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>
        <w:tc>
          <w:tcPr>
            <w:tcW w:w="954" w:type="pct"/>
            <w:vAlign w:val="center"/>
          </w:tcPr>
          <w:p w:rsidR="00B203E4" w:rsidRDefault="00B47B9B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سازه های آبی 2</w:t>
            </w:r>
          </w:p>
        </w:tc>
        <w:tc>
          <w:tcPr>
            <w:tcW w:w="507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203E4" w:rsidRDefault="003B2D39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D705FB">
              <w:rPr>
                <w:rFonts w:hint="cs"/>
                <w:rtl/>
                <w:lang w:bidi="fa-IR"/>
              </w:rPr>
              <w:t xml:space="preserve"> 14</w:t>
            </w:r>
            <w:r w:rsidR="00DC63C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16</w:t>
            </w:r>
          </w:p>
          <w:p w:rsidR="00B47B9B" w:rsidRDefault="00B47B9B" w:rsidP="00B47B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16-18</w:t>
            </w:r>
          </w:p>
          <w:p w:rsidR="003B2D39" w:rsidRDefault="003B2D39" w:rsidP="004858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203E4" w:rsidRDefault="00EF5F4D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:rsidR="00B203E4" w:rsidRDefault="00EF5F4D" w:rsidP="00EF5F4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3B2D39"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203E4" w:rsidRDefault="00B47B9B" w:rsidP="0048582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 w:rsidR="00FA1E89">
              <w:rPr>
                <w:rFonts w:hint="cs"/>
                <w:rtl/>
                <w:lang w:bidi="fa-IR"/>
              </w:rPr>
              <w:t xml:space="preserve"> واحد </w:t>
            </w:r>
            <w:r w:rsidR="0048582A">
              <w:rPr>
                <w:rFonts w:hint="cs"/>
                <w:rtl/>
                <w:lang w:bidi="fa-IR"/>
              </w:rPr>
              <w:t>تئوری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B203E4" w:rsidRDefault="00D705FB" w:rsidP="00EF5F4D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درس </w:t>
            </w:r>
            <w:r w:rsidR="00EF5F4D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طراحی سازه های آبی 1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48582A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5D2212" w:rsidRDefault="00EF5F4D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امیری تکلدانی، ا. سیاهی، م، ک. 1390. طراحی کانال های آبیاری و سازه های وابسته. انتشارات دانشگاه تهران.</w:t>
            </w:r>
          </w:p>
          <w:p w:rsidR="00E239E4" w:rsidRDefault="00A61610" w:rsidP="00EF5F4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</w:t>
            </w:r>
            <w:r w:rsidR="00EF5F4D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کبریان، ع. 1386. طراحی سازه های هیدرولیکی کانال ها. انتشارات عمیدی.</w:t>
            </w:r>
          </w:p>
          <w:p w:rsidR="00E239E4" w:rsidRDefault="00EF5F4D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بیات، ح.1382. بناهای آبی. انتشارات دانشگاه صنعتی امیرکبیر.</w:t>
            </w:r>
          </w:p>
          <w:p w:rsidR="00A61610" w:rsidRDefault="00EF5F4D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USBR (1983).Design of Small Dam. USBR.</w:t>
            </w:r>
          </w:p>
          <w:p w:rsidR="00E239E4" w:rsidRPr="00D705FB" w:rsidRDefault="00A422DF" w:rsidP="00A422D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Rezvan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, E</w:t>
            </w:r>
            <w:r w:rsidR="00621C2D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. (</w:t>
            </w: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1989). River Intakes and Diversion Dam</w:t>
            </w:r>
            <w:r w:rsidR="000F1F80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s</w:t>
            </w: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. Elsevier.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C3C46" w:rsidRDefault="002518C7" w:rsidP="00B23AF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518C7">
              <w:rPr>
                <w:rFonts w:ascii="TimesNewRoman,Bold" w:hAnsi="TimesNewRoman,Bold" w:hint="cs"/>
                <w:rtl/>
                <w:lang w:bidi="fa-IR"/>
              </w:rPr>
              <w:t>آشنایی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="00B23AF6">
              <w:rPr>
                <w:rFonts w:ascii="TimesNewRoman,Bold" w:hAnsi="TimesNewRoman,Bold" w:hint="cs"/>
                <w:rtl/>
                <w:lang w:bidi="fa-IR"/>
              </w:rPr>
              <w:t>مبانی طراحی سده های انحرافی</w:t>
            </w:r>
          </w:p>
          <w:p w:rsidR="00AC3C46" w:rsidRDefault="00AC3C46" w:rsidP="00B23AF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B23AF6">
              <w:rPr>
                <w:rFonts w:ascii="TimesNewRoman,Bold" w:hAnsi="TimesNewRoman,Bold" w:hint="cs"/>
                <w:rtl/>
                <w:lang w:bidi="fa-IR"/>
              </w:rPr>
              <w:t>تعیین دوره بازگشت سدهای انحرافی</w:t>
            </w:r>
          </w:p>
          <w:p w:rsidR="00B23AF6" w:rsidRPr="00B23AF6" w:rsidRDefault="00B23AF6" w:rsidP="00B23AF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B23AF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>
              <w:rPr>
                <w:rFonts w:ascii="TimesNewRoman,Bold" w:hAnsi="TimesNewRoman,Bold" w:hint="cs"/>
                <w:rtl/>
                <w:lang w:bidi="fa-IR"/>
              </w:rPr>
              <w:t>مطالعات هیدرولیکی سدهای انحرافی</w:t>
            </w:r>
          </w:p>
          <w:p w:rsidR="00AC3C46" w:rsidRDefault="00AC3C46" w:rsidP="00B23AF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B23AF6">
              <w:rPr>
                <w:rFonts w:ascii="TimesNewRoman,Bold" w:hAnsi="TimesNewRoman,Bold" w:hint="cs"/>
                <w:rtl/>
                <w:lang w:bidi="fa-IR"/>
              </w:rPr>
              <w:t>طراحی دهانه آبگیر</w:t>
            </w:r>
          </w:p>
          <w:p w:rsidR="00B23AF6" w:rsidRPr="00B23AF6" w:rsidRDefault="00B23AF6" w:rsidP="00B23AF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B23AF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با طراح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حوضچه رسوب گیر</w:t>
            </w:r>
          </w:p>
          <w:p w:rsidR="00B23AF6" w:rsidRPr="00B23AF6" w:rsidRDefault="00B23AF6" w:rsidP="00B23AF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B23AF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با طراح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سریز سد های انحرافی</w:t>
            </w:r>
          </w:p>
          <w:p w:rsidR="00B23AF6" w:rsidRPr="00B23AF6" w:rsidRDefault="00B23AF6" w:rsidP="00B23AF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B23AF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با طراح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حوضچه پرش سدهای انحرفی</w:t>
            </w:r>
          </w:p>
          <w:p w:rsidR="00AC3C46" w:rsidRPr="00AC3C46" w:rsidRDefault="00AC3C46" w:rsidP="00B23AF6">
            <w:pPr>
              <w:pStyle w:val="ListParagraph"/>
              <w:numPr>
                <w:ilvl w:val="0"/>
                <w:numId w:val="13"/>
              </w:numPr>
              <w:rPr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B23AF6">
              <w:rPr>
                <w:rFonts w:ascii="TimesNewRoman,Bold" w:hAnsi="TimesNewRoman,Bold" w:hint="cs"/>
                <w:rtl/>
                <w:lang w:bidi="fa-IR"/>
              </w:rPr>
              <w:t>ارزیابی پایداری سدهای انحرافی</w:t>
            </w:r>
          </w:p>
          <w:p w:rsidR="004A39ED" w:rsidRPr="00A203BD" w:rsidRDefault="004A39ED" w:rsidP="00AC3C46">
            <w:pPr>
              <w:ind w:left="1080" w:firstLine="0"/>
              <w:rPr>
                <w:rtl/>
                <w:lang w:bidi="fa-IR"/>
              </w:rPr>
            </w:pP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B203E4" w:rsidRDefault="00270B3B" w:rsidP="00FA1CA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FA1CA2">
              <w:rPr>
                <w:rFonts w:hint="cs"/>
                <w:rtl/>
                <w:lang w:bidi="fa-IR"/>
              </w:rPr>
              <w:t>طراحی سد های انحرافی</w:t>
            </w:r>
          </w:p>
          <w:p w:rsidR="00470DC9" w:rsidRPr="00AC3C46" w:rsidRDefault="00AC3C46" w:rsidP="00FA1CA2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FA1CA2">
              <w:rPr>
                <w:rFonts w:hint="cs"/>
                <w:rtl/>
                <w:lang w:bidi="fa-IR"/>
              </w:rPr>
              <w:t>ارزیابی اثرات زیست میحطی سدهای انحرافی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 w:rsidP="00D417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70DC9">
              <w:rPr>
                <w:rFonts w:hint="cs"/>
                <w:rtl/>
                <w:lang w:bidi="fa-IR"/>
              </w:rPr>
              <w:t>1</w:t>
            </w:r>
            <w:r w:rsidR="00D417EE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B203E4" w:rsidRDefault="00DC63C5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 xml:space="preserve">، امتحان کتبی از بخش </w:t>
            </w:r>
            <w:r w:rsidR="00470DC9">
              <w:rPr>
                <w:rFonts w:hint="cs"/>
                <w:rtl/>
                <w:lang w:bidi="fa-IR"/>
              </w:rPr>
              <w:t>تئوری</w:t>
            </w:r>
          </w:p>
        </w:tc>
        <w:tc>
          <w:tcPr>
            <w:tcW w:w="1348" w:type="pct"/>
            <w:vAlign w:val="center"/>
          </w:tcPr>
          <w:p w:rsidR="00874CE3" w:rsidRDefault="00874CE3" w:rsidP="00274A9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74A9C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:rsidR="00B203E4" w:rsidRDefault="00274A9C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 طراحی سد انحرافی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274A9C" w:rsidP="00274A9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کلاسی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 w:rsidR="004A39E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</w:t>
            </w:r>
            <w:r w:rsidR="00DC63C5">
              <w:rPr>
                <w:rFonts w:hint="cs"/>
                <w:rtl/>
                <w:lang w:bidi="fa-IR"/>
              </w:rPr>
              <w:t xml:space="preserve">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B12AA2" w:rsidP="00B12AA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دوشنبه</w:t>
            </w:r>
            <w:r w:rsidR="00DC63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8-10</w:t>
            </w:r>
          </w:p>
          <w:p w:rsidR="00B203E4" w:rsidRDefault="00EE3B98" w:rsidP="00B12AA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سه شنبه ها</w:t>
            </w:r>
            <w:r w:rsidR="00DC63C5">
              <w:rPr>
                <w:rFonts w:hint="cs"/>
                <w:rtl/>
              </w:rPr>
              <w:t xml:space="preserve">  </w:t>
            </w:r>
            <w:r w:rsidR="00B12AA2">
              <w:rPr>
                <w:rFonts w:hint="cs"/>
                <w:rtl/>
              </w:rPr>
              <w:t>10-12</w:t>
            </w:r>
          </w:p>
          <w:p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EE3B98" w:rsidP="00FA2ED0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سوالات و مشکلات دانشجویان درباره </w:t>
            </w:r>
            <w:r w:rsidR="00FA2ED0">
              <w:rPr>
                <w:rFonts w:hint="cs"/>
                <w:szCs w:val="22"/>
                <w:rtl/>
                <w:lang w:bidi="fa-IR"/>
              </w:rPr>
              <w:t>پروژه طراحی</w:t>
            </w:r>
            <w:r>
              <w:rPr>
                <w:rFonts w:hint="cs"/>
                <w:szCs w:val="22"/>
                <w:rtl/>
                <w:lang w:bidi="fa-IR"/>
              </w:rPr>
              <w:t xml:space="preserve"> در طول ترم و در حین </w:t>
            </w:r>
            <w:r w:rsidR="00FA2ED0">
              <w:rPr>
                <w:rFonts w:hint="cs"/>
                <w:szCs w:val="22"/>
                <w:rtl/>
                <w:lang w:bidi="fa-IR"/>
              </w:rPr>
              <w:t>کلاس به</w:t>
            </w:r>
            <w:r>
              <w:rPr>
                <w:rFonts w:hint="cs"/>
                <w:szCs w:val="22"/>
                <w:rtl/>
                <w:lang w:bidi="fa-IR"/>
              </w:rPr>
              <w:t xml:space="preserve"> آن پاسخ داده می شود.</w:t>
            </w:r>
          </w:p>
          <w:p w:rsidR="00F23877" w:rsidRDefault="00F23877" w:rsidP="00F23877">
            <w:pPr>
              <w:ind w:firstLine="0"/>
              <w:jc w:val="left"/>
              <w:rPr>
                <w:szCs w:val="22"/>
                <w:rtl/>
                <w:lang w:bidi="fa-IR"/>
              </w:rPr>
            </w:pP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B203E4" w:rsidRDefault="00DC63C5" w:rsidP="00FA2ED0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FA2ED0" w:rsidP="00FA2ED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وتحویل پروژه طراحی سد انحرافی</w:t>
            </w:r>
            <w:r w:rsidR="00D417EE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:rsidTr="00EC4840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747C2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 xml:space="preserve">درباره مقررات </w:t>
            </w:r>
            <w:r w:rsidR="00747C25">
              <w:rPr>
                <w:rFonts w:hint="cs"/>
                <w:sz w:val="24"/>
                <w:szCs w:val="24"/>
                <w:rtl/>
                <w:lang w:bidi="fa-IR"/>
              </w:rPr>
              <w:t>کلاس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، نحوه ارزشیابی،عنوان و سرفصل 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:rsidR="00B203E4" w:rsidRDefault="00DC63C5" w:rsidP="00F4063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EC4840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983A6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983A66">
              <w:rPr>
                <w:rFonts w:hint="cs"/>
                <w:sz w:val="24"/>
                <w:szCs w:val="24"/>
                <w:rtl/>
              </w:rPr>
              <w:t>مطالعات اولیه، زمی شن</w:t>
            </w:r>
            <w:r w:rsidR="00F30F81">
              <w:rPr>
                <w:rFonts w:hint="cs"/>
                <w:sz w:val="24"/>
                <w:szCs w:val="24"/>
                <w:rtl/>
              </w:rPr>
              <w:t>ا</w:t>
            </w:r>
            <w:r w:rsidR="00983A66">
              <w:rPr>
                <w:rFonts w:hint="cs"/>
                <w:sz w:val="24"/>
                <w:szCs w:val="24"/>
                <w:rtl/>
              </w:rPr>
              <w:t>سی و ژئوتکنیک محل سد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28397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>1،  2 و 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F30F8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F30F81">
              <w:rPr>
                <w:rFonts w:hint="cs"/>
                <w:sz w:val="24"/>
                <w:szCs w:val="24"/>
                <w:rtl/>
              </w:rPr>
              <w:t>طراحی سد انحرافی:</w:t>
            </w:r>
            <w:r w:rsidR="00F30F81">
              <w:rPr>
                <w:rFonts w:hint="cs"/>
                <w:sz w:val="24"/>
                <w:szCs w:val="24"/>
                <w:rtl/>
                <w:lang w:bidi="fa-IR"/>
              </w:rPr>
              <w:t xml:space="preserve"> بخش هیدرولوژی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828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937FAD" w:rsidP="00EC4840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طراحی:</w:t>
            </w:r>
          </w:p>
          <w:p w:rsidR="00937FAD" w:rsidRDefault="00937FAD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هیدرولوژی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937FAD" w:rsidRPr="004B330F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937FAD" w:rsidRPr="004B330F" w:rsidRDefault="00937FAD" w:rsidP="00937FAD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>-</w:t>
            </w:r>
            <w:r>
              <w:rPr>
                <w:rFonts w:hint="cs"/>
                <w:sz w:val="24"/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>طراحی سد انحرافی:</w:t>
            </w:r>
            <w:r>
              <w:rPr>
                <w:rFonts w:hint="cs"/>
                <w:sz w:val="24"/>
                <w:rtl/>
                <w:lang w:bidi="fa-IR"/>
              </w:rPr>
              <w:t xml:space="preserve"> بخش هی</w:t>
            </w:r>
            <w:r>
              <w:rPr>
                <w:rFonts w:hint="cs"/>
                <w:sz w:val="24"/>
                <w:rtl/>
                <w:lang w:bidi="fa-IR"/>
              </w:rPr>
              <w:t>درولیکی</w:t>
            </w:r>
          </w:p>
          <w:p w:rsidR="00937FAD" w:rsidRPr="004B330F" w:rsidRDefault="00937FAD" w:rsidP="00937FAD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937FAD" w:rsidRPr="004B330F" w:rsidRDefault="00937FAD" w:rsidP="00937FAD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>2 و4 و 5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طراحی:</w:t>
            </w:r>
          </w:p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rFonts w:hint="cs"/>
                <w:rtl/>
                <w:lang w:bidi="fa-IR"/>
              </w:rPr>
              <w:t>هیدرولیکی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>طراحی سد انحرافی: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rtl/>
                <w:lang w:bidi="fa-IR"/>
              </w:rPr>
              <w:t>طراحی سرریز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و4 و5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طراحی:</w:t>
            </w:r>
          </w:p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rFonts w:hint="cs"/>
                <w:rtl/>
                <w:lang w:bidi="fa-IR"/>
              </w:rPr>
              <w:t>طراحی سرریز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>طراحی سد انحرافی:</w:t>
            </w:r>
            <w:r>
              <w:rPr>
                <w:rFonts w:hint="cs"/>
                <w:sz w:val="24"/>
                <w:rtl/>
                <w:lang w:bidi="fa-IR"/>
              </w:rPr>
              <w:t xml:space="preserve"> ط</w:t>
            </w:r>
            <w:r>
              <w:rPr>
                <w:rFonts w:hint="cs"/>
                <w:sz w:val="24"/>
                <w:rtl/>
                <w:lang w:bidi="fa-IR"/>
              </w:rPr>
              <w:t xml:space="preserve">راحی دهانه آبگیر 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و4 و5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طراحی:</w:t>
            </w:r>
          </w:p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طراحی </w:t>
            </w:r>
            <w:r>
              <w:rPr>
                <w:rFonts w:hint="cs"/>
                <w:rtl/>
                <w:lang w:bidi="fa-IR"/>
              </w:rPr>
              <w:t>دهانه آبگیر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>طراحی سد انحرافی:</w:t>
            </w:r>
            <w:r>
              <w:rPr>
                <w:rFonts w:hint="cs"/>
                <w:sz w:val="24"/>
                <w:rtl/>
                <w:lang w:bidi="fa-IR"/>
              </w:rPr>
              <w:t xml:space="preserve"> طراحی </w:t>
            </w:r>
            <w:r>
              <w:rPr>
                <w:rFonts w:hint="cs"/>
                <w:sz w:val="24"/>
                <w:rtl/>
                <w:lang w:bidi="fa-IR"/>
              </w:rPr>
              <w:t>حوضه رسوبگیر و کانال انحراف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1و 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طراحی سد انحرافی: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rtl/>
                <w:lang w:bidi="fa-IR"/>
              </w:rPr>
              <w:t xml:space="preserve">طراحی </w:t>
            </w:r>
            <w:proofErr w:type="spellStart"/>
            <w:r>
              <w:rPr>
                <w:sz w:val="24"/>
                <w:lang w:bidi="fa-IR"/>
              </w:rPr>
              <w:t>Sluce</w:t>
            </w:r>
            <w:proofErr w:type="spellEnd"/>
            <w:r>
              <w:rPr>
                <w:sz w:val="24"/>
                <w:lang w:bidi="fa-IR"/>
              </w:rPr>
              <w:t xml:space="preserve"> Way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 و4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طراحی:</w:t>
            </w:r>
          </w:p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طراحی </w:t>
            </w:r>
            <w:r>
              <w:rPr>
                <w:rFonts w:hint="cs"/>
                <w:rtl/>
                <w:lang w:bidi="fa-IR"/>
              </w:rPr>
              <w:t>حوضچه رسوبگیر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طراحی سد انحرافی: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rtl/>
                <w:lang w:bidi="fa-IR"/>
              </w:rPr>
              <w:t>حوضه آرامش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3و 4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طراحی:</w:t>
            </w:r>
          </w:p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طراحی </w:t>
            </w:r>
            <w:r>
              <w:rPr>
                <w:rFonts w:hint="cs"/>
                <w:rtl/>
                <w:lang w:bidi="fa-IR"/>
              </w:rPr>
              <w:t>حوضچه ارامش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طراحی سد انحرافی:</w:t>
            </w:r>
            <w:r>
              <w:rPr>
                <w:rFonts w:hint="cs"/>
                <w:sz w:val="24"/>
                <w:rtl/>
                <w:lang w:bidi="fa-IR"/>
              </w:rPr>
              <w:t xml:space="preserve"> طراحی </w:t>
            </w:r>
            <w:r>
              <w:rPr>
                <w:rFonts w:hint="cs"/>
                <w:sz w:val="24"/>
                <w:rtl/>
                <w:lang w:bidi="fa-IR"/>
              </w:rPr>
              <w:t>دیواره های هدایت کننده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3و 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بررسی پایداری سد انحرفی: پایداری دربرابر لغزش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2 و 4</w:t>
            </w:r>
            <w:r w:rsidRPr="00E828BB">
              <w:rPr>
                <w:rFonts w:hint="cs"/>
                <w:rtl/>
                <w:lang w:bidi="fa-IR"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بررسی پایداری سد انحرفی: پایداری دربرابر </w:t>
            </w:r>
            <w:r>
              <w:rPr>
                <w:rFonts w:hint="cs"/>
                <w:sz w:val="24"/>
                <w:szCs w:val="24"/>
                <w:rtl/>
              </w:rPr>
              <w:t>وژاگونی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2 و 4</w:t>
            </w:r>
            <w:r w:rsidRPr="00E828BB">
              <w:rPr>
                <w:rFonts w:hint="cs"/>
                <w:rtl/>
                <w:lang w:bidi="fa-IR"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بررسی پایداری سد انحرفی: پایداری دربرابر </w:t>
            </w:r>
            <w:r>
              <w:rPr>
                <w:rFonts w:hint="cs"/>
                <w:sz w:val="24"/>
                <w:szCs w:val="24"/>
                <w:rtl/>
              </w:rPr>
              <w:t xml:space="preserve">خزش و </w:t>
            </w:r>
            <w:r>
              <w:rPr>
                <w:sz w:val="24"/>
                <w:szCs w:val="24"/>
              </w:rPr>
              <w:t>Uplift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منبع3 و 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طراحی:</w:t>
            </w:r>
          </w:p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rFonts w:hint="cs"/>
                <w:rtl/>
                <w:lang w:bidi="fa-IR"/>
              </w:rPr>
              <w:t>کنترل پایداری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 پیاده کردن کانال های اصلی و فرعی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منبع2 و 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مکان یابی سازه های </w:t>
            </w:r>
            <w:r w:rsidRPr="00713D26">
              <w:rPr>
                <w:rFonts w:ascii="TimesNewRoman,Bold" w:hAnsi="TimesNewRoman,Bold" w:hint="cs"/>
                <w:rtl/>
                <w:lang w:bidi="fa-IR"/>
              </w:rPr>
              <w:t>کنترل وتنظیم در کانال اصلی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2 و 3و4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 طبقه بندی انواع سد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 و 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:rsidTr="00EC4840">
        <w:tc>
          <w:tcPr>
            <w:tcW w:w="344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 طرح جامع سد انحرافی به همراه شبکه ابیاری و زهکشی پایین دست آن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rFonts w:eastAsia="Calibri" w:hint="cs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 xml:space="preserve"> منبع 3 و 4</w:t>
            </w:r>
          </w:p>
        </w:tc>
        <w:tc>
          <w:tcPr>
            <w:tcW w:w="792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B203E4" w:rsidRDefault="00B203E4" w:rsidP="004A31C5">
      <w:pPr>
        <w:ind w:firstLine="0"/>
        <w:rPr>
          <w:rtl/>
          <w:lang w:bidi="fa-IR"/>
        </w:rPr>
      </w:pPr>
    </w:p>
    <w:sectPr w:rsidR="00B203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42D" w:rsidRDefault="0040042D">
      <w:pPr>
        <w:spacing w:after="0"/>
      </w:pPr>
      <w:r>
        <w:separator/>
      </w:r>
    </w:p>
  </w:endnote>
  <w:endnote w:type="continuationSeparator" w:id="0">
    <w:p w:rsidR="0040042D" w:rsidRDefault="004004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FAD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42D" w:rsidRDefault="0040042D">
      <w:pPr>
        <w:spacing w:after="0"/>
      </w:pPr>
      <w:r>
        <w:separator/>
      </w:r>
    </w:p>
  </w:footnote>
  <w:footnote w:type="continuationSeparator" w:id="0">
    <w:p w:rsidR="0040042D" w:rsidRDefault="004004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6"/>
  </w:num>
  <w:num w:numId="10">
    <w:abstractNumId w:val="16"/>
  </w:num>
  <w:num w:numId="11">
    <w:abstractNumId w:val="21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17"/>
  </w:num>
  <w:num w:numId="18">
    <w:abstractNumId w:val="27"/>
  </w:num>
  <w:num w:numId="19">
    <w:abstractNumId w:val="25"/>
  </w:num>
  <w:num w:numId="20">
    <w:abstractNumId w:val="23"/>
  </w:num>
  <w:num w:numId="21">
    <w:abstractNumId w:val="14"/>
  </w:num>
  <w:num w:numId="22">
    <w:abstractNumId w:val="15"/>
  </w:num>
  <w:num w:numId="23">
    <w:abstractNumId w:val="22"/>
  </w:num>
  <w:num w:numId="24">
    <w:abstractNumId w:val="26"/>
  </w:num>
  <w:num w:numId="25">
    <w:abstractNumId w:val="0"/>
  </w:num>
  <w:num w:numId="26">
    <w:abstractNumId w:val="19"/>
  </w:num>
  <w:num w:numId="27">
    <w:abstractNumId w:val="13"/>
  </w:num>
  <w:num w:numId="28">
    <w:abstractNumId w:val="20"/>
  </w:num>
  <w:num w:numId="29">
    <w:abstractNumId w:val="10"/>
  </w:num>
  <w:num w:numId="30">
    <w:abstractNumId w:val="9"/>
  </w:num>
  <w:num w:numId="31">
    <w:abstractNumId w:val="24"/>
  </w:num>
  <w:num w:numId="32">
    <w:abstractNumId w:val="7"/>
  </w:num>
  <w:num w:numId="33">
    <w:abstractNumId w:val="2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2169B"/>
    <w:rsid w:val="00031E03"/>
    <w:rsid w:val="000D00DE"/>
    <w:rsid w:val="000F1F80"/>
    <w:rsid w:val="001324C5"/>
    <w:rsid w:val="00133ACF"/>
    <w:rsid w:val="0014319B"/>
    <w:rsid w:val="00215407"/>
    <w:rsid w:val="002518C7"/>
    <w:rsid w:val="00270B3B"/>
    <w:rsid w:val="00274A9C"/>
    <w:rsid w:val="00283973"/>
    <w:rsid w:val="00301070"/>
    <w:rsid w:val="00322BA7"/>
    <w:rsid w:val="00323166"/>
    <w:rsid w:val="00335788"/>
    <w:rsid w:val="00343495"/>
    <w:rsid w:val="00391008"/>
    <w:rsid w:val="003B2D39"/>
    <w:rsid w:val="003B6A7E"/>
    <w:rsid w:val="003D28D1"/>
    <w:rsid w:val="0040042D"/>
    <w:rsid w:val="00410EBA"/>
    <w:rsid w:val="00436D0D"/>
    <w:rsid w:val="0046686E"/>
    <w:rsid w:val="00470DC9"/>
    <w:rsid w:val="00482A2D"/>
    <w:rsid w:val="00483F25"/>
    <w:rsid w:val="0048582A"/>
    <w:rsid w:val="004A31C5"/>
    <w:rsid w:val="004A39ED"/>
    <w:rsid w:val="004B330F"/>
    <w:rsid w:val="004B62E1"/>
    <w:rsid w:val="00557CAA"/>
    <w:rsid w:val="005C7912"/>
    <w:rsid w:val="005D2212"/>
    <w:rsid w:val="005E7DA7"/>
    <w:rsid w:val="005F51C4"/>
    <w:rsid w:val="00621C2D"/>
    <w:rsid w:val="006306AA"/>
    <w:rsid w:val="0069625F"/>
    <w:rsid w:val="00713D26"/>
    <w:rsid w:val="00742956"/>
    <w:rsid w:val="00747C25"/>
    <w:rsid w:val="00777F12"/>
    <w:rsid w:val="007D0579"/>
    <w:rsid w:val="007D06B5"/>
    <w:rsid w:val="007D3F2D"/>
    <w:rsid w:val="00845E6B"/>
    <w:rsid w:val="008577D5"/>
    <w:rsid w:val="00874CE3"/>
    <w:rsid w:val="008A7817"/>
    <w:rsid w:val="00937CE6"/>
    <w:rsid w:val="00937FAD"/>
    <w:rsid w:val="0094610A"/>
    <w:rsid w:val="00983A66"/>
    <w:rsid w:val="009F25AD"/>
    <w:rsid w:val="00A12FC4"/>
    <w:rsid w:val="00A203BD"/>
    <w:rsid w:val="00A32DB9"/>
    <w:rsid w:val="00A334B0"/>
    <w:rsid w:val="00A422DF"/>
    <w:rsid w:val="00A61610"/>
    <w:rsid w:val="00AB302B"/>
    <w:rsid w:val="00AC3C46"/>
    <w:rsid w:val="00B12AA2"/>
    <w:rsid w:val="00B166DC"/>
    <w:rsid w:val="00B203E4"/>
    <w:rsid w:val="00B23AF6"/>
    <w:rsid w:val="00B47B9B"/>
    <w:rsid w:val="00B61DD9"/>
    <w:rsid w:val="00B97AB4"/>
    <w:rsid w:val="00BA0EC9"/>
    <w:rsid w:val="00C23AA4"/>
    <w:rsid w:val="00C63E3C"/>
    <w:rsid w:val="00CA24A3"/>
    <w:rsid w:val="00D0285D"/>
    <w:rsid w:val="00D32B1F"/>
    <w:rsid w:val="00D417EE"/>
    <w:rsid w:val="00D478C1"/>
    <w:rsid w:val="00D705FB"/>
    <w:rsid w:val="00D76CF0"/>
    <w:rsid w:val="00D91D63"/>
    <w:rsid w:val="00DC63C5"/>
    <w:rsid w:val="00E239E4"/>
    <w:rsid w:val="00E4734B"/>
    <w:rsid w:val="00E609A2"/>
    <w:rsid w:val="00E828BB"/>
    <w:rsid w:val="00EC4840"/>
    <w:rsid w:val="00EE3B98"/>
    <w:rsid w:val="00EF5E75"/>
    <w:rsid w:val="00EF5F4D"/>
    <w:rsid w:val="00F23877"/>
    <w:rsid w:val="00F30F81"/>
    <w:rsid w:val="00F4063B"/>
    <w:rsid w:val="00F67346"/>
    <w:rsid w:val="00FA1CA2"/>
    <w:rsid w:val="00FA1E89"/>
    <w:rsid w:val="00FA2ED0"/>
    <w:rsid w:val="00FA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E0DC9-4BDA-43F2-A188-55ACF5EA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17</cp:revision>
  <dcterms:created xsi:type="dcterms:W3CDTF">2019-04-02T05:38:00Z</dcterms:created>
  <dcterms:modified xsi:type="dcterms:W3CDTF">2019-04-02T07:48:00Z</dcterms:modified>
</cp:coreProperties>
</file>