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8E4" w:rsidRDefault="0082743A" w:rsidP="0082743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طرح درس آنالیز تابعی کاربردی: </w:t>
      </w:r>
    </w:p>
    <w:p w:rsidR="0082743A" w:rsidRDefault="0082743A" w:rsidP="0082743A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جلسه 1: قضایای هان-باناخ، </w:t>
      </w:r>
      <w:r w:rsidR="006E26E8">
        <w:rPr>
          <w:rFonts w:hint="cs"/>
          <w:rtl/>
          <w:lang w:bidi="fa-IR"/>
        </w:rPr>
        <w:t>اشکال تحلیلی و هندسی</w:t>
      </w:r>
    </w:p>
    <w:p w:rsidR="006E26E8" w:rsidRDefault="006E26E8" w:rsidP="006E26E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جلسه 2: جداسازی مجموعه های محدب و برخی کاربردها  </w:t>
      </w:r>
    </w:p>
    <w:p w:rsidR="006E26E8" w:rsidRDefault="006E26E8" w:rsidP="006E26E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جلسه 3: نظریه توابع مزدوج محدب</w:t>
      </w:r>
    </w:p>
    <w:p w:rsidR="006E26E8" w:rsidRDefault="006E26E8" w:rsidP="006E26E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جلسه 4: تعریف و خواص مقدماتی توپولوژی ض</w:t>
      </w:r>
      <w:r w:rsidR="008E1CAF">
        <w:rPr>
          <w:rFonts w:hint="cs"/>
          <w:rtl/>
          <w:lang w:bidi="fa-IR"/>
        </w:rPr>
        <w:t>عیف</w:t>
      </w:r>
    </w:p>
    <w:p w:rsidR="007A2F27" w:rsidRDefault="008E1CAF" w:rsidP="008E1CAF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جلسه  5و 6: </w:t>
      </w:r>
      <w:r w:rsidR="007760E8">
        <w:rPr>
          <w:rFonts w:hint="cs"/>
          <w:rtl/>
          <w:lang w:bidi="fa-IR"/>
        </w:rPr>
        <w:t xml:space="preserve">خواص توپولوژی ضعیف و </w:t>
      </w:r>
      <w:r w:rsidR="00A4602B">
        <w:rPr>
          <w:rFonts w:hint="cs"/>
          <w:rtl/>
          <w:lang w:bidi="fa-IR"/>
        </w:rPr>
        <w:t xml:space="preserve">عملگرهای خطی </w:t>
      </w:r>
      <w:r>
        <w:rPr>
          <w:rFonts w:hint="cs"/>
          <w:rtl/>
          <w:lang w:bidi="fa-IR"/>
        </w:rPr>
        <w:t>توپولوژی ضعیف ستاره</w:t>
      </w:r>
    </w:p>
    <w:p w:rsidR="007A2F27" w:rsidRDefault="007A2F27" w:rsidP="007A2F27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جلسه 7: فضاهای انعکاسی</w:t>
      </w:r>
    </w:p>
    <w:p w:rsidR="007A2F27" w:rsidRDefault="007A2F27" w:rsidP="007A2F27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جلسه 8: فضاهای جدایی پذیر</w:t>
      </w:r>
    </w:p>
    <w:p w:rsidR="007A2F27" w:rsidRDefault="007A2F27" w:rsidP="007A2F27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جلسه 9: فضاهای محدب یکنواخت، برخی مباحث انتگرال پذیری</w:t>
      </w:r>
    </w:p>
    <w:p w:rsidR="007A2F27" w:rsidRDefault="007A2F27" w:rsidP="007A2F27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جلسه 10: خواص فضاهای </w:t>
      </w:r>
      <w:proofErr w:type="spellStart"/>
      <w:r>
        <w:rPr>
          <w:lang w:bidi="fa-IR"/>
        </w:rPr>
        <w:t>Lp</w:t>
      </w:r>
      <w:proofErr w:type="spellEnd"/>
    </w:p>
    <w:p w:rsidR="007A2F27" w:rsidRDefault="007A2F27" w:rsidP="007A2F27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جلسه 11: خواص انعکاسی و جداپذیری فضاهای </w:t>
      </w:r>
      <w:proofErr w:type="spellStart"/>
      <w:r>
        <w:rPr>
          <w:lang w:bidi="fa-IR"/>
        </w:rPr>
        <w:t>Lp</w:t>
      </w:r>
      <w:proofErr w:type="spellEnd"/>
    </w:p>
    <w:p w:rsidR="007A2F27" w:rsidRDefault="007A2F27" w:rsidP="007A2F27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جلسه 12: فضاهای هیلبرت و تصویر روی مجموعه محدب بسته</w:t>
      </w:r>
    </w:p>
    <w:p w:rsidR="007A2F27" w:rsidRDefault="007A2F27" w:rsidP="007A2F27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جلسه 13: قضایای </w:t>
      </w:r>
      <w:proofErr w:type="spellStart"/>
      <w:r>
        <w:rPr>
          <w:lang w:bidi="fa-IR"/>
        </w:rPr>
        <w:t>Stampacchia</w:t>
      </w:r>
      <w:proofErr w:type="spellEnd"/>
      <w:r>
        <w:rPr>
          <w:lang w:bidi="fa-IR"/>
        </w:rPr>
        <w:t xml:space="preserve"> </w:t>
      </w:r>
      <w:r>
        <w:rPr>
          <w:rFonts w:hint="cs"/>
          <w:rtl/>
          <w:lang w:bidi="fa-IR"/>
        </w:rPr>
        <w:t xml:space="preserve"> و </w:t>
      </w:r>
      <w:r>
        <w:rPr>
          <w:lang w:bidi="fa-IR"/>
        </w:rPr>
        <w:t>Lax-</w:t>
      </w:r>
      <w:proofErr w:type="spellStart"/>
      <w:r>
        <w:rPr>
          <w:lang w:bidi="fa-IR"/>
        </w:rPr>
        <w:t>Milgram</w:t>
      </w:r>
      <w:proofErr w:type="spellEnd"/>
    </w:p>
    <w:p w:rsidR="007A2F27" w:rsidRDefault="007A2F27" w:rsidP="007A2F27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جلسه 14: مباحث تکمیلی روی فضاهای هیلبرت</w:t>
      </w:r>
    </w:p>
    <w:p w:rsidR="007A2F27" w:rsidRDefault="007A2F27" w:rsidP="007A2F27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جلسه 15</w:t>
      </w:r>
      <w:r w:rsidR="00023BC8">
        <w:rPr>
          <w:rFonts w:hint="cs"/>
          <w:rtl/>
          <w:lang w:bidi="fa-IR"/>
        </w:rPr>
        <w:t xml:space="preserve"> و 16</w:t>
      </w:r>
      <w:r>
        <w:rPr>
          <w:rFonts w:hint="cs"/>
          <w:rtl/>
          <w:lang w:bidi="fa-IR"/>
        </w:rPr>
        <w:t xml:space="preserve">: </w:t>
      </w:r>
      <w:r w:rsidR="00023BC8">
        <w:rPr>
          <w:rFonts w:hint="cs"/>
          <w:rtl/>
          <w:lang w:bidi="fa-IR"/>
        </w:rPr>
        <w:t xml:space="preserve"> عملگرهای فشرده و تجزیه طیفی</w:t>
      </w:r>
    </w:p>
    <w:p w:rsidR="00023BC8" w:rsidRDefault="00023BC8" w:rsidP="00023BC8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جلسه 17 و 18: خواص عملگرهای </w:t>
      </w:r>
      <w:r>
        <w:rPr>
          <w:lang w:bidi="fa-IR"/>
        </w:rPr>
        <w:t>Maximal Monotone</w:t>
      </w:r>
    </w:p>
    <w:p w:rsidR="00023BC8" w:rsidRDefault="00023BC8" w:rsidP="00023BC8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جلسه 19 : قضیه </w:t>
      </w:r>
      <w:proofErr w:type="spellStart"/>
      <w:r>
        <w:rPr>
          <w:lang w:bidi="fa-IR"/>
        </w:rPr>
        <w:t>Hille-Yosida</w:t>
      </w:r>
      <w:proofErr w:type="spellEnd"/>
    </w:p>
    <w:p w:rsidR="00023BC8" w:rsidRDefault="00023BC8" w:rsidP="00023BC8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جلسات 20 الی 28: مباحثی روی معادلات تحولی بر اساس کتاب </w:t>
      </w:r>
      <w:r>
        <w:rPr>
          <w:lang w:bidi="fa-IR"/>
        </w:rPr>
        <w:t>A. Pazzy</w:t>
      </w:r>
    </w:p>
    <w:p w:rsidR="008E1CAF" w:rsidRDefault="008E1CAF" w:rsidP="007A2F2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82743A" w:rsidRPr="0082743A" w:rsidRDefault="0082743A" w:rsidP="0082743A">
      <w:pPr>
        <w:bidi/>
        <w:rPr>
          <w:rtl/>
          <w:lang w:bidi="fa-IR"/>
        </w:rPr>
      </w:pPr>
    </w:p>
    <w:sectPr w:rsidR="0082743A" w:rsidRPr="0082743A" w:rsidSect="00B44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2743A"/>
    <w:rsid w:val="00023BC8"/>
    <w:rsid w:val="002C1C10"/>
    <w:rsid w:val="006E26E8"/>
    <w:rsid w:val="007760E8"/>
    <w:rsid w:val="007A2F27"/>
    <w:rsid w:val="0082743A"/>
    <w:rsid w:val="008E1CAF"/>
    <w:rsid w:val="009F3D2E"/>
    <w:rsid w:val="00A4602B"/>
    <w:rsid w:val="00B44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2020-10-31T07:05:00Z</dcterms:created>
  <dcterms:modified xsi:type="dcterms:W3CDTF">2020-11-07T06:24:00Z</dcterms:modified>
</cp:coreProperties>
</file>