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A31" w:rsidRPr="007F2627" w:rsidRDefault="00614827" w:rsidP="00CF31F7">
      <w:pPr>
        <w:rPr>
          <w:rFonts w:cs="B Nazanin"/>
          <w:b/>
          <w:bCs/>
          <w:sz w:val="24"/>
          <w:szCs w:val="24"/>
          <w:rtl/>
        </w:rPr>
      </w:pPr>
      <w:r w:rsidRPr="007F2627">
        <w:rPr>
          <w:rFonts w:cs="B Nazanin" w:hint="cs"/>
          <w:b/>
          <w:bCs/>
          <w:sz w:val="24"/>
          <w:szCs w:val="24"/>
          <w:rtl/>
        </w:rPr>
        <w:t xml:space="preserve">طرح درس </w:t>
      </w:r>
      <w:r w:rsidR="006F5AB4">
        <w:rPr>
          <w:rFonts w:cs="B Nazanin" w:hint="cs"/>
          <w:b/>
          <w:bCs/>
          <w:sz w:val="24"/>
          <w:szCs w:val="24"/>
          <w:rtl/>
        </w:rPr>
        <w:t xml:space="preserve"> الکترو دینامیک  در </w:t>
      </w:r>
      <w:r w:rsidRPr="007F2627">
        <w:rPr>
          <w:rFonts w:cs="B Nazanin" w:hint="cs"/>
          <w:b/>
          <w:bCs/>
          <w:sz w:val="24"/>
          <w:szCs w:val="24"/>
          <w:rtl/>
        </w:rPr>
        <w:t>ترم399</w:t>
      </w:r>
      <w:r w:rsidR="00CF31F7">
        <w:rPr>
          <w:rFonts w:cs="B Nazanin" w:hint="cs"/>
          <w:b/>
          <w:bCs/>
          <w:sz w:val="24"/>
          <w:szCs w:val="24"/>
          <w:rtl/>
        </w:rPr>
        <w:t>1</w:t>
      </w: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2"/>
        <w:gridCol w:w="1536"/>
        <w:gridCol w:w="6852"/>
      </w:tblGrid>
      <w:tr w:rsidR="00E615DB" w:rsidRPr="00E615DB" w:rsidTr="00D30975">
        <w:tc>
          <w:tcPr>
            <w:tcW w:w="652" w:type="dxa"/>
          </w:tcPr>
          <w:p w:rsidR="00E615DB" w:rsidRPr="00E615DB" w:rsidRDefault="00E615DB">
            <w:pPr>
              <w:rPr>
                <w:rFonts w:cs="B Nazanin"/>
                <w:sz w:val="24"/>
                <w:szCs w:val="24"/>
                <w:rtl/>
              </w:rPr>
            </w:pPr>
            <w:r w:rsidRPr="00E615DB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536" w:type="dxa"/>
          </w:tcPr>
          <w:p w:rsidR="00E615DB" w:rsidRPr="00E615DB" w:rsidRDefault="00E615DB">
            <w:pPr>
              <w:rPr>
                <w:rFonts w:cs="B Nazanin"/>
                <w:sz w:val="24"/>
                <w:szCs w:val="24"/>
                <w:rtl/>
              </w:rPr>
            </w:pPr>
            <w:r w:rsidRPr="00E615DB">
              <w:rPr>
                <w:rFonts w:cs="B Nazanin" w:hint="cs"/>
                <w:sz w:val="24"/>
                <w:szCs w:val="24"/>
                <w:rtl/>
              </w:rPr>
              <w:t>جلسه اول</w:t>
            </w:r>
          </w:p>
        </w:tc>
        <w:tc>
          <w:tcPr>
            <w:tcW w:w="6852" w:type="dxa"/>
          </w:tcPr>
          <w:p w:rsidR="00E615DB" w:rsidRPr="00E615DB" w:rsidRDefault="00E615DB" w:rsidP="00C5116D">
            <w:pPr>
              <w:rPr>
                <w:rFonts w:cs="B Nazanin"/>
                <w:sz w:val="24"/>
                <w:szCs w:val="24"/>
                <w:rtl/>
              </w:rPr>
            </w:pPr>
            <w:r w:rsidRPr="00E615DB">
              <w:rPr>
                <w:rFonts w:cs="B Nazanin" w:hint="cs"/>
                <w:sz w:val="24"/>
                <w:szCs w:val="24"/>
                <w:rtl/>
              </w:rPr>
              <w:t>معرفی کتاب- نحوه ارزیابی</w:t>
            </w:r>
            <w:r w:rsidR="00C5116D" w:rsidRPr="00E615D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615DB">
              <w:rPr>
                <w:rFonts w:cs="B Nazanin" w:hint="cs"/>
                <w:sz w:val="24"/>
                <w:szCs w:val="24"/>
                <w:rtl/>
              </w:rPr>
              <w:t xml:space="preserve">-ارزیابی مستمر شامل حضور در کلاس-فعالیت کلاسی-ارائه به موقع تمرینات-پاسخ به کوئیزها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شروع درس</w:t>
            </w:r>
            <w:r w:rsidR="00C5116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-ارائه مقدمه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E615D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536" w:type="dxa"/>
          </w:tcPr>
          <w:p w:rsidR="00E615DB" w:rsidRPr="00E615DB" w:rsidRDefault="00E615D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دوم</w:t>
            </w:r>
          </w:p>
        </w:tc>
        <w:tc>
          <w:tcPr>
            <w:tcW w:w="6852" w:type="dxa"/>
          </w:tcPr>
          <w:p w:rsidR="00E615DB" w:rsidRPr="00E615DB" w:rsidRDefault="00E615DB" w:rsidP="00C5116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معرفی </w:t>
            </w:r>
            <w:r w:rsidR="00C5116D">
              <w:rPr>
                <w:rFonts w:cs="B Nazanin" w:hint="cs"/>
                <w:sz w:val="24"/>
                <w:szCs w:val="24"/>
                <w:rtl/>
              </w:rPr>
              <w:t xml:space="preserve"> شرایط مرزی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01166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536" w:type="dxa"/>
          </w:tcPr>
          <w:p w:rsidR="00E615DB" w:rsidRPr="00E615DB" w:rsidRDefault="0001166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سوم</w:t>
            </w:r>
          </w:p>
        </w:tc>
        <w:tc>
          <w:tcPr>
            <w:tcW w:w="6852" w:type="dxa"/>
          </w:tcPr>
          <w:p w:rsidR="00E615DB" w:rsidRPr="00E615DB" w:rsidRDefault="00D55EC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قضیه تقابل گرین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01166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536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چهارم</w:t>
            </w:r>
          </w:p>
        </w:tc>
        <w:tc>
          <w:tcPr>
            <w:tcW w:w="6852" w:type="dxa"/>
          </w:tcPr>
          <w:p w:rsidR="00E615DB" w:rsidRPr="00E615DB" w:rsidRDefault="00D55EC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تمرین.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536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پنجم</w:t>
            </w:r>
          </w:p>
        </w:tc>
        <w:tc>
          <w:tcPr>
            <w:tcW w:w="6852" w:type="dxa"/>
          </w:tcPr>
          <w:p w:rsidR="00E615DB" w:rsidRPr="00E615DB" w:rsidRDefault="00D55EC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مسائلی از قضیه تقابل گرین و قضیه مقدار میانگین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536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ششم</w:t>
            </w:r>
          </w:p>
        </w:tc>
        <w:tc>
          <w:tcPr>
            <w:tcW w:w="6852" w:type="dxa"/>
          </w:tcPr>
          <w:p w:rsidR="00E615DB" w:rsidRPr="00E615DB" w:rsidRDefault="00594CB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مسائل مقادیر مرزی در الکترو استاتیک1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536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هفتم</w:t>
            </w:r>
          </w:p>
        </w:tc>
        <w:tc>
          <w:tcPr>
            <w:tcW w:w="6852" w:type="dxa"/>
          </w:tcPr>
          <w:p w:rsidR="00E615DB" w:rsidRPr="00E615DB" w:rsidRDefault="00594CB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تابع گرین برای کره با پتانسیل دلخواه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536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هشتم</w:t>
            </w:r>
          </w:p>
        </w:tc>
        <w:tc>
          <w:tcPr>
            <w:tcW w:w="6852" w:type="dxa"/>
          </w:tcPr>
          <w:p w:rsidR="00E615DB" w:rsidRPr="00E615DB" w:rsidRDefault="00594CB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ادامه مسائل مقادبر مرزی در الکترواستاتیک 1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1536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نهم</w:t>
            </w:r>
          </w:p>
        </w:tc>
        <w:tc>
          <w:tcPr>
            <w:tcW w:w="6852" w:type="dxa"/>
          </w:tcPr>
          <w:p w:rsidR="00E615DB" w:rsidRPr="00E615DB" w:rsidRDefault="00594CB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تمرین</w:t>
            </w:r>
          </w:p>
        </w:tc>
      </w:tr>
      <w:tr w:rsidR="00473334" w:rsidRPr="00E615DB" w:rsidTr="00D30975">
        <w:tc>
          <w:tcPr>
            <w:tcW w:w="652" w:type="dxa"/>
          </w:tcPr>
          <w:p w:rsidR="00473334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536" w:type="dxa"/>
          </w:tcPr>
          <w:p w:rsidR="00473334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10</w:t>
            </w:r>
          </w:p>
        </w:tc>
        <w:tc>
          <w:tcPr>
            <w:tcW w:w="6852" w:type="dxa"/>
          </w:tcPr>
          <w:p w:rsidR="00473334" w:rsidRDefault="00BA406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توابع اورتو نرمال و بسط بر حسب انها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1536" w:type="dxa"/>
          </w:tcPr>
          <w:p w:rsidR="00E615DB" w:rsidRPr="00E615DB" w:rsidRDefault="0043656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دهم</w:t>
            </w:r>
          </w:p>
        </w:tc>
        <w:tc>
          <w:tcPr>
            <w:tcW w:w="6852" w:type="dxa"/>
          </w:tcPr>
          <w:p w:rsidR="00E615DB" w:rsidRPr="00E615DB" w:rsidRDefault="00C636C9" w:rsidP="00C636C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مثالهایی ازم</w:t>
            </w:r>
            <w:r w:rsidRPr="00C636C9">
              <w:rPr>
                <w:rFonts w:cs="B Nazanin" w:hint="cs"/>
                <w:sz w:val="24"/>
                <w:szCs w:val="24"/>
                <w:rtl/>
              </w:rPr>
              <w:t>سائل</w:t>
            </w:r>
            <w:r w:rsidRPr="00C636C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636C9">
              <w:rPr>
                <w:rFonts w:cs="B Nazanin" w:hint="cs"/>
                <w:sz w:val="24"/>
                <w:szCs w:val="24"/>
                <w:rtl/>
              </w:rPr>
              <w:t>مقادبر</w:t>
            </w:r>
            <w:r w:rsidRPr="00C636C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636C9">
              <w:rPr>
                <w:rFonts w:cs="B Nazanin" w:hint="cs"/>
                <w:sz w:val="24"/>
                <w:szCs w:val="24"/>
                <w:rtl/>
              </w:rPr>
              <w:t>مرزی</w:t>
            </w:r>
            <w:r w:rsidRPr="00C636C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636C9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C636C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636C9">
              <w:rPr>
                <w:rFonts w:cs="B Nazanin" w:hint="cs"/>
                <w:sz w:val="24"/>
                <w:szCs w:val="24"/>
                <w:rtl/>
              </w:rPr>
              <w:t>الکترواستاتیک</w:t>
            </w:r>
            <w:r w:rsidRPr="00C636C9">
              <w:rPr>
                <w:rFonts w:cs="B Nazanin"/>
                <w:sz w:val="24"/>
                <w:szCs w:val="24"/>
                <w:rtl/>
              </w:rPr>
              <w:t xml:space="preserve"> 1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536" w:type="dxa"/>
          </w:tcPr>
          <w:p w:rsidR="00E615DB" w:rsidRPr="00E615DB" w:rsidRDefault="0043656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11</w:t>
            </w:r>
          </w:p>
        </w:tc>
        <w:tc>
          <w:tcPr>
            <w:tcW w:w="6852" w:type="dxa"/>
          </w:tcPr>
          <w:p w:rsidR="00E615DB" w:rsidRPr="00E615DB" w:rsidRDefault="00921F97">
            <w:pPr>
              <w:rPr>
                <w:rFonts w:cs="B Nazanin"/>
                <w:sz w:val="24"/>
                <w:szCs w:val="24"/>
                <w:rtl/>
              </w:rPr>
            </w:pPr>
            <w:r w:rsidRPr="00921F97">
              <w:rPr>
                <w:rFonts w:cs="B Nazanin" w:hint="cs"/>
                <w:sz w:val="24"/>
                <w:szCs w:val="24"/>
                <w:rtl/>
              </w:rPr>
              <w:t>مسائل</w:t>
            </w:r>
            <w:r w:rsidRPr="00921F9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21F97">
              <w:rPr>
                <w:rFonts w:cs="B Nazanin" w:hint="cs"/>
                <w:sz w:val="24"/>
                <w:szCs w:val="24"/>
                <w:rtl/>
              </w:rPr>
              <w:t>مقادبر</w:t>
            </w:r>
            <w:r w:rsidRPr="00921F9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21F97">
              <w:rPr>
                <w:rFonts w:cs="B Nazanin" w:hint="cs"/>
                <w:sz w:val="24"/>
                <w:szCs w:val="24"/>
                <w:rtl/>
              </w:rPr>
              <w:t>مرزی</w:t>
            </w:r>
            <w:r w:rsidRPr="00921F9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21F97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921F9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21F97">
              <w:rPr>
                <w:rFonts w:cs="B Nazanin" w:hint="cs"/>
                <w:sz w:val="24"/>
                <w:szCs w:val="24"/>
                <w:rtl/>
              </w:rPr>
              <w:t>الکترواستاتیک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2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436562" w:rsidP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473334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536" w:type="dxa"/>
          </w:tcPr>
          <w:p w:rsidR="00E615DB" w:rsidRPr="00E615DB" w:rsidRDefault="0043656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12</w:t>
            </w:r>
          </w:p>
        </w:tc>
        <w:tc>
          <w:tcPr>
            <w:tcW w:w="6852" w:type="dxa"/>
          </w:tcPr>
          <w:p w:rsidR="00E615DB" w:rsidRPr="00E615DB" w:rsidRDefault="00921F97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معادله لاپلاس و توابع گرین در مختصات کروی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4F1002" w:rsidP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473334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536" w:type="dxa"/>
          </w:tcPr>
          <w:p w:rsidR="00E615DB" w:rsidRPr="00E615DB" w:rsidRDefault="004F100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جلسه13</w:t>
            </w:r>
          </w:p>
        </w:tc>
        <w:tc>
          <w:tcPr>
            <w:tcW w:w="6852" w:type="dxa"/>
          </w:tcPr>
          <w:p w:rsidR="00E615DB" w:rsidRPr="00E615DB" w:rsidRDefault="00921F97" w:rsidP="00921F97">
            <w:pPr>
              <w:rPr>
                <w:rFonts w:cs="B Nazanin"/>
                <w:sz w:val="24"/>
                <w:szCs w:val="24"/>
                <w:rtl/>
              </w:rPr>
            </w:pPr>
            <w:r w:rsidRPr="00921F97">
              <w:rPr>
                <w:rFonts w:cs="B Nazanin" w:hint="cs"/>
                <w:sz w:val="24"/>
                <w:szCs w:val="24"/>
                <w:rtl/>
              </w:rPr>
              <w:t>حل</w:t>
            </w:r>
            <w:r w:rsidRPr="00921F9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21F97">
              <w:rPr>
                <w:rFonts w:cs="B Nazanin" w:hint="cs"/>
                <w:sz w:val="24"/>
                <w:szCs w:val="24"/>
                <w:rtl/>
              </w:rPr>
              <w:t>مثالهایی</w:t>
            </w:r>
            <w:r w:rsidRPr="00921F9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21F97">
              <w:rPr>
                <w:rFonts w:cs="B Nazanin" w:hint="cs"/>
                <w:sz w:val="24"/>
                <w:szCs w:val="24"/>
                <w:rtl/>
              </w:rPr>
              <w:t>ازمسائل</w:t>
            </w:r>
            <w:r w:rsidRPr="00921F9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21F97">
              <w:rPr>
                <w:rFonts w:cs="B Nazanin" w:hint="cs"/>
                <w:sz w:val="24"/>
                <w:szCs w:val="24"/>
                <w:rtl/>
              </w:rPr>
              <w:t>مقادبر</w:t>
            </w:r>
            <w:r w:rsidRPr="00921F9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21F97">
              <w:rPr>
                <w:rFonts w:cs="B Nazanin" w:hint="cs"/>
                <w:sz w:val="24"/>
                <w:szCs w:val="24"/>
                <w:rtl/>
              </w:rPr>
              <w:t>مرزی</w:t>
            </w:r>
            <w:r w:rsidRPr="00921F9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21F97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921F9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21F97">
              <w:rPr>
                <w:rFonts w:cs="B Nazanin" w:hint="cs"/>
                <w:sz w:val="24"/>
                <w:szCs w:val="24"/>
                <w:rtl/>
              </w:rPr>
              <w:t>الکترواستاتیک</w:t>
            </w: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48069E" w:rsidP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473334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536" w:type="dxa"/>
          </w:tcPr>
          <w:p w:rsidR="00E615DB" w:rsidRPr="00E615DB" w:rsidRDefault="0048069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14</w:t>
            </w:r>
          </w:p>
        </w:tc>
        <w:tc>
          <w:tcPr>
            <w:tcW w:w="6852" w:type="dxa"/>
          </w:tcPr>
          <w:p w:rsidR="00E615DB" w:rsidRPr="00E615DB" w:rsidRDefault="0077740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قضیه جمع و هماهنگهای کروی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793B98" w:rsidP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473334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536" w:type="dxa"/>
          </w:tcPr>
          <w:p w:rsidR="00E615DB" w:rsidRPr="00E615DB" w:rsidRDefault="00793B9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15</w:t>
            </w:r>
          </w:p>
        </w:tc>
        <w:tc>
          <w:tcPr>
            <w:tcW w:w="6852" w:type="dxa"/>
          </w:tcPr>
          <w:p w:rsidR="00E615DB" w:rsidRPr="00E615DB" w:rsidRDefault="009F75C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معادله لاپلاس در مختصات استوانه ای و توابع بسل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436385" w:rsidP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473334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536" w:type="dxa"/>
          </w:tcPr>
          <w:p w:rsidR="00E615DB" w:rsidRPr="00E615DB" w:rsidRDefault="0043638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جلسه16</w:t>
            </w:r>
          </w:p>
        </w:tc>
        <w:tc>
          <w:tcPr>
            <w:tcW w:w="6852" w:type="dxa"/>
          </w:tcPr>
          <w:p w:rsidR="00E615DB" w:rsidRPr="00E615DB" w:rsidRDefault="00D3097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تمرین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436385" w:rsidP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473334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536" w:type="dxa"/>
          </w:tcPr>
          <w:p w:rsidR="00E615DB" w:rsidRPr="00E615DB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17</w:t>
            </w:r>
          </w:p>
        </w:tc>
        <w:tc>
          <w:tcPr>
            <w:tcW w:w="6852" w:type="dxa"/>
          </w:tcPr>
          <w:p w:rsidR="00E615DB" w:rsidRPr="00E615DB" w:rsidRDefault="00532A0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بسط توابع گرین در مختصات کروی و استوانه ای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473334" w:rsidP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1536" w:type="dxa"/>
          </w:tcPr>
          <w:p w:rsidR="00E615DB" w:rsidRPr="00E615DB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18</w:t>
            </w:r>
          </w:p>
        </w:tc>
        <w:tc>
          <w:tcPr>
            <w:tcW w:w="6852" w:type="dxa"/>
          </w:tcPr>
          <w:p w:rsidR="00E615DB" w:rsidRPr="00E615DB" w:rsidRDefault="00532A0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حل مثال های کتاب 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1536" w:type="dxa"/>
          </w:tcPr>
          <w:p w:rsidR="00E615DB" w:rsidRPr="00E615DB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جلسه19</w:t>
            </w:r>
          </w:p>
        </w:tc>
        <w:tc>
          <w:tcPr>
            <w:tcW w:w="6852" w:type="dxa"/>
          </w:tcPr>
          <w:p w:rsidR="00E615DB" w:rsidRPr="00E615DB" w:rsidRDefault="00532A0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تمرین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473334" w:rsidP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1536" w:type="dxa"/>
          </w:tcPr>
          <w:p w:rsidR="00E615DB" w:rsidRPr="00E615DB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جلسه20</w:t>
            </w:r>
          </w:p>
        </w:tc>
        <w:tc>
          <w:tcPr>
            <w:tcW w:w="6852" w:type="dxa"/>
          </w:tcPr>
          <w:p w:rsidR="00E615DB" w:rsidRPr="00E615DB" w:rsidRDefault="00532A04" w:rsidP="00532A0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کوئیز 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1536" w:type="dxa"/>
          </w:tcPr>
          <w:p w:rsidR="00E615DB" w:rsidRPr="00E615DB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21</w:t>
            </w:r>
          </w:p>
        </w:tc>
        <w:tc>
          <w:tcPr>
            <w:tcW w:w="6852" w:type="dxa"/>
          </w:tcPr>
          <w:p w:rsidR="00E615DB" w:rsidRPr="00E615DB" w:rsidRDefault="00532A0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مسائل مقادیر مرزی در دی الکتریکها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B44A2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1536" w:type="dxa"/>
          </w:tcPr>
          <w:p w:rsidR="00E615DB" w:rsidRPr="00E615DB" w:rsidRDefault="00B44A2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22</w:t>
            </w:r>
          </w:p>
        </w:tc>
        <w:tc>
          <w:tcPr>
            <w:tcW w:w="6852" w:type="dxa"/>
          </w:tcPr>
          <w:p w:rsidR="00E615DB" w:rsidRPr="00E615DB" w:rsidRDefault="00B44A2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بسط پتانسیل بر حسب چند قطبیها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B44A2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1536" w:type="dxa"/>
          </w:tcPr>
          <w:p w:rsidR="00E615DB" w:rsidRPr="00E615DB" w:rsidRDefault="00B44A25" w:rsidP="00B44A25">
            <w:pPr>
              <w:rPr>
                <w:rFonts w:cs="B Nazanin"/>
                <w:sz w:val="24"/>
                <w:szCs w:val="24"/>
                <w:rtl/>
              </w:rPr>
            </w:pPr>
            <w:r w:rsidRPr="00B44A25">
              <w:rPr>
                <w:rFonts w:cs="B Nazanin" w:hint="cs"/>
                <w:sz w:val="24"/>
                <w:szCs w:val="24"/>
                <w:rtl/>
              </w:rPr>
              <w:t>جلسه</w:t>
            </w:r>
            <w:r w:rsidRPr="00B44A25">
              <w:rPr>
                <w:rFonts w:cs="B Nazanin"/>
                <w:sz w:val="24"/>
                <w:szCs w:val="24"/>
                <w:rtl/>
              </w:rPr>
              <w:t xml:space="preserve"> 2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852" w:type="dxa"/>
          </w:tcPr>
          <w:p w:rsidR="00E615DB" w:rsidRPr="00E615DB" w:rsidRDefault="00B44A2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تمرین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B44A2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1536" w:type="dxa"/>
          </w:tcPr>
          <w:p w:rsidR="00E615DB" w:rsidRPr="00E615DB" w:rsidRDefault="00B44A25" w:rsidP="00B44A25">
            <w:pPr>
              <w:rPr>
                <w:rFonts w:cs="B Nazanin"/>
                <w:sz w:val="24"/>
                <w:szCs w:val="24"/>
                <w:rtl/>
              </w:rPr>
            </w:pPr>
            <w:r w:rsidRPr="00B44A25">
              <w:rPr>
                <w:rFonts w:cs="B Nazanin" w:hint="cs"/>
                <w:sz w:val="24"/>
                <w:szCs w:val="24"/>
                <w:rtl/>
              </w:rPr>
              <w:t>جلسه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4</w:t>
            </w:r>
            <w:r w:rsidRPr="00B44A25">
              <w:rPr>
                <w:rFonts w:cs="B Nazanin"/>
                <w:sz w:val="24"/>
                <w:szCs w:val="24"/>
                <w:rtl/>
              </w:rPr>
              <w:t>2</w:t>
            </w:r>
          </w:p>
        </w:tc>
        <w:tc>
          <w:tcPr>
            <w:tcW w:w="6852" w:type="dxa"/>
          </w:tcPr>
          <w:p w:rsidR="00E615DB" w:rsidRPr="00E615DB" w:rsidRDefault="00B44A2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کوئیز</w:t>
            </w:r>
          </w:p>
        </w:tc>
      </w:tr>
    </w:tbl>
    <w:p w:rsidR="00614827" w:rsidRPr="00E615DB" w:rsidRDefault="00614827">
      <w:pPr>
        <w:rPr>
          <w:rFonts w:cs="B Nazanin"/>
          <w:sz w:val="24"/>
          <w:szCs w:val="24"/>
        </w:rPr>
      </w:pPr>
    </w:p>
    <w:sectPr w:rsidR="00614827" w:rsidRPr="00E615DB" w:rsidSect="004954A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27"/>
    <w:rsid w:val="0001166F"/>
    <w:rsid w:val="00436385"/>
    <w:rsid w:val="00436562"/>
    <w:rsid w:val="00473334"/>
    <w:rsid w:val="0048069E"/>
    <w:rsid w:val="004954A2"/>
    <w:rsid w:val="004F1002"/>
    <w:rsid w:val="00532A04"/>
    <w:rsid w:val="00544A31"/>
    <w:rsid w:val="00546020"/>
    <w:rsid w:val="00594CB4"/>
    <w:rsid w:val="00614827"/>
    <w:rsid w:val="006D2C42"/>
    <w:rsid w:val="006F5AB4"/>
    <w:rsid w:val="00777407"/>
    <w:rsid w:val="00793B98"/>
    <w:rsid w:val="007F2627"/>
    <w:rsid w:val="00921F97"/>
    <w:rsid w:val="009F75C8"/>
    <w:rsid w:val="00B44A25"/>
    <w:rsid w:val="00B577F5"/>
    <w:rsid w:val="00BA4067"/>
    <w:rsid w:val="00C5116D"/>
    <w:rsid w:val="00C636C9"/>
    <w:rsid w:val="00CF31F7"/>
    <w:rsid w:val="00D30975"/>
    <w:rsid w:val="00D55ECD"/>
    <w:rsid w:val="00D80ACD"/>
    <w:rsid w:val="00E615DB"/>
    <w:rsid w:val="00F2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1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1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01CD5-B12A-4A69-BC76-08E9FA3D6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ADMIN</cp:lastModifiedBy>
  <cp:revision>25</cp:revision>
  <dcterms:created xsi:type="dcterms:W3CDTF">2021-02-14T13:52:00Z</dcterms:created>
  <dcterms:modified xsi:type="dcterms:W3CDTF">2021-02-17T08:30:00Z</dcterms:modified>
</cp:coreProperties>
</file>