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610"/>
        <w:gridCol w:w="1543"/>
        <w:gridCol w:w="1824"/>
        <w:gridCol w:w="2033"/>
        <w:gridCol w:w="1808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4D4639">
        <w:tc>
          <w:tcPr>
            <w:tcW w:w="746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4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3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4D4639">
        <w:tc>
          <w:tcPr>
            <w:tcW w:w="746" w:type="pct"/>
            <w:vAlign w:val="center"/>
          </w:tcPr>
          <w:p w:rsidR="00C26748" w:rsidRDefault="000342DA" w:rsidP="000F19BC">
            <w:pPr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tl/>
              </w:rPr>
              <w:t>ریاضی</w:t>
            </w:r>
            <w:r w:rsidR="004D4639">
              <w:rPr>
                <w:rFonts w:hint="cs"/>
                <w:rtl/>
              </w:rPr>
              <w:t xml:space="preserve">ات </w:t>
            </w:r>
            <w:bookmarkStart w:id="0" w:name="_GoBack"/>
            <w:bookmarkEnd w:id="0"/>
          </w:p>
        </w:tc>
        <w:tc>
          <w:tcPr>
            <w:tcW w:w="715" w:type="pct"/>
            <w:vAlign w:val="center"/>
          </w:tcPr>
          <w:p w:rsidR="00C26748" w:rsidRDefault="000342DA" w:rsidP="00B7228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4D4639">
              <w:rPr>
                <w:rFonts w:hint="cs"/>
                <w:rtl/>
                <w:lang w:bidi="fa-IR"/>
              </w:rPr>
              <w:t xml:space="preserve"> </w:t>
            </w:r>
            <w:r w:rsidR="00B72285">
              <w:rPr>
                <w:rFonts w:hint="cs"/>
                <w:rtl/>
                <w:lang w:bidi="fa-IR"/>
              </w:rPr>
              <w:t>شهرسازی</w:t>
            </w:r>
          </w:p>
        </w:tc>
        <w:tc>
          <w:tcPr>
            <w:tcW w:w="845" w:type="pct"/>
            <w:vAlign w:val="center"/>
          </w:tcPr>
          <w:p w:rsidR="00C26748" w:rsidRDefault="000342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ارسلان رحمانی</w:t>
            </w:r>
          </w:p>
        </w:tc>
        <w:tc>
          <w:tcPr>
            <w:tcW w:w="942" w:type="pct"/>
            <w:tcBorders>
              <w:right w:val="single" w:sz="4" w:space="0" w:color="auto"/>
            </w:tcBorders>
            <w:vAlign w:val="center"/>
          </w:tcPr>
          <w:p w:rsidR="00C26748" w:rsidRDefault="00234F42" w:rsidP="00234F4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  <w:r w:rsidR="000342DA">
              <w:rPr>
                <w:rFonts w:hint="cs"/>
                <w:rtl/>
                <w:lang w:bidi="fa-IR"/>
              </w:rPr>
              <w:t xml:space="preserve"> </w:t>
            </w:r>
            <w:r w:rsidR="00C6058B">
              <w:rPr>
                <w:rFonts w:hint="cs"/>
                <w:rtl/>
                <w:lang w:bidi="fa-IR"/>
              </w:rPr>
              <w:t>هر هفته</w:t>
            </w:r>
          </w:p>
          <w:p w:rsidR="000342DA" w:rsidRDefault="00B72285" w:rsidP="00B72285">
            <w:pPr>
              <w:ind w:firstLine="0"/>
              <w:jc w:val="center"/>
              <w:rPr>
                <w:rtl/>
                <w:lang w:bidi="fa-IR"/>
              </w:rPr>
            </w:pPr>
            <w:r w:rsidRPr="00B72285">
              <w:rPr>
                <w:rFonts w:hint="cs"/>
                <w:rtl/>
                <w:lang w:bidi="fa-IR"/>
              </w:rPr>
              <w:t>8-9:45</w:t>
            </w:r>
          </w:p>
        </w:tc>
        <w:tc>
          <w:tcPr>
            <w:tcW w:w="838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Fonts w:hint="cs"/>
                <w:highlight w:val="black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B7228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آشنایی کامل با توابع، اعمال جبری توابع</w:t>
            </w:r>
          </w:p>
          <w:p w:rsidR="00C16AA2" w:rsidRPr="00B76DA7" w:rsidRDefault="00C16AA2" w:rsidP="00B76DA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آشنایی با مفهوم حد و پیوستگی، مشتق و انتگرال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  <w:p w:rsidR="00C44141" w:rsidRPr="00055FF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B72285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0342DA">
              <w:rPr>
                <w:color w:val="000080"/>
                <w:sz w:val="27"/>
                <w:szCs w:val="27"/>
                <w:rtl/>
              </w:rPr>
              <w:t>حساب دیفرانسیل و انتگرال با هندسه تحلیلی- توماس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8E66CD" w:rsidRDefault="00A51E3F" w:rsidP="008E66CD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 w:rsidRPr="008E66CD">
              <w:rPr>
                <w:rFonts w:hint="cs"/>
                <w:rtl/>
                <w:lang w:bidi="fa-IR"/>
              </w:rPr>
              <w:t>در پایان این درس، انتظار می‌رود شما:</w:t>
            </w:r>
          </w:p>
          <w:p w:rsidR="00A51E3F" w:rsidRPr="008E66CD" w:rsidRDefault="008E66CD" w:rsidP="004D4639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 w:rsidRPr="008E66CD">
              <w:rPr>
                <w:rtl/>
                <w:lang w:bidi="fa-IR"/>
              </w:rPr>
              <w:t>تعریف مفاهیم تابع، حد، پیوستگی و مشتق و توضیح کاربردهای مشتق</w:t>
            </w:r>
            <w:r>
              <w:rPr>
                <w:lang w:bidi="fa-IR"/>
              </w:rPr>
              <w:br/>
            </w:r>
            <w:r w:rsidRPr="008E66CD">
              <w:rPr>
                <w:rtl/>
                <w:lang w:bidi="fa-IR"/>
              </w:rPr>
              <w:t>تعریف مفهوم انتگرال و تشریح روشهای انتگرال ‌گیری</w:t>
            </w:r>
            <w:r>
              <w:rPr>
                <w:lang w:bidi="fa-IR"/>
              </w:rPr>
              <w:br/>
            </w:r>
            <w:r w:rsidRPr="008E66CD">
              <w:rPr>
                <w:rtl/>
                <w:lang w:bidi="fa-IR"/>
              </w:rPr>
              <w:t xml:space="preserve">محاسبه مساحت، حجم و طول قوس با کمک انتگرال در مختصات دکارتی </w:t>
            </w:r>
            <w:r>
              <w:rPr>
                <w:lang w:bidi="fa-IR"/>
              </w:rPr>
              <w:br/>
            </w:r>
            <w:r w:rsidRPr="008E66CD">
              <w:rPr>
                <w:rtl/>
                <w:lang w:bidi="fa-IR"/>
              </w:rPr>
              <w:t>تعریف اعداد مختلط و محاسبه ریشه‌های مختلط معادلات</w:t>
            </w:r>
            <w:r>
              <w:rPr>
                <w:lang w:bidi="fa-IR"/>
              </w:rPr>
              <w:br/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A740C" w:rsidP="00DA740C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منطق ، استدلال و تصمیم گیری</w:t>
            </w:r>
          </w:p>
          <w:p w:rsidR="00A51E3F" w:rsidRPr="001F48E0" w:rsidRDefault="00A51E3F" w:rsidP="00B72285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 </w:t>
            </w:r>
            <w:r w:rsidR="00DA740C">
              <w:rPr>
                <w:rFonts w:hint="cs"/>
                <w:szCs w:val="24"/>
                <w:rtl/>
                <w:lang w:bidi="fa-IR"/>
              </w:rPr>
              <w:t>معادلات دیفرانسیل</w:t>
            </w:r>
            <w:r w:rsidR="00B72285">
              <w:rPr>
                <w:rFonts w:hint="cs"/>
                <w:rtl/>
                <w:lang w:bidi="fa-IR"/>
              </w:rPr>
              <w:t xml:space="preserve"> و استاتیک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7F4E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F4EDD">
              <w:rPr>
                <w:rFonts w:hint="cs"/>
                <w:rtl/>
                <w:lang w:bidi="fa-IR"/>
              </w:rPr>
              <w:t>10-11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2B4A9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B4A94">
              <w:rPr>
                <w:rFonts w:hint="cs"/>
                <w:rtl/>
                <w:lang w:bidi="fa-IR"/>
              </w:rPr>
              <w:t>6-7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B4A94" w:rsidP="00B722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تاریخ </w:t>
            </w:r>
            <w:r w:rsidR="00B72285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آبان ماه برگزار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گردد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90" w:type="pct"/>
          </w:tcPr>
          <w:p w:rsidR="00CB71E5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>5/1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 xml:space="preserve">5/1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87319C" w:rsidP="007F4E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7F4EDD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</w:t>
            </w:r>
            <w:r w:rsidR="007F4EDD">
              <w:rPr>
                <w:rFonts w:hint="cs"/>
                <w:rtl/>
                <w:lang w:bidi="fa-IR"/>
              </w:rPr>
              <w:t xml:space="preserve">حل مسائل چالشی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0F19BC" w:rsidP="007F4ED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7F4EDD" w:rsidRPr="008378CC">
                <w:rPr>
                  <w:rStyle w:val="Hyperlink"/>
                  <w:b/>
                  <w:bCs/>
                </w:rPr>
                <w:t>a.rahmani@uok.ac.ir</w:t>
              </w:r>
            </w:hyperlink>
          </w:p>
          <w:p w:rsidR="00A51E3F" w:rsidRDefault="00A51E3F" w:rsidP="00CA4EAA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CA4EAA" w:rsidP="007F4ED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: کانال تلگرام</w:t>
            </w:r>
            <w:r w:rsidR="007F4EDD" w:rsidRPr="007F4EDD">
              <w:rPr>
                <w:b/>
                <w:bCs/>
              </w:rPr>
              <w:t xml:space="preserve">soal_riazi1_ </w:t>
            </w:r>
            <w:proofErr w:type="spellStart"/>
            <w:r w:rsidR="007F4EDD" w:rsidRPr="007F4EDD">
              <w:rPr>
                <w:b/>
                <w:bCs/>
              </w:rPr>
              <w:t>fani</w:t>
            </w:r>
            <w:proofErr w:type="spellEnd"/>
            <w:r w:rsidR="007F4EDD" w:rsidRPr="007F4EDD">
              <w:rPr>
                <w:b/>
                <w:bCs/>
              </w:rPr>
              <w:t>@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F4EDD" w:rsidP="007F4EDD">
            <w:pPr>
              <w:ind w:firstLine="0"/>
              <w:rPr>
                <w:b/>
                <w:bCs/>
              </w:rPr>
            </w:pPr>
            <w:r>
              <w:rPr>
                <w:color w:val="000080"/>
                <w:sz w:val="27"/>
                <w:szCs w:val="27"/>
                <w:rtl/>
              </w:rPr>
              <w:t xml:space="preserve">شنبه‌ها </w:t>
            </w:r>
            <w:r>
              <w:rPr>
                <w:color w:val="000080"/>
                <w:sz w:val="27"/>
                <w:szCs w:val="27"/>
                <w:rtl/>
                <w:lang w:bidi="fa-IR"/>
              </w:rPr>
              <w:t>۱۱</w:t>
            </w: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:30</w:t>
            </w:r>
            <w:r>
              <w:rPr>
                <w:color w:val="000080"/>
                <w:sz w:val="27"/>
                <w:szCs w:val="27"/>
                <w:rtl/>
                <w:lang w:bidi="fa-IR"/>
              </w:rPr>
              <w:t>- ۹</w:t>
            </w: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:45</w:t>
            </w:r>
            <w:r>
              <w:rPr>
                <w:color w:val="000080"/>
                <w:sz w:val="27"/>
                <w:szCs w:val="27"/>
                <w:rtl/>
              </w:rPr>
              <w:t xml:space="preserve"> </w:t>
            </w:r>
            <w:r w:rsidR="00885450">
              <w:rPr>
                <w:rFonts w:hint="cs"/>
                <w:color w:val="000080"/>
                <w:sz w:val="27"/>
                <w:szCs w:val="27"/>
                <w:rtl/>
              </w:rPr>
              <w:t xml:space="preserve">، یکشنبه و سه شنبه ها 15-17:30 </w:t>
            </w:r>
            <w:r w:rsidR="004D4639">
              <w:rPr>
                <w:rFonts w:hint="cs"/>
                <w:color w:val="000080"/>
                <w:sz w:val="27"/>
                <w:szCs w:val="27"/>
                <w:rtl/>
              </w:rPr>
              <w:t xml:space="preserve"> و چهارشنبه ها 11:45- 13 </w:t>
            </w:r>
            <w:r>
              <w:rPr>
                <w:color w:val="000080"/>
                <w:sz w:val="27"/>
                <w:szCs w:val="27"/>
                <w:rtl/>
              </w:rPr>
              <w:t xml:space="preserve">در اتاق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629</w:t>
            </w:r>
            <w:r>
              <w:rPr>
                <w:color w:val="000080"/>
                <w:sz w:val="27"/>
                <w:szCs w:val="27"/>
                <w:rtl/>
              </w:rPr>
              <w:t xml:space="preserve"> دانشکده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 علوم پایه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7F4EDD" w:rsidRDefault="00A51E3F" w:rsidP="007F4EDD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96"/>
              <w:gridCol w:w="2117"/>
              <w:gridCol w:w="1451"/>
            </w:tblGrid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4D4639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تکلیف فردی ( مباحث تابع، حد و پیوستگی، مشتق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926BF3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5 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FD7740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1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تحویل</w:t>
                  </w:r>
                </w:p>
              </w:tc>
            </w:tr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4D4639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تکلیف فردی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در 2 نوبت </w:t>
                  </w:r>
                  <w:r w:rsidR="004D4639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(</w:t>
                  </w:r>
                  <w:r w:rsidR="004D4639" w:rsidRPr="004D4639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کاربرد‌ مشتق</w:t>
                  </w:r>
                  <w:r w:rsidR="004D4639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،</w:t>
                  </w:r>
                  <w:r w:rsidR="004D4639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انتگرال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، انتگرال معین، کاربرد انتگرال، انتگرال ناسره، اعداد</w:t>
                  </w:r>
                  <w:r w:rsidR="004D4639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مختلط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FD7740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7.5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 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 w:rsidR="00926BF3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FD7740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Pr="00926BF3">
                    <w:rPr>
                      <w:rFonts w:ascii="Cambria" w:hAnsi="Cambria" w:cs="Cambria" w:hint="cs"/>
                      <w:color w:val="000080"/>
                      <w:sz w:val="27"/>
                      <w:szCs w:val="27"/>
                      <w:rtl/>
                      <w:lang w:bidi="fa-IR"/>
                    </w:rPr>
                    <w:t> 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هفته 1۶ تحویل</w:t>
                  </w:r>
                </w:p>
              </w:tc>
            </w:tr>
          </w:tbl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12"/>
        <w:gridCol w:w="4709"/>
        <w:gridCol w:w="1679"/>
        <w:gridCol w:w="2790"/>
        <w:gridCol w:w="90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6C1A96" w:rsidTr="005228C2">
        <w:tc>
          <w:tcPr>
            <w:tcW w:w="33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8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417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  <w:p w:rsidR="006C1A96" w:rsidRDefault="006C1A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(درصد)</w:t>
            </w:r>
          </w:p>
        </w:tc>
      </w:tr>
      <w:tr w:rsidR="004D4950" w:rsidTr="005228C2">
        <w:trPr>
          <w:trHeight w:val="1745"/>
        </w:trPr>
        <w:tc>
          <w:tcPr>
            <w:tcW w:w="3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82" w:type="pct"/>
            <w:vAlign w:val="center"/>
          </w:tcPr>
          <w:p w:rsidR="00A12124" w:rsidRDefault="00A12124" w:rsidP="002D18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توابع</w:t>
            </w:r>
          </w:p>
          <w:p w:rsidR="002D187F" w:rsidRPr="002D187F" w:rsidRDefault="002D187F" w:rsidP="002D18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2D187F">
              <w:rPr>
                <w:b/>
                <w:bCs/>
                <w:lang w:bidi="fa-IR"/>
              </w:rPr>
              <w:t xml:space="preserve"> </w:t>
            </w:r>
            <w:r w:rsidRPr="002D187F">
              <w:rPr>
                <w:b/>
                <w:bCs/>
                <w:rtl/>
              </w:rPr>
              <w:t>تابع، جبر توابع</w:t>
            </w:r>
          </w:p>
          <w:p w:rsidR="00C47146" w:rsidRDefault="00C47146" w:rsidP="00D578F3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Pr="00135BE1" w:rsidRDefault="006F7F45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4D4950" w:rsidTr="005228C2">
        <w:tc>
          <w:tcPr>
            <w:tcW w:w="330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6F7F45">
              <w:rPr>
                <w:rFonts w:hint="cs"/>
                <w:rtl/>
                <w:lang w:bidi="fa-IR"/>
              </w:rPr>
              <w:t>و3</w:t>
            </w:r>
          </w:p>
        </w:tc>
        <w:tc>
          <w:tcPr>
            <w:tcW w:w="2182" w:type="pct"/>
            <w:vAlign w:val="center"/>
          </w:tcPr>
          <w:p w:rsidR="00C47146" w:rsidRPr="00DB0346" w:rsidRDefault="00A12124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حد و پیوستگی</w:t>
            </w:r>
          </w:p>
          <w:p w:rsidR="00D578F3" w:rsidRDefault="00D578F3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>
              <w:rPr>
                <w:color w:val="000080"/>
                <w:sz w:val="27"/>
                <w:szCs w:val="27"/>
                <w:rtl/>
              </w:rPr>
              <w:t>تعریف حد، مثال‌ها و قضایای مربوطه</w:t>
            </w:r>
            <w:r>
              <w:rPr>
                <w:color w:val="000080"/>
                <w:sz w:val="27"/>
                <w:szCs w:val="27"/>
              </w:rPr>
              <w:t> 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578F3" w:rsidRDefault="00D578F3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>
              <w:rPr>
                <w:color w:val="000080"/>
                <w:sz w:val="27"/>
                <w:szCs w:val="27"/>
                <w:rtl/>
              </w:rPr>
              <w:t>تعریف پیوستگی، مثال‌ها، قضیه مقدار میانی و بولتزانو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Pr="00135BE1" w:rsidRDefault="006F7F45" w:rsidP="00135BE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</w:tr>
      <w:tr w:rsidR="004D4950" w:rsidTr="005228C2">
        <w:tc>
          <w:tcPr>
            <w:tcW w:w="3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6F7F45">
              <w:rPr>
                <w:rFonts w:hint="cs"/>
                <w:rtl/>
                <w:lang w:bidi="fa-IR"/>
              </w:rPr>
              <w:t>و4</w:t>
            </w:r>
          </w:p>
        </w:tc>
        <w:tc>
          <w:tcPr>
            <w:tcW w:w="2182" w:type="pct"/>
            <w:vAlign w:val="center"/>
          </w:tcPr>
          <w:p w:rsidR="00A12124" w:rsidRDefault="00A12124" w:rsidP="00A121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A12124">
              <w:rPr>
                <w:b/>
                <w:bCs/>
                <w:lang w:bidi="fa-IR"/>
              </w:rPr>
              <w:t>-</w:t>
            </w:r>
            <w:r>
              <w:rPr>
                <w:rFonts w:hint="cs"/>
                <w:b/>
                <w:bCs/>
                <w:rtl/>
                <w:lang w:bidi="fa-IR"/>
              </w:rPr>
              <w:t>مشتق</w:t>
            </w:r>
          </w:p>
          <w:p w:rsidR="00A12124" w:rsidRPr="00A12124" w:rsidRDefault="00A12124" w:rsidP="00A121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A12124">
              <w:rPr>
                <w:b/>
                <w:bCs/>
                <w:lang w:bidi="fa-IR"/>
              </w:rPr>
              <w:t xml:space="preserve"> </w:t>
            </w:r>
            <w:r w:rsidRPr="00A12124">
              <w:rPr>
                <w:b/>
                <w:bCs/>
                <w:rtl/>
              </w:rPr>
              <w:t>تعریف مشتق و دستورهای مشتقگیری</w:t>
            </w:r>
            <w:r w:rsidRPr="00A12124">
              <w:rPr>
                <w:b/>
                <w:bCs/>
                <w:lang w:bidi="fa-IR"/>
              </w:rPr>
              <w:t> </w:t>
            </w:r>
            <w:r w:rsidRPr="00A1212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  <w:rtl/>
              </w:rPr>
            </w:pPr>
            <w:r>
              <w:rPr>
                <w:color w:val="000080"/>
                <w:sz w:val="27"/>
                <w:szCs w:val="27"/>
                <w:rtl/>
              </w:rPr>
              <w:t>دستور لایبنیتز</w:t>
            </w:r>
            <w:r>
              <w:rPr>
                <w:color w:val="000080"/>
                <w:sz w:val="27"/>
                <w:szCs w:val="27"/>
              </w:rPr>
              <w:t xml:space="preserve"> </w:t>
            </w:r>
            <w:r>
              <w:rPr>
                <w:color w:val="000080"/>
                <w:sz w:val="27"/>
                <w:szCs w:val="27"/>
                <w:rtl/>
              </w:rPr>
              <w:t>مشتق پارامتری، مشتق مرتبه</w:t>
            </w:r>
            <w:r>
              <w:rPr>
                <w:color w:val="000080"/>
                <w:sz w:val="27"/>
                <w:szCs w:val="27"/>
              </w:rPr>
              <w:t> 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بالاتر</w:t>
            </w:r>
          </w:p>
          <w:p w:rsidR="002D187F" w:rsidRP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</w:rPr>
            </w:pPr>
            <w:r>
              <w:rPr>
                <w:color w:val="000080"/>
                <w:sz w:val="27"/>
                <w:szCs w:val="27"/>
              </w:rPr>
              <w:t>-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م</w:t>
            </w:r>
            <w:r>
              <w:rPr>
                <w:color w:val="000080"/>
                <w:sz w:val="27"/>
                <w:szCs w:val="27"/>
                <w:rtl/>
              </w:rPr>
              <w:t xml:space="preserve">شتقگیری با استفاده از لگاریتم، مشتق تابع معکوس و یافتن </w:t>
            </w:r>
          </w:p>
          <w:p w:rsidR="002D187F" w:rsidRP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</w:rPr>
            </w:pPr>
            <w:r>
              <w:rPr>
                <w:color w:val="000080"/>
                <w:sz w:val="27"/>
                <w:szCs w:val="27"/>
                <w:rtl/>
              </w:rPr>
              <w:t>مقدار تقریبی توابع با استفاده از دیفرانسیل تابع</w:t>
            </w:r>
          </w:p>
          <w:p w:rsid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2D187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6F7F4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F7F45">
              <w:rPr>
                <w:rtl/>
                <w:lang w:bidi="fa-IR"/>
              </w:rPr>
              <w:t>تحو</w:t>
            </w:r>
            <w:r w:rsidRPr="006F7F45">
              <w:rPr>
                <w:rFonts w:hint="cs"/>
                <w:rtl/>
                <w:lang w:bidi="fa-IR"/>
              </w:rPr>
              <w:t>یل</w:t>
            </w:r>
            <w:r w:rsidRPr="006F7F45">
              <w:rPr>
                <w:rtl/>
                <w:lang w:bidi="fa-IR"/>
              </w:rPr>
              <w:t xml:space="preserve"> تکل</w:t>
            </w:r>
            <w:r w:rsidRPr="006F7F45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Default="006F7F45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5و6</w:t>
            </w:r>
          </w:p>
        </w:tc>
        <w:tc>
          <w:tcPr>
            <w:tcW w:w="2182" w:type="pct"/>
            <w:vAlign w:val="center"/>
          </w:tcPr>
          <w:p w:rsidR="005228C2" w:rsidRPr="00DB0346" w:rsidRDefault="005228C2" w:rsidP="005228C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کاربرد مشتق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 w:rsidRPr="00A12124">
              <w:rPr>
                <w:rtl/>
              </w:rPr>
              <w:t>قضایای رل، مقدار میانگین و کوشی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color w:val="000080"/>
                <w:sz w:val="27"/>
                <w:szCs w:val="27"/>
                <w:rtl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>
              <w:rPr>
                <w:color w:val="000080"/>
                <w:sz w:val="27"/>
                <w:szCs w:val="27"/>
                <w:rtl/>
              </w:rPr>
              <w:t>یافتن نقاط اکسترمم توابع با استفاده از قضایای اول و دوم مشتق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>
              <w:rPr>
                <w:color w:val="000080"/>
                <w:sz w:val="27"/>
                <w:szCs w:val="27"/>
              </w:rPr>
              <w:t> </w:t>
            </w:r>
            <w:r>
              <w:rPr>
                <w:color w:val="000080"/>
                <w:sz w:val="27"/>
                <w:szCs w:val="27"/>
                <w:rtl/>
              </w:rPr>
              <w:t>یافتن مجانب‌ها و رسم نمودار توابع</w:t>
            </w:r>
          </w:p>
          <w:p w:rsidR="005228C2" w:rsidRPr="00DB0346" w:rsidRDefault="005228C2" w:rsidP="00F54E4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7و8</w:t>
            </w:r>
          </w:p>
        </w:tc>
        <w:tc>
          <w:tcPr>
            <w:tcW w:w="2182" w:type="pct"/>
            <w:vAlign w:val="center"/>
          </w:tcPr>
          <w:p w:rsidR="005228C2" w:rsidRPr="00DB0346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انتگرال</w:t>
            </w:r>
          </w:p>
          <w:p w:rsidR="005228C2" w:rsidRPr="007F1DB9" w:rsidRDefault="005228C2" w:rsidP="005228C2">
            <w:pPr>
              <w:shd w:val="clear" w:color="auto" w:fill="F2F2F2" w:themeFill="background1" w:themeFillShade="F2"/>
              <w:ind w:firstLine="0"/>
              <w:rPr>
                <w:color w:val="000080"/>
                <w:sz w:val="27"/>
                <w:szCs w:val="27"/>
              </w:rPr>
            </w:pPr>
            <w:r w:rsidRPr="007F1DB9">
              <w:rPr>
                <w:color w:val="000080"/>
                <w:sz w:val="27"/>
                <w:szCs w:val="27"/>
              </w:rPr>
              <w:lastRenderedPageBreak/>
              <w:t xml:space="preserve">- </w:t>
            </w:r>
            <w:r w:rsidRPr="007F1DB9">
              <w:rPr>
                <w:color w:val="000080"/>
                <w:sz w:val="27"/>
                <w:szCs w:val="27"/>
                <w:rtl/>
              </w:rPr>
              <w:t>تعریف تابع اولیه و بیان روش‌های انتگرال گیری مانند تغییر متغیر</w:t>
            </w:r>
            <w:r w:rsidRPr="007F1DB9">
              <w:rPr>
                <w:rFonts w:hint="cs"/>
                <w:color w:val="000080"/>
                <w:sz w:val="27"/>
                <w:szCs w:val="27"/>
                <w:rtl/>
              </w:rPr>
              <w:t xml:space="preserve"> (</w:t>
            </w:r>
            <w:r w:rsidRPr="007F1DB9">
              <w:rPr>
                <w:color w:val="000080"/>
                <w:sz w:val="27"/>
                <w:szCs w:val="27"/>
                <w:rtl/>
              </w:rPr>
              <w:t>مثلثاتی، اویلر و...)، جز به جز، تجزیه به کسرها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9و10</w:t>
            </w:r>
          </w:p>
        </w:tc>
        <w:tc>
          <w:tcPr>
            <w:tcW w:w="2182" w:type="pct"/>
            <w:vAlign w:val="center"/>
          </w:tcPr>
          <w:p w:rsidR="005228C2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انتگرال‌ معین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7F1DB9">
              <w:rPr>
                <w:rFonts w:ascii="TimesNewRoman,Bold" w:hAnsi="TimesNewRoman,Bold"/>
                <w:lang w:bidi="fa-IR"/>
              </w:rPr>
              <w:t xml:space="preserve">- </w:t>
            </w:r>
            <w:r w:rsidRPr="007F1DB9">
              <w:rPr>
                <w:rFonts w:ascii="TimesNewRoman,Bold" w:hAnsi="TimesNewRoman,Bold"/>
                <w:rtl/>
              </w:rPr>
              <w:t>تعریف انتگرال معین و قضایای اساسی حساب دیفرانسیل و انتگرال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82" w:type="pct"/>
            <w:vAlign w:val="center"/>
          </w:tcPr>
          <w:p w:rsidR="005228C2" w:rsidRDefault="005228C2" w:rsidP="005228C2">
            <w:pPr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کاربرد انتگرال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7F1DB9">
              <w:rPr>
                <w:rFonts w:ascii="TimesNewRoman,Bold" w:hAnsi="TimesNewRoman,Bold"/>
                <w:b/>
                <w:bCs/>
                <w:lang w:bidi="fa-IR"/>
              </w:rPr>
              <w:t xml:space="preserve">- </w:t>
            </w:r>
            <w:r w:rsidRPr="007F1DB9">
              <w:rPr>
                <w:rFonts w:ascii="TimesNewRoman,Bold" w:hAnsi="TimesNewRoman,Bold"/>
                <w:rtl/>
              </w:rPr>
              <w:t>محاسبه مساحت، حجم و طول قوس در مختصات دکارتی و قطبی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F7F45" w:rsidP="006F7F45">
            <w:pPr>
              <w:bidi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7.5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82" w:type="pct"/>
            <w:vAlign w:val="center"/>
          </w:tcPr>
          <w:p w:rsidR="005228C2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انتگرال ناسره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7F1DB9">
              <w:rPr>
                <w:rFonts w:ascii="TimesNewRoman,Bold" w:hAnsi="TimesNewRoman,Bold"/>
                <w:lang w:bidi="fa-IR"/>
              </w:rPr>
              <w:t xml:space="preserve">- </w:t>
            </w:r>
            <w:r w:rsidRPr="007F1DB9">
              <w:rPr>
                <w:rFonts w:ascii="TimesNewRoman,Bold" w:hAnsi="TimesNewRoman,Bold"/>
                <w:rtl/>
              </w:rPr>
              <w:t>تعریف انتگرال ناسره و تعین همگرایی یا واگرایی آن‌ها به کمک آزمون‌ها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7.5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13و14</w:t>
            </w:r>
          </w:p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82" w:type="pct"/>
            <w:vAlign w:val="center"/>
          </w:tcPr>
          <w:p w:rsidR="005228C2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اعداد مختلط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7F1DB9">
              <w:rPr>
                <w:rFonts w:ascii="TimesNewRoman,Bold" w:hAnsi="TimesNewRoman,Bold"/>
                <w:lang w:bidi="fa-IR"/>
              </w:rPr>
              <w:t xml:space="preserve">- </w:t>
            </w:r>
            <w:r w:rsidRPr="007F1DB9">
              <w:rPr>
                <w:rFonts w:ascii="TimesNewRoman,Bold" w:hAnsi="TimesNewRoman,Bold"/>
                <w:rtl/>
              </w:rPr>
              <w:t>تعریف اعداد مختلط، جمع و ضرب و نمایش هندسی اعداد مختلط</w:t>
            </w:r>
            <w:r w:rsidRPr="007F1DB9">
              <w:rPr>
                <w:rFonts w:ascii="TimesNewRoman,Bold" w:hAnsi="TimesNewRoman,Bold"/>
                <w:lang w:bidi="fa-IR"/>
              </w:rPr>
              <w:t> 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>
              <w:rPr>
                <w:color w:val="000080"/>
                <w:sz w:val="27"/>
                <w:szCs w:val="27"/>
                <w:rtl/>
              </w:rPr>
              <w:t>نمایش قطبی اعداد مختلط و نحوه بدست آوردن ریشه های مختلط معادلات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F7F45" w:rsidP="006C1A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</w:tr>
      <w:tr w:rsidR="006F7F45" w:rsidTr="005228C2">
        <w:tc>
          <w:tcPr>
            <w:tcW w:w="330" w:type="pct"/>
            <w:vAlign w:val="center"/>
          </w:tcPr>
          <w:p w:rsidR="006F7F45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82" w:type="pct"/>
            <w:vAlign w:val="center"/>
          </w:tcPr>
          <w:p w:rsidR="006F7F45" w:rsidRPr="007F1DB9" w:rsidRDefault="006F7F45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مرور کلی و کوییز</w:t>
            </w:r>
          </w:p>
        </w:tc>
        <w:tc>
          <w:tcPr>
            <w:tcW w:w="778" w:type="pct"/>
            <w:vAlign w:val="center"/>
          </w:tcPr>
          <w:p w:rsidR="006F7F45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 w:rsidRPr="006F7F45">
              <w:rPr>
                <w:rtl/>
                <w:lang w:bidi="fa-IR"/>
              </w:rPr>
              <w:t>تحو</w:t>
            </w:r>
            <w:r w:rsidRPr="006F7F45">
              <w:rPr>
                <w:rFonts w:hint="cs"/>
                <w:rtl/>
                <w:lang w:bidi="fa-IR"/>
              </w:rPr>
              <w:t>یل</w:t>
            </w:r>
            <w:r w:rsidRPr="006F7F45">
              <w:rPr>
                <w:rtl/>
                <w:lang w:bidi="fa-IR"/>
              </w:rPr>
              <w:t xml:space="preserve"> تکل</w:t>
            </w:r>
            <w:r w:rsidRPr="006F7F45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93" w:type="pct"/>
            <w:vAlign w:val="center"/>
          </w:tcPr>
          <w:p w:rsidR="006F7F45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6F7F45" w:rsidRDefault="006F7F45" w:rsidP="006C1A9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20D" w:rsidRDefault="0029020D" w:rsidP="00061A9B">
      <w:pPr>
        <w:spacing w:after="0"/>
      </w:pPr>
      <w:r>
        <w:separator/>
      </w:r>
    </w:p>
  </w:endnote>
  <w:endnote w:type="continuationSeparator" w:id="0">
    <w:p w:rsidR="0029020D" w:rsidRDefault="0029020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9BC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20D" w:rsidRDefault="0029020D" w:rsidP="00061A9B">
      <w:pPr>
        <w:spacing w:after="0"/>
      </w:pPr>
      <w:r>
        <w:separator/>
      </w:r>
    </w:p>
  </w:footnote>
  <w:footnote w:type="continuationSeparator" w:id="0">
    <w:p w:rsidR="0029020D" w:rsidRDefault="0029020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42DA"/>
    <w:rsid w:val="00047C80"/>
    <w:rsid w:val="00055FF1"/>
    <w:rsid w:val="00061A9B"/>
    <w:rsid w:val="00076463"/>
    <w:rsid w:val="0009615B"/>
    <w:rsid w:val="000F19BC"/>
    <w:rsid w:val="00135BE1"/>
    <w:rsid w:val="00165901"/>
    <w:rsid w:val="0018085B"/>
    <w:rsid w:val="00197896"/>
    <w:rsid w:val="001A4CEF"/>
    <w:rsid w:val="001B1F97"/>
    <w:rsid w:val="001E2DA0"/>
    <w:rsid w:val="001F48E0"/>
    <w:rsid w:val="00211920"/>
    <w:rsid w:val="00234F42"/>
    <w:rsid w:val="00261C5C"/>
    <w:rsid w:val="00262DF5"/>
    <w:rsid w:val="0029020D"/>
    <w:rsid w:val="002A636E"/>
    <w:rsid w:val="002B0A6E"/>
    <w:rsid w:val="002B35CC"/>
    <w:rsid w:val="002B4A94"/>
    <w:rsid w:val="002C3104"/>
    <w:rsid w:val="002C4CEB"/>
    <w:rsid w:val="002D187F"/>
    <w:rsid w:val="002F49C5"/>
    <w:rsid w:val="00310008"/>
    <w:rsid w:val="003354EE"/>
    <w:rsid w:val="00336FDF"/>
    <w:rsid w:val="00362863"/>
    <w:rsid w:val="00363035"/>
    <w:rsid w:val="003B7E12"/>
    <w:rsid w:val="004109E1"/>
    <w:rsid w:val="00434C7C"/>
    <w:rsid w:val="00452E79"/>
    <w:rsid w:val="00466747"/>
    <w:rsid w:val="004A4A5B"/>
    <w:rsid w:val="004C5DB1"/>
    <w:rsid w:val="004D4639"/>
    <w:rsid w:val="004D4950"/>
    <w:rsid w:val="004D5045"/>
    <w:rsid w:val="004E2BEE"/>
    <w:rsid w:val="0051290F"/>
    <w:rsid w:val="00517F05"/>
    <w:rsid w:val="005228C2"/>
    <w:rsid w:val="00534E45"/>
    <w:rsid w:val="00584D52"/>
    <w:rsid w:val="00591019"/>
    <w:rsid w:val="005A7B23"/>
    <w:rsid w:val="005D0BB3"/>
    <w:rsid w:val="005D7AAE"/>
    <w:rsid w:val="006C1A96"/>
    <w:rsid w:val="006C2316"/>
    <w:rsid w:val="006F33D4"/>
    <w:rsid w:val="006F7F45"/>
    <w:rsid w:val="007317DD"/>
    <w:rsid w:val="00766300"/>
    <w:rsid w:val="00787DA0"/>
    <w:rsid w:val="00793303"/>
    <w:rsid w:val="00795BF3"/>
    <w:rsid w:val="007B39D6"/>
    <w:rsid w:val="007B7173"/>
    <w:rsid w:val="007C4B7C"/>
    <w:rsid w:val="007F1DB9"/>
    <w:rsid w:val="007F4EDD"/>
    <w:rsid w:val="008120F9"/>
    <w:rsid w:val="00853C2F"/>
    <w:rsid w:val="00863C0C"/>
    <w:rsid w:val="0087319C"/>
    <w:rsid w:val="00885450"/>
    <w:rsid w:val="00897957"/>
    <w:rsid w:val="008C3AB5"/>
    <w:rsid w:val="008E0391"/>
    <w:rsid w:val="008E66CD"/>
    <w:rsid w:val="00914703"/>
    <w:rsid w:val="00926BF3"/>
    <w:rsid w:val="00975634"/>
    <w:rsid w:val="0098549E"/>
    <w:rsid w:val="0099014B"/>
    <w:rsid w:val="009C0041"/>
    <w:rsid w:val="009C2719"/>
    <w:rsid w:val="009F0C76"/>
    <w:rsid w:val="009F1DA8"/>
    <w:rsid w:val="00A12124"/>
    <w:rsid w:val="00A51E3F"/>
    <w:rsid w:val="00A66761"/>
    <w:rsid w:val="00AB3C79"/>
    <w:rsid w:val="00AC5599"/>
    <w:rsid w:val="00AF4840"/>
    <w:rsid w:val="00B01882"/>
    <w:rsid w:val="00B53F72"/>
    <w:rsid w:val="00B72285"/>
    <w:rsid w:val="00B76DA7"/>
    <w:rsid w:val="00BA374A"/>
    <w:rsid w:val="00C16AA2"/>
    <w:rsid w:val="00C26748"/>
    <w:rsid w:val="00C31DF2"/>
    <w:rsid w:val="00C34844"/>
    <w:rsid w:val="00C44141"/>
    <w:rsid w:val="00C47146"/>
    <w:rsid w:val="00C60107"/>
    <w:rsid w:val="00C6058B"/>
    <w:rsid w:val="00C82905"/>
    <w:rsid w:val="00CA4EAA"/>
    <w:rsid w:val="00CB0411"/>
    <w:rsid w:val="00CB71E5"/>
    <w:rsid w:val="00CC6FDA"/>
    <w:rsid w:val="00CE1F98"/>
    <w:rsid w:val="00CF6ADF"/>
    <w:rsid w:val="00D2144D"/>
    <w:rsid w:val="00D45B4E"/>
    <w:rsid w:val="00D50B2B"/>
    <w:rsid w:val="00D578F3"/>
    <w:rsid w:val="00DA740C"/>
    <w:rsid w:val="00DB0346"/>
    <w:rsid w:val="00E31568"/>
    <w:rsid w:val="00E504B7"/>
    <w:rsid w:val="00E85668"/>
    <w:rsid w:val="00EB76A2"/>
    <w:rsid w:val="00EE56A0"/>
    <w:rsid w:val="00EF4E50"/>
    <w:rsid w:val="00EF67CA"/>
    <w:rsid w:val="00F06A90"/>
    <w:rsid w:val="00F54E45"/>
    <w:rsid w:val="00F6060B"/>
    <w:rsid w:val="00F6504B"/>
    <w:rsid w:val="00F838C1"/>
    <w:rsid w:val="00F858F8"/>
    <w:rsid w:val="00FD774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E66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6BF3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.rahman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ED0C7-4F95-4012-BFC6-934035CE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Raman Service</cp:lastModifiedBy>
  <cp:revision>5</cp:revision>
  <dcterms:created xsi:type="dcterms:W3CDTF">2018-10-23T08:46:00Z</dcterms:created>
  <dcterms:modified xsi:type="dcterms:W3CDTF">2018-10-23T08:50:00Z</dcterms:modified>
</cp:coreProperties>
</file>