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4249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گیاهان دارویی</w:t>
            </w:r>
            <w:r w:rsidR="00C9658C">
              <w:rPr>
                <w:rFonts w:hint="cs"/>
                <w:rtl/>
                <w:lang w:bidi="fa-IR"/>
              </w:rPr>
              <w:t xml:space="preserve"> صنعتی و سمی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9658C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</w:t>
            </w:r>
            <w:r w:rsidR="00C9658C">
              <w:rPr>
                <w:rFonts w:asciiTheme="majorBidi" w:hAnsiTheme="majorBidi" w:hint="cs"/>
                <w:rtl/>
              </w:rPr>
              <w:t>گیاهشناسی سیستماتیک، شناسایی گیاهان مرتعی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C9658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200E3">
              <w:rPr>
                <w:rFonts w:hint="cs"/>
                <w:rtl/>
                <w:lang w:bidi="fa-IR"/>
              </w:rPr>
              <w:t xml:space="preserve">مهارت در بکارگیری فلور گیاهی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200E3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>: کورموفیت های ایران، احمد قهرمان، انتشارات دانشگاه تهران</w:t>
            </w:r>
          </w:p>
          <w:p w:rsidR="00C9658C" w:rsidRDefault="00C9658C" w:rsidP="007B3BDA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گیاهان دارویی، علی زرگری، انتشارات دانشگاه تهران</w:t>
            </w:r>
          </w:p>
          <w:p w:rsidR="00C9658C" w:rsidRDefault="00C9658C" w:rsidP="007B3BDA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 فراورری گیاهان دارویی، امید بیگی</w:t>
            </w:r>
          </w:p>
          <w:p w:rsidR="00C9658C" w:rsidRDefault="00C9658C" w:rsidP="007B3B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مسمومیت در دامهای بزرگ، تقی تقی پور، انشارات دانشگاه تهران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920572">
        <w:trPr>
          <w:trHeight w:val="190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20572" w:rsidP="007B3B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مواد موثره گیاهی آشنا  شوند</w:t>
            </w:r>
          </w:p>
          <w:p w:rsidR="00A51E3F" w:rsidRDefault="00920572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مهمترین گیاهان دارویی و صنعتی و سمی موجود در فلور کشور را بشناسند</w:t>
            </w:r>
          </w:p>
          <w:p w:rsidR="00A51E3F" w:rsidRPr="00BD70B5" w:rsidRDefault="00920572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 ساخت و استحصال برخی از مهم ترین گیاهان دارویی آشنا شوند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9658C">
        <w:trPr>
          <w:trHeight w:val="1007"/>
        </w:trPr>
        <w:tc>
          <w:tcPr>
            <w:tcW w:w="5000" w:type="pct"/>
          </w:tcPr>
          <w:p w:rsidR="00A51E3F" w:rsidRPr="001F48E0" w:rsidRDefault="00920572" w:rsidP="00BD70B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گونه های دارویی، صنعتی و سمی به تفکیک نوع مواد موثره و اثرات ثانویه آنها بر انسان و دام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5246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9658C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381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C9658C">
        <w:tc>
          <w:tcPr>
            <w:tcW w:w="897" w:type="pct"/>
            <w:vAlign w:val="center"/>
          </w:tcPr>
          <w:p w:rsidR="00CB71E5" w:rsidRDefault="004A4A5B" w:rsidP="00BD70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D70B5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81" w:type="pct"/>
            <w:vAlign w:val="center"/>
          </w:tcPr>
          <w:p w:rsidR="002A636E" w:rsidRDefault="001F48E0" w:rsidP="00C9658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C9658C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D70B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22" w:type="pct"/>
          </w:tcPr>
          <w:p w:rsidR="002A636E" w:rsidRDefault="00BD70B5" w:rsidP="00BD70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9658C">
              <w:rPr>
                <w:rFonts w:hint="cs"/>
                <w:rtl/>
                <w:lang w:bidi="fa-IR"/>
              </w:rPr>
              <w:t>ارایه کلاسی 2 نمره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01CC4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تمام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طول ترم جلسات حل تمرین و رفع اشکال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هرباریوم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</w:t>
            </w:r>
            <w:r w:rsidR="00325F92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شروع هر ترم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D70B5" w:rsidP="0061100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عملی(هرباریوم)الزامی است</w:t>
            </w:r>
          </w:p>
          <w:p w:rsidR="007B39D6" w:rsidRPr="00A51E3F" w:rsidRDefault="00BD70B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میدانی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920572" w:rsidP="0061100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نسبت به انتخاب موضوع در ابتدای ترم اقدام و در پایان ترم بصورت کلاسی ارایه خواهد کرد.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2057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و تاریخچه استفاده از گیاهان دارویی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920572" w:rsidP="00325F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گیاهان دارویی و صنعتی و سمی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92057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گیاهان دارویی بر حسب نوع ماده موثره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92057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موثر بر کمیت و کیفیت مواد موثره گیاهی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92057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استخراج مواد موثره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92057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0572" w:rsidRDefault="00920572" w:rsidP="009205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0572" w:rsidRDefault="00920572" w:rsidP="009205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0572" w:rsidRDefault="00920572" w:rsidP="009205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0572" w:rsidRDefault="00920572" w:rsidP="009205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0572" w:rsidRDefault="00920572" w:rsidP="009205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0572" w:rsidRDefault="00920572" w:rsidP="009205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برخی از مهم ترین گیاهان دارویی و صنعتی ایران 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92057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گیاهان سمی و طبقه بندی آنها از نظر نوع ماده موثره و اثرات جانبی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2057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گیاهان سمی مراتع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92057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های کنترل گیاهان سمی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C4" w:rsidRDefault="00301CC4" w:rsidP="00061A9B">
      <w:pPr>
        <w:spacing w:after="0"/>
      </w:pPr>
      <w:r>
        <w:separator/>
      </w:r>
    </w:p>
  </w:endnote>
  <w:endnote w:type="continuationSeparator" w:id="0">
    <w:p w:rsidR="00301CC4" w:rsidRDefault="00301CC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57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C4" w:rsidRDefault="00301CC4" w:rsidP="00061A9B">
      <w:pPr>
        <w:spacing w:after="0"/>
      </w:pPr>
      <w:r>
        <w:separator/>
      </w:r>
    </w:p>
  </w:footnote>
  <w:footnote w:type="continuationSeparator" w:id="0">
    <w:p w:rsidR="00301CC4" w:rsidRDefault="00301CC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42496"/>
    <w:rsid w:val="00261C5C"/>
    <w:rsid w:val="00262DF5"/>
    <w:rsid w:val="002A636E"/>
    <w:rsid w:val="002B0A6E"/>
    <w:rsid w:val="002B35CC"/>
    <w:rsid w:val="002C4CEB"/>
    <w:rsid w:val="002F49C5"/>
    <w:rsid w:val="00301CC4"/>
    <w:rsid w:val="00310008"/>
    <w:rsid w:val="00325F92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1009"/>
    <w:rsid w:val="006A224E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20572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9658C"/>
    <w:rsid w:val="00CB0411"/>
    <w:rsid w:val="00CB71E5"/>
    <w:rsid w:val="00CC6FDA"/>
    <w:rsid w:val="00CE1F98"/>
    <w:rsid w:val="00D2144D"/>
    <w:rsid w:val="00D45B4E"/>
    <w:rsid w:val="00D50B2B"/>
    <w:rsid w:val="00DB0346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094E-909F-47DE-A0E5-2B4F4F6E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2018-11-06T06:51:00Z</dcterms:created>
  <dcterms:modified xsi:type="dcterms:W3CDTF">2018-11-06T06:51:00Z</dcterms:modified>
</cp:coreProperties>
</file>