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>۲۱۴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فاطمه سرجوقیان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A31396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علوم پایه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1E03C8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7262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زمین </w:t>
            </w:r>
            <w:r w:rsidR="001E03C8">
              <w:rPr>
                <w:rFonts w:cs="B Nazanin" w:hint="cs"/>
                <w:sz w:val="28"/>
                <w:szCs w:val="28"/>
                <w:rtl/>
                <w:lang w:bidi="fa-IR"/>
              </w:rPr>
              <w:t>شناسی عمومی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A31396">
              <w:rPr>
                <w:rFonts w:cs="B Nazanin"/>
                <w:sz w:val="28"/>
                <w:szCs w:val="28"/>
                <w:lang w:bidi="fa-IR"/>
              </w:rPr>
              <w:t xml:space="preserve"> fsarjoughian2@gmail.com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172629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94DA7" w:rsidRDefault="00694DA7" w:rsidP="001E03C8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17262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50" w:type="dxa"/>
          </w:tcPr>
          <w:p w:rsidR="00B17EB4" w:rsidRDefault="00B17EB4" w:rsidP="001E03C8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E03C8">
              <w:rPr>
                <w:rFonts w:cs="B Nazanin" w:hint="cs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1E03C8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یکی از د</w:t>
            </w:r>
            <w:r w:rsidR="009C4B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وس پایه محسوب میشود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دورنمای کلی درس مطرح می شود.به این معنا که  جایگاه و نقش درس در بین دروس دوره  مشخص می گردد. 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752C" w:rsidRPr="003F752C" w:rsidRDefault="00381CE1" w:rsidP="003F752C">
            <w:pPr>
              <w:bidi/>
              <w:spacing w:after="160"/>
              <w:ind w:left="360"/>
              <w:contextualSpacing/>
              <w:jc w:val="lowKashida"/>
              <w:rPr>
                <w:rFonts w:ascii="Times New Roman" w:eastAsia="Calibri" w:hAnsi="Times New Roman" w:cs="B Zar"/>
                <w:lang w:bidi="fa-IR"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139FA" w:rsidRDefault="00074FA8" w:rsidP="00074FA8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 کلی از منظومه شمسی و ساختارهای کره زمین به دانشجویان ارائه می دهد</w:t>
            </w:r>
          </w:p>
          <w:p w:rsidR="001B12EF" w:rsidRPr="00286AED" w:rsidRDefault="001B12EF" w:rsidP="006139F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بخش هدف گیری و جهت گیری کلی 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تبیین می گردد.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B12EF" w:rsidRPr="00AE482A" w:rsidRDefault="001B12EF" w:rsidP="00AA0A7C">
            <w:pPr>
              <w:bidi/>
              <w:spacing w:after="160"/>
              <w:ind w:left="360"/>
              <w:contextualSpacing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624AD0">
        <w:trPr>
          <w:trHeight w:val="890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AA0A7C" w:rsidRPr="00AA0A7C" w:rsidRDefault="006139FA" w:rsidP="00074FA8">
            <w:pPr>
              <w:autoSpaceDE w:val="0"/>
              <w:autoSpaceDN w:val="0"/>
              <w:bidi/>
              <w:adjustRightInd w:val="0"/>
              <w:spacing w:before="120" w:after="160"/>
              <w:ind w:left="1080"/>
              <w:contextualSpacing/>
              <w:jc w:val="lowKashida"/>
              <w:rPr>
                <w:rFonts w:ascii="TimesNewRoman,Bold" w:eastAsia="Calibri" w:hAnsi="TimesNewRoman,Bold" w:cs="B Zar"/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 xml:space="preserve">با مباحث </w:t>
            </w:r>
            <w:r w:rsidR="00074FA8"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>مربوط به کره زمین</w:t>
            </w:r>
            <w:r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 xml:space="preserve"> آشنا می‌شوند</w:t>
            </w:r>
          </w:p>
          <w:p w:rsidR="00E72B4F" w:rsidRDefault="00E72B4F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1B12EF" w:rsidRPr="00286AED" w:rsidRDefault="001B12EF" w:rsidP="00E72B4F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مفاهیم کلیدی و عمده ای که  توقع می رود در پایان درس دانشجویان با  آنها آشنا شوند و بر آنها تسلط یابند آورده می شود. 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  <w:r w:rsidR="00E72B4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3F752C" w:rsidRPr="003F752C" w:rsidRDefault="006139FA" w:rsidP="00074FA8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می تواند پیش زمینه ای برای مطالعه و بررسی </w:t>
            </w:r>
            <w:r w:rsidR="00074FA8">
              <w:rPr>
                <w:rFonts w:cs="B Nazanin" w:hint="cs"/>
                <w:sz w:val="28"/>
                <w:szCs w:val="28"/>
                <w:rtl/>
                <w:lang w:bidi="fa-IR"/>
              </w:rPr>
              <w:t>زمین باشد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 این بخش مهارتهایی که انتظار می رود دانشجو پس از گذراندان درس از این مهارتها برخوردار شود آورده می شود</w:t>
            </w:r>
            <w:r w:rsidR="00A32C91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3F752C" w:rsidRPr="003F752C" w:rsidRDefault="003F752C" w:rsidP="00074FA8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752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بتوانید تحلیل درستي از </w:t>
            </w:r>
            <w:r w:rsidR="00074FA8">
              <w:rPr>
                <w:rFonts w:cs="B Nazanin" w:hint="cs"/>
                <w:sz w:val="28"/>
                <w:szCs w:val="28"/>
                <w:rtl/>
                <w:lang w:bidi="fa-IR"/>
              </w:rPr>
              <w:t>کره زمین</w:t>
            </w:r>
            <w:r w:rsidR="006139F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داشته باشد</w:t>
            </w:r>
          </w:p>
          <w:p w:rsidR="00E72B4F" w:rsidRPr="00E72B4F" w:rsidRDefault="00E72B4F" w:rsidP="00E72B4F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  <w:p w:rsidR="00106EC8" w:rsidRDefault="001B12EF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2645D">
              <w:rPr>
                <w:rFonts w:cs="B Nazanin" w:hint="cs"/>
                <w:sz w:val="28"/>
                <w:szCs w:val="28"/>
                <w:rtl/>
              </w:rPr>
              <w:lastRenderedPageBreak/>
              <w:t>در این بخش ، نگاه و نگرشی که انتظار می رود  دانشجو پس از گذراندن این درس از آن برخوردار شود آورده می شود</w:t>
            </w:r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E72B4F" w:rsidRDefault="001B12EF" w:rsidP="00A91A3E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قسمت ، 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>ابزار و</w:t>
            </w:r>
            <w:r w:rsidR="004D1F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نرم افزارها و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امکانات کمک آموزشی که مدرس در طول تدریس از آنها  کمک می گیرد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مشخص می شود.</w:t>
            </w:r>
          </w:p>
          <w:p w:rsidR="00AA0A7C" w:rsidRPr="00AE482A" w:rsidRDefault="001B12EF" w:rsidP="00AA0A7C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  <w:p w:rsidR="003F752C" w:rsidRPr="00AE482A" w:rsidRDefault="003F752C" w:rsidP="003F752C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293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  <w:gridCol w:w="2490"/>
      </w:tblGrid>
      <w:tr w:rsidR="00AE482A" w:rsidTr="001018CB">
        <w:trPr>
          <w:gridAfter w:val="1"/>
          <w:wAfter w:w="2490" w:type="dxa"/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1018CB">
        <w:trPr>
          <w:gridAfter w:val="1"/>
          <w:wAfter w:w="2490" w:type="dxa"/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018CB" w:rsidP="007647E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موقعیت زمین در فضا</w:t>
            </w:r>
          </w:p>
        </w:tc>
        <w:tc>
          <w:tcPr>
            <w:tcW w:w="990" w:type="dxa"/>
          </w:tcPr>
          <w:p w:rsidR="00AE482A" w:rsidRPr="00783BBC" w:rsidRDefault="00AE482A" w:rsidP="006139F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1018CB">
        <w:trPr>
          <w:gridAfter w:val="1"/>
          <w:wAfter w:w="2490" w:type="dxa"/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191B1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018CB" w:rsidP="00E05BC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ساختمان زمین</w:t>
            </w:r>
          </w:p>
        </w:tc>
        <w:tc>
          <w:tcPr>
            <w:tcW w:w="990" w:type="dxa"/>
          </w:tcPr>
          <w:p w:rsidR="00AE482A" w:rsidRPr="00783BBC" w:rsidRDefault="00AE482A" w:rsidP="006139F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1018CB">
        <w:trPr>
          <w:gridAfter w:val="1"/>
          <w:wAfter w:w="2490" w:type="dxa"/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E05BC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018CB" w:rsidP="00E05BC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زمین شناسی</w:t>
            </w:r>
          </w:p>
        </w:tc>
        <w:tc>
          <w:tcPr>
            <w:tcW w:w="990" w:type="dxa"/>
          </w:tcPr>
          <w:p w:rsidR="00AE482A" w:rsidRPr="00783BBC" w:rsidRDefault="00AE482A" w:rsidP="006139F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018CB" w:rsidTr="001018CB">
        <w:trPr>
          <w:gridAfter w:val="1"/>
          <w:wAfter w:w="2490" w:type="dxa"/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سن زمین</w:t>
            </w:r>
          </w:p>
        </w:tc>
        <w:tc>
          <w:tcPr>
            <w:tcW w:w="990" w:type="dxa"/>
          </w:tcPr>
          <w:p w:rsidR="001018CB" w:rsidRPr="00783BBC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فرایندهای بیرونی تغییر دهنده سطح زمین</w:t>
            </w:r>
          </w:p>
        </w:tc>
        <w:tc>
          <w:tcPr>
            <w:tcW w:w="990" w:type="dxa"/>
          </w:tcPr>
          <w:p w:rsidR="001018CB" w:rsidRPr="00783BBC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هواردگی خاک</w:t>
            </w:r>
          </w:p>
        </w:tc>
        <w:tc>
          <w:tcPr>
            <w:tcW w:w="990" w:type="dxa"/>
          </w:tcPr>
          <w:p w:rsidR="001018CB" w:rsidRPr="00783BBC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آبهای زیرزمینی</w:t>
            </w:r>
          </w:p>
        </w:tc>
        <w:tc>
          <w:tcPr>
            <w:tcW w:w="990" w:type="dxa"/>
          </w:tcPr>
          <w:p w:rsidR="001018CB" w:rsidRPr="00783BBC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یخچال ها</w:t>
            </w:r>
          </w:p>
        </w:tc>
        <w:tc>
          <w:tcPr>
            <w:tcW w:w="990" w:type="dxa"/>
          </w:tcPr>
          <w:p w:rsidR="001018CB" w:rsidRPr="00783BBC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دریاها و اقیانوسها</w:t>
            </w:r>
          </w:p>
        </w:tc>
        <w:tc>
          <w:tcPr>
            <w:tcW w:w="990" w:type="dxa"/>
          </w:tcPr>
          <w:p w:rsidR="001018CB" w:rsidRPr="00783BBC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۹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مقدمه ای بر کانی شناسی</w:t>
            </w:r>
          </w:p>
        </w:tc>
        <w:tc>
          <w:tcPr>
            <w:tcW w:w="990" w:type="dxa"/>
          </w:tcPr>
          <w:p w:rsidR="001018CB" w:rsidRPr="00783BBC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۱۰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ماگماتیسم و سنگ شناسی آذرین</w:t>
            </w:r>
          </w:p>
        </w:tc>
        <w:tc>
          <w:tcPr>
            <w:tcW w:w="990" w:type="dxa"/>
          </w:tcPr>
          <w:p w:rsidR="001018CB" w:rsidRPr="00783BBC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۱۱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سنگ شناسی دگرگونی</w:t>
            </w:r>
          </w:p>
        </w:tc>
        <w:tc>
          <w:tcPr>
            <w:tcW w:w="990" w:type="dxa"/>
          </w:tcPr>
          <w:p w:rsidR="001018CB" w:rsidRPr="00783BBC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۱۲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کوهزایی و چین خوردگی</w:t>
            </w:r>
          </w:p>
        </w:tc>
        <w:tc>
          <w:tcPr>
            <w:tcW w:w="990" w:type="dxa"/>
          </w:tcPr>
          <w:p w:rsidR="001018CB" w:rsidRPr="00783BBC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۱۳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گسل ها و ناپیوستگی ها</w:t>
            </w:r>
          </w:p>
        </w:tc>
        <w:tc>
          <w:tcPr>
            <w:tcW w:w="990" w:type="dxa"/>
          </w:tcPr>
          <w:p w:rsidR="001018CB" w:rsidRPr="00783BBC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۱۴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زمین لرزه</w:t>
            </w:r>
          </w:p>
        </w:tc>
        <w:tc>
          <w:tcPr>
            <w:tcW w:w="990" w:type="dxa"/>
          </w:tcPr>
          <w:p w:rsidR="001018CB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۱۵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مرور</w:t>
            </w:r>
          </w:p>
        </w:tc>
        <w:tc>
          <w:tcPr>
            <w:tcW w:w="990" w:type="dxa"/>
          </w:tcPr>
          <w:p w:rsidR="001018CB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۱۶</w:t>
            </w:r>
          </w:p>
        </w:tc>
      </w:tr>
      <w:tr w:rsidR="001018CB" w:rsidTr="001018CB">
        <w:trPr>
          <w:trHeight w:val="773"/>
        </w:trPr>
        <w:tc>
          <w:tcPr>
            <w:tcW w:w="10440" w:type="dxa"/>
            <w:gridSpan w:val="3"/>
          </w:tcPr>
          <w:p w:rsidR="001018CB" w:rsidRDefault="001018CB" w:rsidP="001018C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018CB" w:rsidRPr="001D5EED" w:rsidRDefault="001018CB" w:rsidP="001018CB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2490" w:type="dxa"/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زمین لرزه ها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10440" w:type="dxa"/>
            <w:gridSpan w:val="3"/>
          </w:tcPr>
          <w:p w:rsidR="001018CB" w:rsidRPr="0038230C" w:rsidRDefault="00A30B88" w:rsidP="0038230C">
            <w:pPr>
              <w:bidi/>
              <w:spacing w:after="160"/>
              <w:contextualSpacing/>
              <w:rPr>
                <w:rFonts w:ascii="Times New Roman" w:eastAsia="Calibri" w:hAnsi="Times New Roman" w:cs="B Zar"/>
                <w:sz w:val="28"/>
                <w:szCs w:val="28"/>
                <w:rtl/>
                <w:lang w:bidi="fa-IR"/>
              </w:rPr>
            </w:pPr>
            <w:r w:rsidRPr="0038230C">
              <w:rPr>
                <w:rFonts w:ascii="Times New Roman" w:eastAsia="Calibri" w:hAnsi="Times New Roman" w:cs="B Zar" w:hint="cs"/>
                <w:sz w:val="28"/>
                <w:szCs w:val="28"/>
                <w:rtl/>
                <w:lang w:bidi="fa-IR"/>
              </w:rPr>
              <w:t xml:space="preserve">مبانی زمین شناسی فیزیکی از </w:t>
            </w:r>
            <w:r w:rsidR="0038230C">
              <w:rPr>
                <w:rFonts w:ascii="Times New Roman" w:eastAsia="Calibri" w:hAnsi="Times New Roman" w:cs="B Zar" w:hint="cs"/>
                <w:sz w:val="28"/>
                <w:szCs w:val="28"/>
                <w:rtl/>
                <w:lang w:bidi="fa-IR"/>
              </w:rPr>
              <w:t>کافمن ترجمه دکتر مر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10440" w:type="dxa"/>
            <w:gridSpan w:val="3"/>
          </w:tcPr>
          <w:p w:rsidR="001018CB" w:rsidRPr="0038230C" w:rsidRDefault="00A30B88" w:rsidP="00A30B8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230C">
              <w:rPr>
                <w:rFonts w:cs="B Nazanin" w:hint="cs"/>
                <w:sz w:val="28"/>
                <w:szCs w:val="28"/>
                <w:rtl/>
                <w:lang w:bidi="fa-IR"/>
              </w:rPr>
              <w:t>زمین شناسی عمومی از</w:t>
            </w:r>
            <w:r w:rsidR="0038230C" w:rsidRPr="0038230C">
              <w:rPr>
                <w:rFonts w:cs="B Nazanin" w:hint="cs"/>
                <w:sz w:val="28"/>
                <w:szCs w:val="28"/>
                <w:rtl/>
                <w:lang w:bidi="fa-IR"/>
              </w:rPr>
              <w:t>دکتر مدنی و شفیعی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10440" w:type="dxa"/>
            <w:gridSpan w:val="3"/>
          </w:tcPr>
          <w:p w:rsidR="001018CB" w:rsidRPr="0038230C" w:rsidRDefault="00A30B88" w:rsidP="00A30B8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8230C">
              <w:rPr>
                <w:rFonts w:cs="B Nazanin" w:hint="cs"/>
                <w:sz w:val="28"/>
                <w:szCs w:val="28"/>
                <w:rtl/>
                <w:lang w:bidi="fa-IR"/>
              </w:rPr>
              <w:t>زمین شناسی روی زمین از کامپتون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10440" w:type="dxa"/>
            <w:gridSpan w:val="3"/>
          </w:tcPr>
          <w:p w:rsidR="001018CB" w:rsidRDefault="001018CB" w:rsidP="00A30B8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474C43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6F0665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حضور در کلاس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6F0665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پرسش و پاسخ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457119" w:rsidP="00AC4874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تحقیق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474C43" w:rsidTr="00AC4874">
        <w:tc>
          <w:tcPr>
            <w:tcW w:w="1368" w:type="dxa"/>
          </w:tcPr>
          <w:p w:rsidR="00474C43" w:rsidRPr="00AC4874" w:rsidRDefault="00474C43" w:rsidP="00474C43">
            <w:pPr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74C43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74C43" w:rsidRDefault="00474C43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Default="00474C43" w:rsidP="00474C4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شرکت فعال</w:t>
            </w:r>
            <w:r w:rsidRPr="00474C4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کلاس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474C43" w:rsidP="003B285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پاسخ به سوالات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474C43" w:rsidP="006C044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ارائه سمینار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33D1A" w:rsidRPr="00F82B0C" w:rsidRDefault="00433D1A" w:rsidP="00C2161E">
      <w:pPr>
        <w:rPr>
          <w:rFonts w:cs="B Nazanin"/>
          <w:b/>
          <w:bCs/>
          <w:sz w:val="28"/>
          <w:szCs w:val="28"/>
          <w:lang w:bidi="fa-IR"/>
        </w:rPr>
      </w:pPr>
    </w:p>
    <w:sectPr w:rsidR="00433D1A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8E" w:rsidRDefault="00DB538E" w:rsidP="000A6274">
      <w:pPr>
        <w:spacing w:after="0" w:line="240" w:lineRule="auto"/>
      </w:pPr>
      <w:r>
        <w:separator/>
      </w:r>
    </w:p>
  </w:endnote>
  <w:endnote w:type="continuationSeparator" w:id="0">
    <w:p w:rsidR="00DB538E" w:rsidRDefault="00DB538E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8E" w:rsidRDefault="00DB538E" w:rsidP="000A6274">
      <w:pPr>
        <w:spacing w:after="0" w:line="240" w:lineRule="auto"/>
      </w:pPr>
      <w:r>
        <w:separator/>
      </w:r>
    </w:p>
  </w:footnote>
  <w:footnote w:type="continuationSeparator" w:id="0">
    <w:p w:rsidR="00DB538E" w:rsidRDefault="00DB538E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17E07"/>
    <w:multiLevelType w:val="multilevel"/>
    <w:tmpl w:val="77986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57"/>
    <w:rsid w:val="00035A27"/>
    <w:rsid w:val="00073B29"/>
    <w:rsid w:val="00074FA8"/>
    <w:rsid w:val="000A6274"/>
    <w:rsid w:val="000D3155"/>
    <w:rsid w:val="001018CB"/>
    <w:rsid w:val="0010269D"/>
    <w:rsid w:val="00106EC8"/>
    <w:rsid w:val="00113BF5"/>
    <w:rsid w:val="00172629"/>
    <w:rsid w:val="00191B15"/>
    <w:rsid w:val="0019675A"/>
    <w:rsid w:val="001B12EF"/>
    <w:rsid w:val="001D5EED"/>
    <w:rsid w:val="001D6088"/>
    <w:rsid w:val="001E03C8"/>
    <w:rsid w:val="00202D22"/>
    <w:rsid w:val="002A1FC9"/>
    <w:rsid w:val="002D19DA"/>
    <w:rsid w:val="002E1D15"/>
    <w:rsid w:val="002E2160"/>
    <w:rsid w:val="002F1D79"/>
    <w:rsid w:val="00312643"/>
    <w:rsid w:val="0035269F"/>
    <w:rsid w:val="00381CE1"/>
    <w:rsid w:val="0038230C"/>
    <w:rsid w:val="003A59A8"/>
    <w:rsid w:val="003B2857"/>
    <w:rsid w:val="003B471B"/>
    <w:rsid w:val="003C508C"/>
    <w:rsid w:val="003F752C"/>
    <w:rsid w:val="00430F25"/>
    <w:rsid w:val="00433D1A"/>
    <w:rsid w:val="00445311"/>
    <w:rsid w:val="004476FE"/>
    <w:rsid w:val="004527DD"/>
    <w:rsid w:val="00457119"/>
    <w:rsid w:val="00474C43"/>
    <w:rsid w:val="004D1F18"/>
    <w:rsid w:val="005047A0"/>
    <w:rsid w:val="00530950"/>
    <w:rsid w:val="00541F92"/>
    <w:rsid w:val="00547EAF"/>
    <w:rsid w:val="0056066F"/>
    <w:rsid w:val="005F09DB"/>
    <w:rsid w:val="006139FA"/>
    <w:rsid w:val="00624AD0"/>
    <w:rsid w:val="00633169"/>
    <w:rsid w:val="00636AEA"/>
    <w:rsid w:val="00637333"/>
    <w:rsid w:val="00694DA7"/>
    <w:rsid w:val="006B4443"/>
    <w:rsid w:val="006C0445"/>
    <w:rsid w:val="006F0665"/>
    <w:rsid w:val="007440AF"/>
    <w:rsid w:val="00761817"/>
    <w:rsid w:val="007647EA"/>
    <w:rsid w:val="00783BBC"/>
    <w:rsid w:val="007F4686"/>
    <w:rsid w:val="00836F90"/>
    <w:rsid w:val="008557B2"/>
    <w:rsid w:val="0093480D"/>
    <w:rsid w:val="00935410"/>
    <w:rsid w:val="009C4BFA"/>
    <w:rsid w:val="009F5068"/>
    <w:rsid w:val="00A2255F"/>
    <w:rsid w:val="00A30B88"/>
    <w:rsid w:val="00A31396"/>
    <w:rsid w:val="00A32C91"/>
    <w:rsid w:val="00A3436A"/>
    <w:rsid w:val="00A63CDB"/>
    <w:rsid w:val="00A80C96"/>
    <w:rsid w:val="00A91A3E"/>
    <w:rsid w:val="00A9638A"/>
    <w:rsid w:val="00AA0A7C"/>
    <w:rsid w:val="00AA5DA7"/>
    <w:rsid w:val="00AA7A51"/>
    <w:rsid w:val="00AC4874"/>
    <w:rsid w:val="00AE482A"/>
    <w:rsid w:val="00B14418"/>
    <w:rsid w:val="00B17EB4"/>
    <w:rsid w:val="00B21A37"/>
    <w:rsid w:val="00B36613"/>
    <w:rsid w:val="00BB22C1"/>
    <w:rsid w:val="00BB26D2"/>
    <w:rsid w:val="00BD615B"/>
    <w:rsid w:val="00BF2AE8"/>
    <w:rsid w:val="00C0149C"/>
    <w:rsid w:val="00C2161E"/>
    <w:rsid w:val="00CA20CE"/>
    <w:rsid w:val="00CB44B1"/>
    <w:rsid w:val="00CC4361"/>
    <w:rsid w:val="00CC6FF5"/>
    <w:rsid w:val="00D73AE9"/>
    <w:rsid w:val="00D92A21"/>
    <w:rsid w:val="00DA0C1C"/>
    <w:rsid w:val="00DB538E"/>
    <w:rsid w:val="00DC21FE"/>
    <w:rsid w:val="00E05BC2"/>
    <w:rsid w:val="00E068B1"/>
    <w:rsid w:val="00E12260"/>
    <w:rsid w:val="00E1715A"/>
    <w:rsid w:val="00E17929"/>
    <w:rsid w:val="00E25C81"/>
    <w:rsid w:val="00E302CA"/>
    <w:rsid w:val="00E30903"/>
    <w:rsid w:val="00E71A1C"/>
    <w:rsid w:val="00E72B4F"/>
    <w:rsid w:val="00EE2934"/>
    <w:rsid w:val="00F13683"/>
    <w:rsid w:val="00F4446A"/>
    <w:rsid w:val="00F768BB"/>
    <w:rsid w:val="00F82B0C"/>
    <w:rsid w:val="00F84111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A36A6E"/>
  <w15:docId w15:val="{DB6DB85F-4A31-49CD-87A9-0FA10E5F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DDFC-F8DB-4303-897F-3E385E70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Mohammad</cp:lastModifiedBy>
  <cp:revision>46</cp:revision>
  <cp:lastPrinted>2014-05-05T10:47:00Z</cp:lastPrinted>
  <dcterms:created xsi:type="dcterms:W3CDTF">2017-12-16T06:03:00Z</dcterms:created>
  <dcterms:modified xsi:type="dcterms:W3CDTF">2020-11-03T03:34:00Z</dcterms:modified>
</cp:coreProperties>
</file>