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  <w:bookmarkStart w:id="0" w:name="_GoBack"/>
      <w:bookmarkEnd w:id="0"/>
    </w:p>
    <w:p w:rsidR="00787DA0" w:rsidRDefault="00735B45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EC1378">
        <w:trPr>
          <w:trHeight w:val="789"/>
        </w:trPr>
        <w:tc>
          <w:tcPr>
            <w:tcW w:w="954" w:type="pct"/>
            <w:vAlign w:val="center"/>
          </w:tcPr>
          <w:p w:rsidR="00C26748" w:rsidRDefault="00FC32F0" w:rsidP="00FC32F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فیزیولوژی درختان جنگلی</w:t>
            </w:r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E7465" w:rsidP="00BE7465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D21B7F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1</w:t>
            </w:r>
            <w:r w:rsidR="00D21B7F">
              <w:rPr>
                <w:rFonts w:hint="cs"/>
                <w:rtl/>
                <w:lang w:bidi="fa-IR"/>
              </w:rPr>
              <w:t>+1)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EC1378">
        <w:trPr>
          <w:trHeight w:val="413"/>
        </w:trPr>
        <w:tc>
          <w:tcPr>
            <w:tcW w:w="5000" w:type="pct"/>
          </w:tcPr>
          <w:p w:rsidR="00C16AA2" w:rsidRPr="00C44141" w:rsidRDefault="00FC32F0" w:rsidP="00FC32F0">
            <w:pPr>
              <w:pStyle w:val="ListParagraph"/>
              <w:spacing w:before="120" w:after="120"/>
              <w:ind w:left="69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9D5F16" w:rsidRDefault="00C44141" w:rsidP="00FC32F0">
            <w:pPr>
              <w:jc w:val="center"/>
              <w:rPr>
                <w:rtl/>
                <w:lang w:bidi="fa-IR"/>
              </w:rPr>
            </w:pPr>
            <w:r w:rsidRPr="009D5F16">
              <w:rPr>
                <w:rFonts w:hint="cs"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C291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C291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C32F0" w:rsidRPr="00673848" w:rsidRDefault="00FC32F0" w:rsidP="00FC32F0">
            <w:pPr>
              <w:ind w:right="1134" w:firstLine="0"/>
              <w:jc w:val="left"/>
              <w:rPr>
                <w:rtl/>
                <w:lang w:bidi="fa-IR"/>
              </w:rPr>
            </w:pPr>
            <w:r>
              <w:rPr>
                <w:lang w:bidi="fa-IR"/>
              </w:rPr>
              <w:t>1</w:t>
            </w:r>
            <w:r w:rsidRPr="00673848">
              <w:rPr>
                <w:rtl/>
                <w:lang w:bidi="fa-IR"/>
              </w:rPr>
              <w:t>- فيزيولوژي گياهي تايز و زايگو، ترجمه دكتر محمد كافي و همكاران، انتشارات جهاد دانشگاهي مشهد. 1379</w:t>
            </w:r>
            <w:r w:rsidRPr="00673848">
              <w:rPr>
                <w:rtl/>
                <w:lang w:bidi="fa-IR"/>
              </w:rPr>
              <w:br/>
            </w:r>
            <w:r>
              <w:rPr>
                <w:lang w:bidi="fa-IR"/>
              </w:rPr>
              <w:t>2</w:t>
            </w:r>
            <w:r w:rsidRPr="00673848">
              <w:rPr>
                <w:rtl/>
                <w:lang w:bidi="fa-IR"/>
              </w:rPr>
              <w:t>- اكوفيزيولوژي گياهي، ترجمه عليرضا كوچكي و همكاران، جهاد دانشگاهي مشهد، 1384</w:t>
            </w:r>
            <w:r w:rsidRPr="00673848">
              <w:br/>
            </w:r>
            <w:r>
              <w:rPr>
                <w:lang w:bidi="fa-IR"/>
              </w:rPr>
              <w:t>3</w:t>
            </w:r>
            <w:r w:rsidRPr="00673848">
              <w:rPr>
                <w:rtl/>
                <w:lang w:bidi="fa-IR"/>
              </w:rPr>
              <w:t>- فیزیولوژی تنشهای محیطی در گیاهان. محمد کافی، اعظم برزوئی، معصومه صالحی، علی کمندی و علی معصومی جعفرنباتی. جهاد دانشگاهی مشهد. 1388</w:t>
            </w:r>
          </w:p>
          <w:p w:rsidR="00FC32F0" w:rsidRPr="00673848" w:rsidRDefault="00FC32F0" w:rsidP="00FC32F0">
            <w:pPr>
              <w:bidi w:val="0"/>
              <w:ind w:right="1134" w:firstLine="0"/>
              <w:jc w:val="left"/>
            </w:pPr>
            <w:r>
              <w:rPr>
                <w:lang w:bidi="fa-IR"/>
              </w:rPr>
              <w:t>4</w:t>
            </w:r>
            <w:r w:rsidRPr="00673848">
              <w:rPr>
                <w:lang w:bidi="fa-IR"/>
              </w:rPr>
              <w:t>- Process Modeling of forest growth Responses to environmental Stress. Edited by Robert K. Dixon. Timber Press. U.S.A.1990</w:t>
            </w:r>
            <w:proofErr w:type="gramStart"/>
            <w:r w:rsidRPr="00673848">
              <w:rPr>
                <w:lang w:bidi="fa-IR"/>
              </w:rPr>
              <w:t>.</w:t>
            </w:r>
            <w:proofErr w:type="gramEnd"/>
            <w:r w:rsidRPr="00673848">
              <w:rPr>
                <w:lang w:bidi="fa-IR"/>
              </w:rPr>
              <w:br/>
            </w:r>
            <w:r>
              <w:rPr>
                <w:lang w:bidi="fa-IR"/>
              </w:rPr>
              <w:t>5</w:t>
            </w:r>
            <w:r w:rsidRPr="00673848">
              <w:rPr>
                <w:lang w:bidi="fa-IR"/>
              </w:rPr>
              <w:t xml:space="preserve">- Functional Ecology of Woodlands and Forests. </w:t>
            </w:r>
            <w:proofErr w:type="spellStart"/>
            <w:r w:rsidRPr="00673848">
              <w:rPr>
                <w:lang w:bidi="fa-IR"/>
              </w:rPr>
              <w:t>Packham</w:t>
            </w:r>
            <w:proofErr w:type="spellEnd"/>
            <w:r w:rsidRPr="00673848">
              <w:rPr>
                <w:lang w:bidi="fa-IR"/>
              </w:rPr>
              <w:t xml:space="preserve"> J.R., Harding D.J.L., Hilton G.M. and </w:t>
            </w:r>
            <w:proofErr w:type="spellStart"/>
            <w:r w:rsidRPr="00673848">
              <w:rPr>
                <w:lang w:bidi="fa-IR"/>
              </w:rPr>
              <w:t>Stuttard</w:t>
            </w:r>
            <w:proofErr w:type="spellEnd"/>
            <w:r w:rsidRPr="00673848">
              <w:rPr>
                <w:lang w:bidi="fa-IR"/>
              </w:rPr>
              <w:t xml:space="preserve"> R.A., London, New York, Tokyo. 2000</w:t>
            </w:r>
            <w:proofErr w:type="gramStart"/>
            <w:r w:rsidRPr="00673848">
              <w:rPr>
                <w:lang w:bidi="fa-IR"/>
              </w:rPr>
              <w:t>.</w:t>
            </w:r>
            <w:proofErr w:type="gramEnd"/>
            <w:r w:rsidRPr="00673848">
              <w:rPr>
                <w:lang w:bidi="fa-IR"/>
              </w:rPr>
              <w:br/>
            </w:r>
            <w:r>
              <w:rPr>
                <w:lang w:bidi="fa-IR"/>
              </w:rPr>
              <w:t>6</w:t>
            </w:r>
            <w:r w:rsidRPr="00673848">
              <w:t>- Growth Control in Woody Plants. Theodore T.</w:t>
            </w:r>
            <w:r>
              <w:t xml:space="preserve"> </w:t>
            </w:r>
            <w:r w:rsidRPr="00673848">
              <w:t xml:space="preserve">Kozlowski and Stephen G. </w:t>
            </w:r>
            <w:proofErr w:type="spellStart"/>
            <w:r w:rsidRPr="00673848">
              <w:t>Pdardy</w:t>
            </w:r>
            <w:proofErr w:type="spellEnd"/>
            <w:r w:rsidRPr="00673848">
              <w:t>. Academic Press San Diego, London, Boston, New York, Sydney, Tokyo, Toronto. 1997</w:t>
            </w:r>
          </w:p>
          <w:p w:rsidR="003354EE" w:rsidRDefault="003354EE" w:rsidP="00421A78">
            <w:pPr>
              <w:pStyle w:val="ListParagraph"/>
              <w:ind w:firstLine="0"/>
              <w:rPr>
                <w:rtl/>
                <w:lang w:bidi="fa-IR"/>
              </w:rPr>
            </w:pP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EC1378">
        <w:trPr>
          <w:trHeight w:val="195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FC32F0" w:rsidRPr="0018197A" w:rsidRDefault="00FC32F0" w:rsidP="00FC32F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>با مفاهیم و اصطلاحات فنی</w:t>
            </w:r>
            <w:r>
              <w:rPr>
                <w:rFonts w:hint="cs"/>
                <w:rtl/>
                <w:lang w:bidi="fa-IR"/>
              </w:rPr>
              <w:t xml:space="preserve"> فییزیولوژی </w:t>
            </w:r>
            <w:r w:rsidRPr="0018197A">
              <w:rPr>
                <w:rFonts w:hint="cs"/>
                <w:rtl/>
                <w:lang w:bidi="fa-IR"/>
              </w:rPr>
              <w:t>جنگل آشنا شوید</w:t>
            </w:r>
          </w:p>
          <w:p w:rsidR="00FC32F0" w:rsidRDefault="00FC32F0" w:rsidP="00FC32F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اصول کلی فرایند فتوسنتز و تنفس آشنا شوید</w:t>
            </w:r>
          </w:p>
          <w:p w:rsidR="0018197A" w:rsidRPr="001F48E0" w:rsidRDefault="00FC32F0" w:rsidP="00FC32F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 xml:space="preserve">با </w:t>
            </w:r>
            <w:r>
              <w:rPr>
                <w:rFonts w:hint="cs"/>
                <w:rtl/>
                <w:lang w:bidi="fa-IR"/>
              </w:rPr>
              <w:t>استرسهای محیطی زنده و غیر زنده برای گونه های جنگلی و مکانیزم کنترل آنها</w:t>
            </w:r>
            <w:r w:rsidRPr="0018197A">
              <w:rPr>
                <w:rFonts w:hint="cs"/>
                <w:rtl/>
                <w:lang w:bidi="fa-IR"/>
              </w:rPr>
              <w:t xml:space="preserve"> آشنا شوید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EC1378">
        <w:trPr>
          <w:trHeight w:val="1183"/>
        </w:trPr>
        <w:tc>
          <w:tcPr>
            <w:tcW w:w="5000" w:type="pct"/>
            <w:gridSpan w:val="3"/>
          </w:tcPr>
          <w:p w:rsidR="008359F2" w:rsidRPr="00665473" w:rsidRDefault="00FC32F0" w:rsidP="00EC137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 w:rsidRPr="00665473">
              <w:rPr>
                <w:rFonts w:hint="cs"/>
                <w:rtl/>
                <w:lang w:bidi="fa-IR"/>
              </w:rPr>
              <w:t>کسب مهارت توانایی اندازه گیری صفات فیزیولوژیکی در گونه های جنگلی</w:t>
            </w:r>
          </w:p>
          <w:p w:rsidR="00FC32F0" w:rsidRPr="001F48E0" w:rsidRDefault="00FC32F0" w:rsidP="00EC137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665473">
              <w:rPr>
                <w:rFonts w:hint="cs"/>
                <w:rtl/>
                <w:lang w:bidi="fa-IR"/>
              </w:rPr>
              <w:t xml:space="preserve">کسب مهارت </w:t>
            </w:r>
            <w:r w:rsidR="00665473" w:rsidRPr="00665473">
              <w:rPr>
                <w:rFonts w:hint="cs"/>
                <w:rtl/>
                <w:lang w:bidi="fa-IR"/>
              </w:rPr>
              <w:t>برای مدیریت استرسهای محیطی در اکوسیستمهای جنگلی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C137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EC1378">
        <w:tc>
          <w:tcPr>
            <w:tcW w:w="863" w:type="pct"/>
            <w:vAlign w:val="center"/>
          </w:tcPr>
          <w:p w:rsidR="00CB71E5" w:rsidRDefault="004A4A5B" w:rsidP="00EE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EE189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CB71E5" w:rsidRDefault="00CB71E5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E18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E189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4D5045" w:rsidRDefault="00EF67CA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EE1892">
              <w:rPr>
                <w:rFonts w:hint="cs"/>
                <w:rtl/>
                <w:lang w:bidi="fa-IR"/>
              </w:rPr>
              <w:t>: 1 نمره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735B45" w:rsidP="00D3553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D3553A" w:rsidRPr="008C41AE">
                <w:rPr>
                  <w:rStyle w:val="Hyperlink"/>
                  <w:b/>
                  <w:bCs/>
                </w:rPr>
                <w:t>N.Shabanian@uok.ac.ir</w:t>
              </w:r>
            </w:hyperlink>
          </w:p>
          <w:p w:rsidR="00A51E3F" w:rsidRPr="00261F7B" w:rsidRDefault="00F76709" w:rsidP="00A51E3F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61F7B">
              <w:rPr>
                <w:b/>
                <w:bCs/>
                <w:color w:val="0070C0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EC1378" w:rsidRDefault="00EC1378" w:rsidP="00261F7B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 اساس برنامه حضور در دانشکده</w:t>
            </w:r>
          </w:p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</w:t>
            </w:r>
            <w:r w:rsidR="00EC1378">
              <w:rPr>
                <w:rFonts w:hint="cs"/>
                <w:rtl/>
                <w:lang w:bidi="fa-IR"/>
              </w:rPr>
              <w:t xml:space="preserve">یا </w:t>
            </w:r>
            <w:r w:rsidR="00427C67">
              <w:rPr>
                <w:rFonts w:hint="cs"/>
                <w:rtl/>
                <w:lang w:bidi="fa-IR"/>
              </w:rPr>
              <w:t xml:space="preserve">پیامک </w:t>
            </w:r>
            <w:r w:rsidRPr="00087249">
              <w:rPr>
                <w:rFonts w:hint="cs"/>
                <w:rtl/>
                <w:lang w:bidi="fa-IR"/>
              </w:rPr>
              <w:t xml:space="preserve">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0E1098">
        <w:trPr>
          <w:trHeight w:val="420"/>
        </w:trPr>
        <w:tc>
          <w:tcPr>
            <w:tcW w:w="5000" w:type="pct"/>
            <w:gridSpan w:val="3"/>
          </w:tcPr>
          <w:p w:rsidR="00766300" w:rsidRPr="000E1098" w:rsidRDefault="00665473" w:rsidP="0066547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نمونه های برگ از گونه های جنگلی و اندازه گیری صفات فیزیولوژیکی آنها در ارتباط با استرسهای محیطی و تجزیه و تحلیل داده ها و ارائه گزارش علمی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711A10">
        <w:trPr>
          <w:trHeight w:val="1242"/>
        </w:trPr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11A10">
        <w:trPr>
          <w:trHeight w:val="847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65473" w:rsidP="00427C6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کلی فیزیولوژی و استرس های محیطی</w:t>
            </w:r>
            <w:r w:rsidR="00711A10">
              <w:rPr>
                <w:rFonts w:hint="cs"/>
                <w:rtl/>
                <w:lang w:bidi="fa-IR"/>
              </w:rPr>
              <w:t xml:space="preserve"> و کاربرد آنها در اکوسیستمهای جنگلی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B64D9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11A1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Pr="004A6991" w:rsidRDefault="00665473" w:rsidP="00427C6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فرایند فتوسنتز و عوامل موثر بر آن در گونه های جنگلی</w:t>
            </w:r>
          </w:p>
        </w:tc>
        <w:tc>
          <w:tcPr>
            <w:tcW w:w="792" w:type="pct"/>
            <w:vAlign w:val="center"/>
          </w:tcPr>
          <w:p w:rsidR="00C47146" w:rsidRDefault="009E5F0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11A10" w:rsidP="00711A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صفات فیزیولوژیکی گونه های جنگلی در توسعه و گسترش آنها چیست؟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11A10">
        <w:trPr>
          <w:trHeight w:val="122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Pr="004A6991" w:rsidRDefault="00665473" w:rsidP="00427C6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فرایند فتوسنتز و عوامل موثر بر آن در گونه های جنگلی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564912" w:rsidP="00711A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هر یک از دانشجویان به اندازه 100 گرم </w:t>
            </w:r>
            <w:r w:rsidR="00711A10">
              <w:rPr>
                <w:rFonts w:hint="cs"/>
                <w:rtl/>
                <w:lang w:bidi="fa-IR"/>
              </w:rPr>
              <w:t xml:space="preserve">برگ از </w:t>
            </w:r>
            <w:r>
              <w:rPr>
                <w:rFonts w:hint="cs"/>
                <w:rtl/>
                <w:lang w:bidi="fa-IR"/>
              </w:rPr>
              <w:t>گونه های مختلف جنگلی را جمع اوری و جهت کارهای بعدی به آزمایشگاه تحویل دهند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11A1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Pr="004A6991" w:rsidRDefault="00665473" w:rsidP="0066547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فرایند تنفس و عوامل موثر بر آن در گونه های جنگلی</w:t>
            </w:r>
          </w:p>
        </w:tc>
        <w:tc>
          <w:tcPr>
            <w:tcW w:w="792" w:type="pct"/>
            <w:vAlign w:val="center"/>
          </w:tcPr>
          <w:p w:rsidR="00C47146" w:rsidRDefault="008574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دوم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11A1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Pr="004A6991" w:rsidRDefault="00665473" w:rsidP="0066547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فرایند رشد و تولید و عوامل موثر بر آن در گونه های جنگلی</w:t>
            </w:r>
          </w:p>
        </w:tc>
        <w:tc>
          <w:tcPr>
            <w:tcW w:w="792" w:type="pct"/>
            <w:vAlign w:val="center"/>
          </w:tcPr>
          <w:p w:rsidR="00C47146" w:rsidRDefault="005649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3</w:t>
            </w:r>
          </w:p>
        </w:tc>
        <w:tc>
          <w:tcPr>
            <w:tcW w:w="1418" w:type="pct"/>
            <w:vAlign w:val="center"/>
          </w:tcPr>
          <w:p w:rsidR="00C47146" w:rsidRDefault="00711A1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اندازه گیری کلروفیل در گونه های مختلف 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11A1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Pr="004A6991" w:rsidRDefault="00665473" w:rsidP="00427C6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عوامل محیطی بر روند تولید در گونه های مختلف جنگلی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711A10" w:rsidP="00711A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اسید آمینه پرولین در گونه های مختلف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11A1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Pr="004A6991" w:rsidRDefault="0066547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آب در فرایند حیاتی گونه های جنگلی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711A1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اسید آمینه پرولین در گونه های مختلف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11A1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Pr="004A6991" w:rsidRDefault="00665473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باردهی درختان جنگلی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11A1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Pr="004A6991" w:rsidRDefault="00665473" w:rsidP="00665473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تغذیه درختان جنگلی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711A10" w:rsidRDefault="00D323D6" w:rsidP="00711A10">
            <w:pPr>
              <w:pStyle w:val="ListParagraph"/>
              <w:numPr>
                <w:ilvl w:val="0"/>
                <w:numId w:val="29"/>
              </w:numPr>
              <w:ind w:left="165" w:hanging="142"/>
              <w:jc w:val="left"/>
              <w:rPr>
                <w:rFonts w:hint="cs"/>
                <w:rtl/>
                <w:lang w:bidi="fa-IR"/>
              </w:rPr>
            </w:pPr>
            <w:r w:rsidRPr="00711A10">
              <w:rPr>
                <w:rFonts w:hint="cs"/>
                <w:rtl/>
                <w:lang w:bidi="fa-IR"/>
              </w:rPr>
              <w:t xml:space="preserve">بازدید از </w:t>
            </w:r>
            <w:r w:rsidR="00711A10" w:rsidRPr="00711A10">
              <w:rPr>
                <w:rFonts w:hint="cs"/>
                <w:rtl/>
                <w:lang w:bidi="fa-IR"/>
              </w:rPr>
              <w:t>جنگلهای طبیعی استان کردستان</w:t>
            </w:r>
          </w:p>
          <w:p w:rsidR="00711A10" w:rsidRPr="00711A10" w:rsidRDefault="00711A10" w:rsidP="00711A10">
            <w:pPr>
              <w:pStyle w:val="ListParagraph"/>
              <w:numPr>
                <w:ilvl w:val="0"/>
                <w:numId w:val="29"/>
              </w:numPr>
              <w:ind w:left="165" w:hanging="142"/>
              <w:jc w:val="left"/>
              <w:rPr>
                <w:rtl/>
                <w:lang w:bidi="fa-IR"/>
              </w:rPr>
            </w:pPr>
            <w:r w:rsidRPr="00711A10">
              <w:rPr>
                <w:rFonts w:hint="cs"/>
                <w:rtl/>
                <w:lang w:bidi="fa-IR"/>
              </w:rPr>
              <w:t>بازدید از جنگلکاری های اطراف شهر سنندج با هدف بررسی سازگاری فیزیولوژیکی</w:t>
            </w:r>
            <w:r>
              <w:rPr>
                <w:rFonts w:hint="cs"/>
                <w:rtl/>
                <w:lang w:bidi="fa-IR"/>
              </w:rPr>
              <w:t xml:space="preserve"> گونه های کاشته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091" w:rsidRDefault="00D21091" w:rsidP="00061A9B">
      <w:pPr>
        <w:spacing w:after="0"/>
      </w:pPr>
      <w:r>
        <w:separator/>
      </w:r>
    </w:p>
  </w:endnote>
  <w:endnote w:type="continuationSeparator" w:id="0">
    <w:p w:rsidR="00D21091" w:rsidRDefault="00D21091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473" w:rsidRDefault="00665473">
        <w:pPr>
          <w:pStyle w:val="Footer"/>
          <w:jc w:val="center"/>
        </w:pPr>
        <w:fldSimple w:instr=" PAGE   \* MERGEFORMAT ">
          <w:r w:rsidR="00711A10">
            <w:rPr>
              <w:noProof/>
              <w:rtl/>
            </w:rPr>
            <w:t>3</w:t>
          </w:r>
        </w:fldSimple>
      </w:p>
    </w:sdtContent>
  </w:sdt>
  <w:p w:rsidR="00665473" w:rsidRDefault="006654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091" w:rsidRDefault="00D21091" w:rsidP="00061A9B">
      <w:pPr>
        <w:spacing w:after="0"/>
      </w:pPr>
      <w:r>
        <w:separator/>
      </w:r>
    </w:p>
  </w:footnote>
  <w:footnote w:type="continuationSeparator" w:id="0">
    <w:p w:rsidR="00D21091" w:rsidRDefault="00D2109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21B"/>
    <w:multiLevelType w:val="hybridMultilevel"/>
    <w:tmpl w:val="77C66A54"/>
    <w:lvl w:ilvl="0" w:tplc="524A5E8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A5336B"/>
    <w:multiLevelType w:val="hybridMultilevel"/>
    <w:tmpl w:val="9A4A973C"/>
    <w:lvl w:ilvl="0" w:tplc="4CDAD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E6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266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C3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CCB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103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C4A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E9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822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9582984"/>
    <w:multiLevelType w:val="hybridMultilevel"/>
    <w:tmpl w:val="B7E20566"/>
    <w:lvl w:ilvl="0" w:tplc="9146B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47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9C7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E0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2CA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A0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03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BA6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50F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6795CFC"/>
    <w:multiLevelType w:val="hybridMultilevel"/>
    <w:tmpl w:val="704EDA2A"/>
    <w:lvl w:ilvl="0" w:tplc="570A8AC6">
      <w:start w:val="1"/>
      <w:numFmt w:val="decimal"/>
      <w:lvlText w:val="%1-"/>
      <w:lvlJc w:val="left"/>
      <w:pPr>
        <w:ind w:left="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4" w:hanging="360"/>
      </w:pPr>
    </w:lvl>
    <w:lvl w:ilvl="2" w:tplc="0409001B" w:tentative="1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12"/>
  </w:num>
  <w:num w:numId="11">
    <w:abstractNumId w:val="14"/>
  </w:num>
  <w:num w:numId="12">
    <w:abstractNumId w:val="9"/>
  </w:num>
  <w:num w:numId="13">
    <w:abstractNumId w:val="2"/>
  </w:num>
  <w:num w:numId="14">
    <w:abstractNumId w:val="3"/>
  </w:num>
  <w:num w:numId="15">
    <w:abstractNumId w:val="1"/>
  </w:num>
  <w:num w:numId="16">
    <w:abstractNumId w:val="7"/>
  </w:num>
  <w:num w:numId="17">
    <w:abstractNumId w:val="13"/>
  </w:num>
  <w:num w:numId="18">
    <w:abstractNumId w:val="20"/>
  </w:num>
  <w:num w:numId="19">
    <w:abstractNumId w:val="18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9"/>
  </w:num>
  <w:num w:numId="25">
    <w:abstractNumId w:val="8"/>
  </w:num>
  <w:num w:numId="26">
    <w:abstractNumId w:val="21"/>
  </w:num>
  <w:num w:numId="27">
    <w:abstractNumId w:val="17"/>
  </w:num>
  <w:num w:numId="28">
    <w:abstractNumId w:val="5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6463"/>
    <w:rsid w:val="00093757"/>
    <w:rsid w:val="0009615B"/>
    <w:rsid w:val="000C1102"/>
    <w:rsid w:val="000E1098"/>
    <w:rsid w:val="0010169C"/>
    <w:rsid w:val="00165901"/>
    <w:rsid w:val="0018085B"/>
    <w:rsid w:val="0018197A"/>
    <w:rsid w:val="00197896"/>
    <w:rsid w:val="001A4CEF"/>
    <w:rsid w:val="001B1F97"/>
    <w:rsid w:val="001C0956"/>
    <w:rsid w:val="001D1456"/>
    <w:rsid w:val="001E2DA0"/>
    <w:rsid w:val="001F48E0"/>
    <w:rsid w:val="00211920"/>
    <w:rsid w:val="00261C5C"/>
    <w:rsid w:val="00261F7B"/>
    <w:rsid w:val="00262DF5"/>
    <w:rsid w:val="002A636E"/>
    <w:rsid w:val="002B0A6E"/>
    <w:rsid w:val="002B35CC"/>
    <w:rsid w:val="002C4CEB"/>
    <w:rsid w:val="002F49C5"/>
    <w:rsid w:val="00310008"/>
    <w:rsid w:val="00324A00"/>
    <w:rsid w:val="00327043"/>
    <w:rsid w:val="00333DCB"/>
    <w:rsid w:val="003354EE"/>
    <w:rsid w:val="00336FDF"/>
    <w:rsid w:val="00362863"/>
    <w:rsid w:val="00363035"/>
    <w:rsid w:val="003B7E12"/>
    <w:rsid w:val="003F381F"/>
    <w:rsid w:val="00421A78"/>
    <w:rsid w:val="00427C67"/>
    <w:rsid w:val="00466747"/>
    <w:rsid w:val="004A1CB8"/>
    <w:rsid w:val="004A4A5B"/>
    <w:rsid w:val="004A6991"/>
    <w:rsid w:val="004C291B"/>
    <w:rsid w:val="004C5DB1"/>
    <w:rsid w:val="004D4950"/>
    <w:rsid w:val="004D5045"/>
    <w:rsid w:val="004E2BEE"/>
    <w:rsid w:val="0051290F"/>
    <w:rsid w:val="00517F05"/>
    <w:rsid w:val="00534E45"/>
    <w:rsid w:val="00564912"/>
    <w:rsid w:val="00584D52"/>
    <w:rsid w:val="00591019"/>
    <w:rsid w:val="005A7B23"/>
    <w:rsid w:val="005D0BB3"/>
    <w:rsid w:val="005D7AAE"/>
    <w:rsid w:val="00634C91"/>
    <w:rsid w:val="00665473"/>
    <w:rsid w:val="00672561"/>
    <w:rsid w:val="006F33D4"/>
    <w:rsid w:val="00711A10"/>
    <w:rsid w:val="0072090E"/>
    <w:rsid w:val="007317DD"/>
    <w:rsid w:val="00735B45"/>
    <w:rsid w:val="00766300"/>
    <w:rsid w:val="00773950"/>
    <w:rsid w:val="00787DA0"/>
    <w:rsid w:val="00793303"/>
    <w:rsid w:val="007B39D6"/>
    <w:rsid w:val="007B7173"/>
    <w:rsid w:val="007C4B7C"/>
    <w:rsid w:val="008120F9"/>
    <w:rsid w:val="0083217C"/>
    <w:rsid w:val="008359F2"/>
    <w:rsid w:val="00835A17"/>
    <w:rsid w:val="00837857"/>
    <w:rsid w:val="00853C2F"/>
    <w:rsid w:val="008574EA"/>
    <w:rsid w:val="00863C0C"/>
    <w:rsid w:val="0087319C"/>
    <w:rsid w:val="00897957"/>
    <w:rsid w:val="008C3AB5"/>
    <w:rsid w:val="008E0391"/>
    <w:rsid w:val="00914703"/>
    <w:rsid w:val="00951D41"/>
    <w:rsid w:val="0098549E"/>
    <w:rsid w:val="0099014B"/>
    <w:rsid w:val="009B32AF"/>
    <w:rsid w:val="009C0041"/>
    <w:rsid w:val="009C2719"/>
    <w:rsid w:val="009D5F16"/>
    <w:rsid w:val="009E5F0D"/>
    <w:rsid w:val="009F0C76"/>
    <w:rsid w:val="009F1DA8"/>
    <w:rsid w:val="00A51E3F"/>
    <w:rsid w:val="00A77BDB"/>
    <w:rsid w:val="00AB3C79"/>
    <w:rsid w:val="00AC5599"/>
    <w:rsid w:val="00AD38EF"/>
    <w:rsid w:val="00AF4840"/>
    <w:rsid w:val="00B01882"/>
    <w:rsid w:val="00B156B0"/>
    <w:rsid w:val="00B53F72"/>
    <w:rsid w:val="00B64D94"/>
    <w:rsid w:val="00BA374A"/>
    <w:rsid w:val="00BB195D"/>
    <w:rsid w:val="00BE7465"/>
    <w:rsid w:val="00C16AA2"/>
    <w:rsid w:val="00C26748"/>
    <w:rsid w:val="00C31DF2"/>
    <w:rsid w:val="00C34844"/>
    <w:rsid w:val="00C44141"/>
    <w:rsid w:val="00C47146"/>
    <w:rsid w:val="00C60107"/>
    <w:rsid w:val="00C82905"/>
    <w:rsid w:val="00C975F0"/>
    <w:rsid w:val="00CB0411"/>
    <w:rsid w:val="00CB71E5"/>
    <w:rsid w:val="00CC6FDA"/>
    <w:rsid w:val="00CE1F98"/>
    <w:rsid w:val="00CE737B"/>
    <w:rsid w:val="00CF63B4"/>
    <w:rsid w:val="00D2031A"/>
    <w:rsid w:val="00D21091"/>
    <w:rsid w:val="00D2144D"/>
    <w:rsid w:val="00D21B7F"/>
    <w:rsid w:val="00D323D6"/>
    <w:rsid w:val="00D32624"/>
    <w:rsid w:val="00D3553A"/>
    <w:rsid w:val="00D45B4E"/>
    <w:rsid w:val="00D50B2B"/>
    <w:rsid w:val="00DB0346"/>
    <w:rsid w:val="00DF1A48"/>
    <w:rsid w:val="00E504B7"/>
    <w:rsid w:val="00E85668"/>
    <w:rsid w:val="00EB76A2"/>
    <w:rsid w:val="00EC1378"/>
    <w:rsid w:val="00EE1892"/>
    <w:rsid w:val="00EE56A0"/>
    <w:rsid w:val="00EF4E50"/>
    <w:rsid w:val="00EF67CA"/>
    <w:rsid w:val="00F06A90"/>
    <w:rsid w:val="00F6060B"/>
    <w:rsid w:val="00F6504B"/>
    <w:rsid w:val="00F76709"/>
    <w:rsid w:val="00F838C1"/>
    <w:rsid w:val="00F858F8"/>
    <w:rsid w:val="00FC32F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0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.Shabanian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CC0A-4C15-4016-86AD-D4A6FABE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3</cp:revision>
  <dcterms:created xsi:type="dcterms:W3CDTF">2020-11-09T18:39:00Z</dcterms:created>
  <dcterms:modified xsi:type="dcterms:W3CDTF">2020-11-09T19:05:00Z</dcterms:modified>
</cp:coreProperties>
</file>