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3C007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6F0306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61919" w:rsidP="005E55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مبانی مکانیک سنگ</w:t>
            </w:r>
          </w:p>
        </w:tc>
        <w:tc>
          <w:tcPr>
            <w:tcW w:w="507" w:type="pct"/>
            <w:vAlign w:val="center"/>
          </w:tcPr>
          <w:p w:rsidR="00C26748" w:rsidRDefault="00961919" w:rsidP="005E55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5E55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6F3B9B" w:rsidP="005E55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61068A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</w:t>
            </w:r>
            <w:r w:rsidR="003E4A95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گروه): </w:t>
            </w:r>
            <w:r w:rsidR="00961919">
              <w:rPr>
                <w:rFonts w:hint="cs"/>
                <w:rtl/>
                <w:lang w:bidi="fa-IR"/>
              </w:rPr>
              <w:t>13:15-08:00</w:t>
            </w:r>
            <w:r>
              <w:rPr>
                <w:rFonts w:hint="cs"/>
                <w:rtl/>
                <w:lang w:bidi="fa-IR"/>
              </w:rPr>
              <w:t xml:space="preserve"> (ترم پاییزه)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E55BA" w:rsidP="005E55B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E55BA" w:rsidP="00215EE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61919" w:rsidP="005E55B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</w:t>
            </w:r>
            <w:r w:rsidR="005E55BA">
              <w:rPr>
                <w:rFonts w:hint="cs"/>
                <w:rtl/>
                <w:lang w:bidi="fa-IR"/>
              </w:rPr>
              <w:t>د (</w:t>
            </w:r>
            <w:r>
              <w:rPr>
                <w:rFonts w:hint="cs"/>
                <w:rtl/>
                <w:lang w:bidi="fa-IR"/>
              </w:rPr>
              <w:t>عملی</w:t>
            </w:r>
            <w:r w:rsidR="005E55BA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40CF2">
        <w:trPr>
          <w:trHeight w:val="969"/>
        </w:trPr>
        <w:tc>
          <w:tcPr>
            <w:tcW w:w="5000" w:type="pct"/>
          </w:tcPr>
          <w:p w:rsidR="00C44141" w:rsidRPr="00FD7475" w:rsidRDefault="00961919" w:rsidP="003E4A9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</w:rPr>
            </w:pPr>
            <w:r w:rsidRPr="00FD7475">
              <w:rPr>
                <w:rFonts w:asciiTheme="majorBidi" w:hAnsiTheme="majorBidi" w:hint="cs"/>
                <w:rtl/>
              </w:rPr>
              <w:t xml:space="preserve">شناخت نسبی </w:t>
            </w:r>
            <w:r w:rsidR="003E4A95" w:rsidRPr="00FD7475">
              <w:rPr>
                <w:rFonts w:asciiTheme="majorBidi" w:hAnsiTheme="majorBidi" w:hint="cs"/>
                <w:rtl/>
              </w:rPr>
              <w:t>سنگ</w:t>
            </w:r>
            <w:r w:rsidR="003E4A95" w:rsidRPr="00FD7475">
              <w:rPr>
                <w:rFonts w:asciiTheme="majorBidi" w:hAnsiTheme="majorBidi"/>
                <w:rtl/>
              </w:rPr>
              <w:softHyphen/>
            </w:r>
            <w:r w:rsidR="003E4A95" w:rsidRPr="00FD7475">
              <w:rPr>
                <w:rFonts w:asciiTheme="majorBidi" w:hAnsiTheme="majorBidi" w:hint="cs"/>
                <w:rtl/>
              </w:rPr>
              <w:t xml:space="preserve">ها و </w:t>
            </w:r>
            <w:r w:rsidRPr="00FD7475">
              <w:rPr>
                <w:rFonts w:asciiTheme="majorBidi" w:hAnsiTheme="majorBidi" w:hint="cs"/>
                <w:rtl/>
              </w:rPr>
              <w:t xml:space="preserve">خصوصیات فیزیکی و مکانیکی </w:t>
            </w:r>
            <w:r w:rsidR="003E4A95" w:rsidRPr="00FD7475">
              <w:rPr>
                <w:rFonts w:asciiTheme="majorBidi" w:hAnsiTheme="majorBidi" w:hint="cs"/>
                <w:rtl/>
              </w:rPr>
              <w:t>آنها</w:t>
            </w:r>
          </w:p>
          <w:p w:rsidR="00961919" w:rsidRPr="00FD7475" w:rsidRDefault="00961919" w:rsidP="0096191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4" w:firstLine="0"/>
              <w:jc w:val="left"/>
              <w:rPr>
                <w:rFonts w:asciiTheme="majorBidi" w:hAnsiTheme="majorBidi"/>
              </w:rPr>
            </w:pPr>
            <w:r w:rsidRPr="00FD7475">
              <w:rPr>
                <w:rFonts w:asciiTheme="majorBidi" w:hAnsiTheme="majorBidi" w:hint="cs"/>
                <w:rtl/>
              </w:rPr>
              <w:t>آشنایی با دستورالعمل انجام آزمایشات آزمایشگاهی</w:t>
            </w:r>
          </w:p>
          <w:p w:rsidR="00C16AA2" w:rsidRPr="00FD7475" w:rsidRDefault="00961919" w:rsidP="00A1378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FD7475">
              <w:rPr>
                <w:rFonts w:asciiTheme="majorBidi" w:hAnsiTheme="majorBidi" w:hint="cs"/>
                <w:rtl/>
              </w:rPr>
              <w:t>آشنایی با اصول ایمنی کار در</w:t>
            </w:r>
            <w:r w:rsidR="007D7271" w:rsidRPr="00FD7475">
              <w:rPr>
                <w:rFonts w:asciiTheme="majorBidi" w:hAnsiTheme="majorBidi" w:hint="cs"/>
                <w:rtl/>
              </w:rPr>
              <w:t xml:space="preserve"> </w:t>
            </w:r>
            <w:r w:rsidRPr="00FD7475">
              <w:rPr>
                <w:rFonts w:asciiTheme="majorBidi" w:hAnsiTheme="majorBidi" w:hint="cs"/>
                <w:rtl/>
              </w:rPr>
              <w:t>آزمایشگاه</w:t>
            </w:r>
            <w:r w:rsidRPr="00FD7475">
              <w:rPr>
                <w:rFonts w:asciiTheme="majorBidi" w:hAnsiTheme="majorBidi"/>
                <w:rtl/>
              </w:rPr>
              <w:softHyphen/>
            </w:r>
            <w:r w:rsidRPr="00FD7475">
              <w:rPr>
                <w:rFonts w:asciiTheme="majorBidi" w:hAnsiTheme="majorBidi" w:hint="cs"/>
                <w:rtl/>
              </w:rPr>
              <w:t>ها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7D7271" w:rsidP="00C44141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درس 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مبانی مکانیک سنگ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"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7D72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7D7271" w:rsidRPr="004B153B">
              <w:rPr>
                <w:sz w:val="18"/>
                <w:szCs w:val="18"/>
                <w:lang w:bidi="fa-IR"/>
              </w:rPr>
              <w:t>Word</w:t>
            </w:r>
            <w:r w:rsidR="007D7271">
              <w:rPr>
                <w:rFonts w:hint="cs"/>
                <w:rtl/>
                <w:lang w:bidi="fa-IR"/>
              </w:rPr>
              <w:t xml:space="preserve"> برای تایپ گزارش کار آزمایشگاه</w:t>
            </w:r>
          </w:p>
          <w:p w:rsidR="00C44141" w:rsidRPr="00055FF1" w:rsidRDefault="00AC0DF1" w:rsidP="007D727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نرم‌افزار </w:t>
            </w:r>
            <w:r w:rsidR="007D7271" w:rsidRPr="004B153B">
              <w:rPr>
                <w:sz w:val="18"/>
                <w:szCs w:val="18"/>
                <w:lang w:bidi="fa-IR"/>
              </w:rPr>
              <w:t>Excel</w:t>
            </w:r>
            <w:r w:rsidR="007D7271">
              <w:rPr>
                <w:rFonts w:hint="cs"/>
                <w:rtl/>
                <w:lang w:bidi="fa-IR"/>
              </w:rPr>
              <w:t xml:space="preserve"> برای رسم نمودارهای تنش-کرنش و غیره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E4A9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3E4A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B4043E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Default="00DC20F1" w:rsidP="0042478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>
              <w:rPr>
                <w:rFonts w:hint="cs"/>
                <w:b/>
                <w:bCs/>
                <w:rtl/>
                <w:lang w:bidi="fa-IR"/>
              </w:rPr>
              <w:t>آزمايشگاه مبا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>ن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BE34FD">
              <w:rPr>
                <w:rFonts w:hint="cs"/>
                <w:b/>
                <w:bCs/>
                <w:rtl/>
                <w:lang w:bidi="fa-IR"/>
              </w:rPr>
              <w:t xml:space="preserve"> مکانيک سنگ</w:t>
            </w:r>
            <w:r w:rsidRPr="007D7271">
              <w:rPr>
                <w:rtl/>
                <w:lang w:bidi="fa-IR"/>
              </w:rPr>
              <w:t>"،</w:t>
            </w:r>
            <w:r>
              <w:rPr>
                <w:rFonts w:hint="cs"/>
                <w:rtl/>
                <w:lang w:bidi="fa-IR"/>
              </w:rPr>
              <w:t xml:space="preserve"> ویرایش دوم،</w:t>
            </w:r>
            <w:r w:rsidR="0011017C">
              <w:rPr>
                <w:rFonts w:hint="cs"/>
                <w:rtl/>
                <w:lang w:bidi="fa-IR"/>
              </w:rPr>
              <w:t xml:space="preserve"> 70 ص،</w:t>
            </w:r>
            <w:r w:rsidR="00EF70AD">
              <w:rPr>
                <w:rFonts w:hint="cs"/>
                <w:rtl/>
                <w:lang w:bidi="fa-IR"/>
              </w:rPr>
              <w:t xml:space="preserve"> پاییز 97</w:t>
            </w:r>
            <w:r w:rsidR="00A27D96">
              <w:rPr>
                <w:rFonts w:hint="cs"/>
                <w:rtl/>
                <w:lang w:bidi="fa-IR"/>
              </w:rPr>
              <w:t xml:space="preserve"> </w:t>
            </w:r>
            <w:r w:rsidR="00A27D96" w:rsidRPr="0042478E">
              <w:rPr>
                <w:rFonts w:hint="cs"/>
                <w:color w:val="4472C4" w:themeColor="accent5"/>
                <w:rtl/>
                <w:lang w:bidi="fa-IR"/>
              </w:rPr>
              <w:t>(در منبع 1 از منابع 2 تا 5 بهره گرفته شده است</w:t>
            </w:r>
            <w:r w:rsidR="0042478E" w:rsidRPr="0042478E">
              <w:rPr>
                <w:rFonts w:hint="cs"/>
                <w:color w:val="4472C4" w:themeColor="accent5"/>
                <w:rtl/>
                <w:lang w:bidi="fa-IR"/>
              </w:rPr>
              <w:t>. برای توضیحات بیشتر، مطالعه منابع 2 تا 5 ضروری می</w:t>
            </w:r>
            <w:r w:rsidR="0042478E" w:rsidRPr="0042478E">
              <w:rPr>
                <w:color w:val="4472C4" w:themeColor="accent5"/>
                <w:rtl/>
                <w:lang w:bidi="fa-IR"/>
              </w:rPr>
              <w:softHyphen/>
            </w:r>
            <w:r w:rsidR="0042478E" w:rsidRPr="0042478E">
              <w:rPr>
                <w:rFonts w:hint="cs"/>
                <w:color w:val="4472C4" w:themeColor="accent5"/>
                <w:rtl/>
                <w:lang w:bidi="fa-IR"/>
              </w:rPr>
              <w:t>باشد</w:t>
            </w:r>
            <w:r w:rsidR="00A27D96" w:rsidRPr="0042478E">
              <w:rPr>
                <w:rFonts w:hint="cs"/>
                <w:color w:val="4472C4" w:themeColor="accent5"/>
                <w:rtl/>
                <w:lang w:bidi="fa-IR"/>
              </w:rPr>
              <w:t>)</w:t>
            </w:r>
            <w:r w:rsidR="00EF70AD">
              <w:rPr>
                <w:rFonts w:hint="cs"/>
                <w:color w:val="4472C4" w:themeColor="accent5"/>
                <w:rtl/>
                <w:lang w:bidi="fa-IR"/>
              </w:rPr>
              <w:t>.</w:t>
            </w:r>
          </w:p>
          <w:p w:rsidR="007D7271" w:rsidRPr="007D7271" w:rsidRDefault="007D7271" w:rsidP="00BE34F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Fonts w:hint="cs"/>
                <w:rtl/>
                <w:lang w:bidi="fa-IR"/>
              </w:rPr>
              <w:t>فهيمي فر، احمد</w:t>
            </w:r>
            <w:r w:rsidRPr="007D7271">
              <w:rPr>
                <w:rtl/>
                <w:lang w:bidi="fa-IR"/>
              </w:rPr>
              <w:t>. "</w:t>
            </w:r>
            <w:r w:rsidRPr="00BE34FD">
              <w:rPr>
                <w:rFonts w:hint="cs"/>
                <w:b/>
                <w:bCs/>
                <w:rtl/>
                <w:lang w:bidi="fa-IR"/>
              </w:rPr>
              <w:t>آزمايشهاي مکانيک سنگ، مباني نظري و استانداردها</w:t>
            </w:r>
            <w:r w:rsidRPr="007D7271">
              <w:rPr>
                <w:rtl/>
                <w:lang w:bidi="fa-IR"/>
              </w:rPr>
              <w:t>"،</w:t>
            </w:r>
            <w:r w:rsidR="00BE34FD">
              <w:rPr>
                <w:rFonts w:hint="cs"/>
                <w:rtl/>
                <w:lang w:bidi="fa-IR"/>
              </w:rPr>
              <w:t xml:space="preserve"> جلد اول،</w:t>
            </w:r>
            <w:r w:rsidRPr="007D7271">
              <w:rPr>
                <w:rtl/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آزمون</w:t>
            </w:r>
            <w:r w:rsidR="00BE34FD">
              <w:rPr>
                <w:rFonts w:hint="cs"/>
                <w:rtl/>
                <w:lang w:bidi="fa-IR"/>
              </w:rPr>
              <w:softHyphen/>
            </w:r>
            <w:r w:rsidR="00BE34FD" w:rsidRPr="00BE34FD">
              <w:rPr>
                <w:rtl/>
                <w:lang w:bidi="fa-IR"/>
              </w:rPr>
              <w:t>هاي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آزمایشگاهی،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ناشر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شرکت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سهامی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آزمایشگاه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فنی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و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مکانیک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خاك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و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مرکز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نشر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پروفسور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حسابی</w:t>
            </w:r>
            <w:r w:rsidR="00BE34FD">
              <w:rPr>
                <w:rFonts w:hint="cs"/>
                <w:rtl/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دانشگاه</w:t>
            </w:r>
            <w:r w:rsidR="00BE34FD" w:rsidRPr="00BE34FD">
              <w:rPr>
                <w:lang w:bidi="fa-IR"/>
              </w:rPr>
              <w:t xml:space="preserve"> </w:t>
            </w:r>
            <w:r w:rsidR="00BE34FD" w:rsidRPr="00BE34FD">
              <w:rPr>
                <w:rtl/>
                <w:lang w:bidi="fa-IR"/>
              </w:rPr>
              <w:t>صنعتی</w:t>
            </w:r>
            <w:r w:rsidR="00BE34FD" w:rsidRPr="00BE34FD">
              <w:rPr>
                <w:lang w:bidi="fa-IR"/>
              </w:rPr>
              <w:t xml:space="preserve"> </w:t>
            </w:r>
            <w:r w:rsidR="00BE34FD">
              <w:rPr>
                <w:rtl/>
                <w:lang w:bidi="fa-IR"/>
              </w:rPr>
              <w:t>امیرکبی</w:t>
            </w:r>
            <w:r w:rsidR="00BE34FD">
              <w:rPr>
                <w:rFonts w:hint="cs"/>
                <w:rtl/>
                <w:lang w:bidi="fa-IR"/>
              </w:rPr>
              <w:t>ر</w:t>
            </w:r>
            <w:r w:rsidRPr="007D7271">
              <w:rPr>
                <w:rtl/>
                <w:lang w:bidi="fa-IR"/>
              </w:rPr>
              <w:t xml:space="preserve">، </w:t>
            </w:r>
            <w:r w:rsidR="00BE34FD">
              <w:rPr>
                <w:rFonts w:hint="cs"/>
                <w:rtl/>
                <w:lang w:bidi="fa-IR"/>
              </w:rPr>
              <w:t>1380</w:t>
            </w:r>
            <w:r w:rsidRPr="007D7271">
              <w:rPr>
                <w:rtl/>
                <w:lang w:bidi="fa-IR"/>
              </w:rPr>
              <w:t>.</w:t>
            </w:r>
          </w:p>
          <w:p w:rsidR="007D7271" w:rsidRPr="007D7271" w:rsidRDefault="007D7271" w:rsidP="007D727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tl/>
                <w:lang w:bidi="fa-IR"/>
              </w:rPr>
              <w:t xml:space="preserve">وزارت نیرو، معاومت آب و آبفا، دفتر استانداردها و طرح های آب و آبفا. </w:t>
            </w:r>
            <w:r w:rsidR="00BE34FD" w:rsidRPr="007D7271">
              <w:rPr>
                <w:rtl/>
                <w:lang w:bidi="fa-IR"/>
              </w:rPr>
              <w:t>"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دستورالعمل انجام آزمایشهاي مکانیک سنگ (بازنگری اول)</w:t>
            </w:r>
            <w:r w:rsidR="00BE34FD" w:rsidRPr="007D7271">
              <w:rPr>
                <w:rtl/>
                <w:lang w:bidi="fa-IR"/>
              </w:rPr>
              <w:t xml:space="preserve"> "</w:t>
            </w:r>
            <w:r w:rsidRPr="007D7271">
              <w:rPr>
                <w:rtl/>
                <w:lang w:bidi="fa-IR"/>
              </w:rPr>
              <w:t>، 1395.</w:t>
            </w:r>
          </w:p>
          <w:p w:rsidR="007D7271" w:rsidRPr="007D7271" w:rsidRDefault="007D7271" w:rsidP="00E702F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tl/>
                <w:lang w:bidi="fa-IR"/>
              </w:rPr>
              <w:t>قاسم پور، نادر.، پناه</w:t>
            </w:r>
            <w:r w:rsidR="00E702F3">
              <w:rPr>
                <w:rFonts w:hint="cs"/>
                <w:rtl/>
                <w:lang w:bidi="fa-IR"/>
              </w:rPr>
              <w:softHyphen/>
            </w:r>
            <w:r w:rsidRPr="007D7271">
              <w:rPr>
                <w:rtl/>
                <w:lang w:bidi="fa-IR"/>
              </w:rPr>
              <w:t xml:space="preserve">بر، بهنام و فرهادی، محمد علی. </w:t>
            </w:r>
            <w:r w:rsidR="00BE34FD" w:rsidRPr="007D7271">
              <w:rPr>
                <w:rtl/>
                <w:lang w:bidi="fa-IR"/>
              </w:rPr>
              <w:t>"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مسائل مکانیک سنگ</w:t>
            </w:r>
            <w:r w:rsidR="00BE34FD" w:rsidRPr="007D7271">
              <w:rPr>
                <w:rtl/>
                <w:lang w:bidi="fa-IR"/>
              </w:rPr>
              <w:t>"</w:t>
            </w:r>
            <w:r w:rsidRPr="007D7271">
              <w:rPr>
                <w:rtl/>
                <w:lang w:bidi="fa-IR"/>
              </w:rPr>
              <w:t>، انتشارات جهاد دانشگاهی واحد دانشگاه صنعتی امیرکبیر، 1390.</w:t>
            </w:r>
          </w:p>
          <w:p w:rsidR="006F0306" w:rsidRDefault="007D7271" w:rsidP="006F030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tl/>
                <w:lang w:bidi="fa-IR"/>
              </w:rPr>
              <w:t xml:space="preserve">حسینی، سید محمد فاروق. </w:t>
            </w:r>
            <w:r w:rsidR="00BE34FD" w:rsidRPr="007D7271">
              <w:rPr>
                <w:rtl/>
                <w:lang w:bidi="fa-IR"/>
              </w:rPr>
              <w:t>"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درآمدی بر مکانیک سنگ</w:t>
            </w:r>
            <w:r w:rsidR="00BE34FD" w:rsidRPr="007D7271">
              <w:rPr>
                <w:rtl/>
                <w:lang w:bidi="fa-IR"/>
              </w:rPr>
              <w:t>"</w:t>
            </w:r>
            <w:r w:rsidR="006F0306">
              <w:rPr>
                <w:rtl/>
                <w:lang w:bidi="fa-IR"/>
              </w:rPr>
              <w:t>، نشر کتاب دانشگاهی</w:t>
            </w:r>
            <w:r w:rsidR="006F0306">
              <w:rPr>
                <w:rFonts w:hint="cs"/>
                <w:rtl/>
                <w:lang w:bidi="fa-IR"/>
              </w:rPr>
              <w:t>، چاپ ششم، 1390.</w:t>
            </w:r>
          </w:p>
          <w:p w:rsidR="00C44141" w:rsidRPr="007D7271" w:rsidRDefault="003354EE" w:rsidP="007D727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7D7271">
              <w:rPr>
                <w:rFonts w:hint="cs"/>
                <w:rtl/>
                <w:lang w:bidi="fa-IR"/>
              </w:rPr>
              <w:t xml:space="preserve">   </w:t>
            </w:r>
            <w:r w:rsidR="006F0306">
              <w:rPr>
                <w:rFonts w:hint="cs"/>
                <w:rtl/>
                <w:lang w:bidi="fa-IR"/>
              </w:rPr>
              <w:t xml:space="preserve">معماریان، حسین. </w:t>
            </w:r>
            <w:r w:rsidR="006F0306" w:rsidRPr="006F0306">
              <w:rPr>
                <w:rFonts w:hint="cs"/>
                <w:rtl/>
                <w:lang w:bidi="fa-IR"/>
              </w:rPr>
              <w:t>"</w:t>
            </w:r>
            <w:r w:rsidR="006F0306" w:rsidRPr="006F0306">
              <w:rPr>
                <w:rtl/>
                <w:lang w:bidi="fa-IR"/>
              </w:rPr>
              <w:t>زمین شناسی مهندسی و ژئوتکنیک</w:t>
            </w:r>
            <w:r w:rsidR="006F0306" w:rsidRPr="006F0306">
              <w:rPr>
                <w:rFonts w:hint="cs"/>
                <w:rtl/>
                <w:lang w:bidi="fa-IR"/>
              </w:rPr>
              <w:t>"</w:t>
            </w:r>
            <w:r w:rsidR="006F0306">
              <w:rPr>
                <w:rFonts w:hint="cs"/>
                <w:rtl/>
                <w:lang w:bidi="fa-IR"/>
              </w:rPr>
              <w:t>، انتشارات دانشگاه تهران، 1392.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215EE5" w:rsidRDefault="00215EE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702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تهیه مغزه</w:t>
            </w:r>
            <w:r w:rsidR="007D7271">
              <w:rPr>
                <w:rFonts w:ascii="TimesNewRoman,Bold" w:hAnsi="TimesNewRoman,Bold"/>
                <w:rtl/>
                <w:lang w:bidi="fa-IR"/>
              </w:rPr>
              <w:softHyphen/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های استوانه</w:t>
            </w:r>
            <w:r w:rsidR="007D7271">
              <w:rPr>
                <w:rFonts w:ascii="TimesNewRoman,Bold" w:hAnsi="TimesNewRoman,Bold"/>
                <w:rtl/>
                <w:lang w:bidi="fa-IR"/>
              </w:rPr>
              <w:softHyphen/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ای از بلوک</w:t>
            </w:r>
            <w:r w:rsidR="007D7271">
              <w:rPr>
                <w:rFonts w:ascii="TimesNewRoman,Bold" w:hAnsi="TimesNewRoman,Bold"/>
                <w:rtl/>
                <w:lang w:bidi="fa-IR"/>
              </w:rPr>
              <w:softHyphen/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های سنگی و آماده سازی آنها را به نحو مطلوب انجام دهید.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خصوصیات فیزیکی و مکانیکی سنگ</w:t>
            </w:r>
            <w:r w:rsidR="007D7271">
              <w:rPr>
                <w:rFonts w:ascii="TimesNewRoman,Bold" w:hAnsi="TimesNewRoman,Bold"/>
                <w:rtl/>
                <w:lang w:bidi="fa-IR"/>
              </w:rPr>
              <w:softHyphen/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ها را با استفاده از تجهیزات آزمایشگاهی تعیین نمایید.</w:t>
            </w:r>
          </w:p>
          <w:p w:rsidR="00A51E3F" w:rsidRDefault="00A51E3F" w:rsidP="00781F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تعیین خصوصیات فیزیکی و مکانیکی سنگ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 و چگونگی ارتباط عملی آن با اجرای پروژه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مکانیک سنگی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</w:t>
            </w:r>
          </w:p>
          <w:p w:rsidR="00A51E3F" w:rsidRDefault="00A51E3F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تست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آزمایشگاهی بر روی نمونه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استوانه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ای سنگی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 xml:space="preserve">ه باشید و بتوانید آن را به صورت عملی 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اجرا کنید.</w:t>
            </w:r>
          </w:p>
          <w:p w:rsidR="00A51E3F" w:rsidRDefault="003354EE" w:rsidP="00EA4C1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خواص سنگ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کاربرد آن در پروژه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مکانیک سنگی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شامل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 xml:space="preserve"> پارامترهای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A4C1A">
              <w:rPr>
                <w:rFonts w:ascii="TimesNewRoman,Bold" w:hAnsi="TimesNewRoman,Bold" w:hint="cs"/>
                <w:rtl/>
                <w:lang w:bidi="fa-IR"/>
              </w:rPr>
              <w:t>مقاومت</w:t>
            </w:r>
            <w:r w:rsidR="00EA4C1A">
              <w:rPr>
                <w:rFonts w:ascii="TimesNewRoman,Bold" w:hAnsi="TimesNewRoman,Bold"/>
                <w:rtl/>
                <w:lang w:bidi="fa-IR"/>
              </w:rPr>
              <w:softHyphen/>
            </w:r>
            <w:r w:rsidR="00EA4C1A">
              <w:rPr>
                <w:rFonts w:ascii="TimesNewRoman,Bold" w:hAnsi="TimesNewRoman,Bold" w:hint="cs"/>
                <w:rtl/>
                <w:lang w:bidi="fa-IR"/>
              </w:rPr>
              <w:t>های فشاری و برشی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، کرنش، مدول الاستیسیته، ضریب پواسون، سرعت امواج فراصوتی، سایش لس آنجلس، شاخص دوام، چگالی، تخلخل، درصد رطوبت وسختی</w:t>
            </w:r>
            <w:r w:rsidR="00EA4C1A">
              <w:rPr>
                <w:rFonts w:ascii="TimesNewRoman,Bold" w:hAnsi="TimesNewRoman,Bold" w:hint="cs"/>
                <w:rtl/>
                <w:lang w:bidi="fa-IR"/>
              </w:rPr>
              <w:t xml:space="preserve"> اشمیت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 xml:space="preserve"> فهمیده باشید.</w:t>
            </w:r>
          </w:p>
          <w:p w:rsidR="00A51E3F" w:rsidRDefault="00A51E3F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تحلیل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 xml:space="preserve"> رابطه بین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مقاومت فشاری در حالت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تک و سه محوره و همچنین تحلیل مقاومت سنگ با استفاده از آزمایش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های تک محوره، سرعت موج، چکش اشمیت و اندیس بار نقطه</w:t>
            </w:r>
            <w:r w:rsidR="0007587B">
              <w:rPr>
                <w:rFonts w:ascii="TimesNewRoman,Bold" w:hAnsi="TimesNewRoman,Bold"/>
                <w:rtl/>
                <w:lang w:bidi="fa-IR"/>
              </w:rPr>
              <w:softHyphen/>
            </w:r>
            <w:r w:rsidR="0007587B">
              <w:rPr>
                <w:rFonts w:ascii="TimesNewRoman,Bold" w:hAnsi="TimesNewRoman,Bold" w:hint="cs"/>
                <w:rtl/>
                <w:lang w:bidi="fa-IR"/>
              </w:rPr>
              <w:t>ای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EA4C1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نمودارهای تنش-کرنش سنگ را با استفاده از نرم افزار </w:t>
            </w:r>
            <w:r w:rsidRPr="00EA4C1A">
              <w:rPr>
                <w:rFonts w:cs="Times New Roman"/>
                <w:sz w:val="18"/>
                <w:szCs w:val="18"/>
                <w:lang w:bidi="fa-IR"/>
              </w:rPr>
              <w:t>Excel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ترسیم کرده و بخش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آن را تحلیل نمایید.</w:t>
            </w:r>
          </w:p>
          <w:p w:rsidR="00693DEC" w:rsidRDefault="00693DEC" w:rsidP="00781F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مقدماتی با تجهیزات حفاری و تزریق جهت پایدار سازی توده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سنگی در ترانشه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تونل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حفر شده را کسب کرده باش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  <w:p w:rsidR="00A51E3F" w:rsidRPr="001F48E0" w:rsidRDefault="00EA4C1A" w:rsidP="00E702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جایگاه آزمایشگاه مکانیک سنگ و کاربرد واقعی و </w:t>
            </w:r>
            <w:r w:rsidR="00E702F3">
              <w:rPr>
                <w:rFonts w:ascii="TimesNewRoman,Bold" w:hAnsi="TimesNewRoman,Bold" w:hint="cs"/>
                <w:rtl/>
                <w:lang w:bidi="fa-IR"/>
              </w:rPr>
              <w:t>جایگاه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آزمایشات مکانیک سنگی در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عملی را به خوبی درک کنید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94E2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 و استانداردهای </w:t>
            </w:r>
            <w:r w:rsidR="00EA4C1A">
              <w:rPr>
                <w:rFonts w:hint="cs"/>
                <w:rtl/>
                <w:lang w:bidi="fa-IR"/>
              </w:rPr>
              <w:t>تهیه نمونه</w:t>
            </w:r>
            <w:r w:rsidR="00EA4C1A">
              <w:rPr>
                <w:rtl/>
                <w:lang w:bidi="fa-IR"/>
              </w:rPr>
              <w:softHyphen/>
            </w:r>
            <w:r w:rsidR="00EA4C1A">
              <w:rPr>
                <w:rFonts w:hint="cs"/>
                <w:rtl/>
                <w:lang w:bidi="fa-IR"/>
              </w:rPr>
              <w:t>های مغزه</w:t>
            </w:r>
            <w:r w:rsidR="00EA4C1A">
              <w:rPr>
                <w:rtl/>
                <w:lang w:bidi="fa-IR"/>
              </w:rPr>
              <w:softHyphen/>
            </w:r>
            <w:r w:rsidR="00EA4C1A">
              <w:rPr>
                <w:rFonts w:hint="cs"/>
                <w:rtl/>
                <w:lang w:bidi="fa-IR"/>
              </w:rPr>
              <w:t>ای استوانه</w:t>
            </w:r>
            <w:r w:rsidR="00EA4C1A">
              <w:rPr>
                <w:rtl/>
                <w:lang w:bidi="fa-IR"/>
              </w:rPr>
              <w:softHyphen/>
            </w:r>
            <w:r w:rsidR="00EA4C1A">
              <w:rPr>
                <w:rFonts w:hint="cs"/>
                <w:rtl/>
                <w:lang w:bidi="fa-IR"/>
              </w:rPr>
              <w:t>ای و آماده سازی نمونه (صیقل و برش) برای انجام آزمایشات مختلف</w:t>
            </w:r>
          </w:p>
          <w:p w:rsidR="00294E26" w:rsidRDefault="00294E26" w:rsidP="00294E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انجام آزمایشات مخنلف سنگ برای کار در آزمایشگاه</w:t>
            </w:r>
            <w:r>
              <w:rPr>
                <w:rtl/>
                <w:lang w:bidi="fa-IR"/>
              </w:rPr>
              <w:softHyphen/>
            </w:r>
            <w:r w:rsidR="003E4A95">
              <w:rPr>
                <w:rFonts w:hint="cs"/>
                <w:rtl/>
                <w:lang w:bidi="fa-IR"/>
              </w:rPr>
              <w:t>های مکانیک سنگ و خاک</w:t>
            </w:r>
          </w:p>
          <w:p w:rsidR="00A51E3F" w:rsidRPr="001F48E0" w:rsidRDefault="00A51E3F" w:rsidP="00E702F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 </w:t>
            </w:r>
            <w:r w:rsidR="00294E26">
              <w:rPr>
                <w:rFonts w:hint="cs"/>
                <w:rtl/>
                <w:lang w:bidi="fa-IR"/>
              </w:rPr>
              <w:t>طراحی معدن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EA4C1A" w:rsidRPr="00E702F3">
              <w:rPr>
                <w:rFonts w:hint="cs"/>
                <w:rtl/>
                <w:lang w:bidi="fa-IR"/>
              </w:rPr>
              <w:t>حفر چاه و فضاهای زیرزمینی</w:t>
            </w:r>
            <w:r w:rsidR="003354EE">
              <w:rPr>
                <w:rFonts w:hint="cs"/>
                <w:rtl/>
                <w:lang w:bidi="fa-IR"/>
              </w:rPr>
              <w:t xml:space="preserve"> و </w:t>
            </w:r>
            <w:r w:rsidR="00EA4C1A">
              <w:rPr>
                <w:rFonts w:hint="cs"/>
                <w:rtl/>
                <w:lang w:bidi="fa-IR"/>
              </w:rPr>
              <w:t>حفاری اکتشافی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2478E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2478E">
        <w:tc>
          <w:tcPr>
            <w:tcW w:w="863" w:type="pct"/>
            <w:vAlign w:val="center"/>
          </w:tcPr>
          <w:p w:rsidR="00CB71E5" w:rsidRPr="00EF70AD" w:rsidRDefault="004A4A5B" w:rsidP="00EE39D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(</w:t>
            </w:r>
            <w:r w:rsidR="00294E26" w:rsidRPr="00EF70AD">
              <w:rPr>
                <w:rFonts w:hint="cs"/>
                <w:b/>
                <w:bCs/>
                <w:rtl/>
                <w:lang w:bidi="fa-IR"/>
              </w:rPr>
              <w:t>8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EF70AD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294E26" w:rsidP="00EF70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عملی بودن درس، تاریخ امتحان هفته اول دی ماه خواهد بود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94E26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 عملی است و امتحان میان ترم برگزار نخواهد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2A636E" w:rsidRDefault="00CB71E5" w:rsidP="00EF70AD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حل‌تمرین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 xml:space="preserve"> (2</w:t>
            </w:r>
            <w:r w:rsidR="00517F05" w:rsidRPr="00EF70AD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>):</w:t>
            </w:r>
            <w:r w:rsidR="00E702F3">
              <w:rPr>
                <w:rFonts w:hint="cs"/>
                <w:rtl/>
                <w:lang w:bidi="fa-IR"/>
              </w:rPr>
              <w:t xml:space="preserve"> در طول</w:t>
            </w:r>
            <w:r w:rsidR="00EF70AD">
              <w:rPr>
                <w:rFonts w:hint="cs"/>
                <w:rtl/>
                <w:lang w:bidi="fa-IR"/>
              </w:rPr>
              <w:t xml:space="preserve"> ترم دو سری تمرین به دانشجو داده خواهد شد.</w:t>
            </w:r>
          </w:p>
          <w:p w:rsidR="002A636E" w:rsidRDefault="00E702F3" w:rsidP="00EF70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گزارش</w:t>
            </w:r>
            <w:r w:rsidR="00294E26" w:rsidRPr="00EF70AD">
              <w:rPr>
                <w:rFonts w:hint="cs"/>
                <w:b/>
                <w:bCs/>
                <w:rtl/>
                <w:lang w:bidi="fa-IR"/>
              </w:rPr>
              <w:t>کار آزمایشگاه و حضور و غیاب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 xml:space="preserve"> (10</w:t>
            </w:r>
            <w:r w:rsidR="00536ED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39D6" w:rsidRPr="00EF70AD">
              <w:rPr>
                <w:rFonts w:hint="cs"/>
                <w:b/>
                <w:bCs/>
                <w:rtl/>
                <w:lang w:bidi="fa-IR"/>
              </w:rPr>
              <w:t>نمره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>):</w:t>
            </w:r>
            <w:r w:rsidR="00EF70AD">
              <w:rPr>
                <w:rFonts w:hint="cs"/>
                <w:rtl/>
                <w:lang w:bidi="fa-IR"/>
              </w:rPr>
              <w:t xml:space="preserve"> یک هفته بعد از انجام هر آزمایش، گزارشکار آن بایستی تحویل داده شود.</w:t>
            </w:r>
          </w:p>
          <w:p w:rsidR="0087319C" w:rsidRDefault="00B4043E" w:rsidP="00C823C0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 xml:space="preserve"> (1</w:t>
            </w:r>
            <w:r w:rsidR="007B39D6" w:rsidRPr="00EF70AD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294E26" w:rsidRPr="00EF70AD">
              <w:rPr>
                <w:rFonts w:hint="cs"/>
                <w:b/>
                <w:bCs/>
                <w:rtl/>
                <w:lang w:bidi="fa-IR"/>
              </w:rPr>
              <w:t xml:space="preserve"> مازاد بر 20)</w:t>
            </w:r>
            <w:r w:rsidR="00EF70AD" w:rsidRPr="00EF70AD">
              <w:rPr>
                <w:rFonts w:hint="cs"/>
                <w:b/>
                <w:bCs/>
                <w:rtl/>
                <w:lang w:bidi="fa-IR"/>
              </w:rPr>
              <w:t>:</w:t>
            </w:r>
            <w:r w:rsidR="00294E26">
              <w:rPr>
                <w:rFonts w:hint="cs"/>
                <w:rtl/>
                <w:lang w:bidi="fa-IR"/>
              </w:rPr>
              <w:t xml:space="preserve"> </w:t>
            </w:r>
            <w:r w:rsidR="00EF70AD">
              <w:rPr>
                <w:rFonts w:hint="cs"/>
                <w:rtl/>
                <w:lang w:bidi="fa-IR"/>
              </w:rPr>
              <w:t xml:space="preserve">این 1 </w:t>
            </w:r>
            <w:r w:rsidR="00294E26">
              <w:rPr>
                <w:rFonts w:hint="cs"/>
                <w:rtl/>
                <w:lang w:bidi="fa-IR"/>
              </w:rPr>
              <w:t>نمره</w:t>
            </w:r>
            <w:r w:rsidR="00EF70AD">
              <w:rPr>
                <w:rFonts w:hint="cs"/>
                <w:rtl/>
                <w:lang w:bidi="fa-IR"/>
              </w:rPr>
              <w:t xml:space="preserve"> شامل مواردی نظیر</w:t>
            </w:r>
            <w:r w:rsidR="00294E26">
              <w:rPr>
                <w:rFonts w:hint="cs"/>
                <w:rtl/>
                <w:lang w:bidi="fa-IR"/>
              </w:rPr>
              <w:t xml:space="preserve"> فعال بودن در آزمایشگاه و پاسخ دادن به سوالات مطرح شده حین تشریح موارد تئوری و انجام عملی آزمایش</w:t>
            </w:r>
            <w:r w:rsidR="00EF70AD">
              <w:rPr>
                <w:rFonts w:hint="cs"/>
                <w:rtl/>
                <w:lang w:bidi="fa-IR"/>
              </w:rPr>
              <w:t xml:space="preserve"> خواهد بود</w:t>
            </w:r>
            <w:r w:rsidR="00294E26">
              <w:rPr>
                <w:rFonts w:hint="cs"/>
                <w:rtl/>
                <w:lang w:bidi="fa-IR"/>
              </w:rPr>
              <w:t>.</w:t>
            </w:r>
          </w:p>
          <w:p w:rsidR="004D5045" w:rsidRDefault="004D5045" w:rsidP="00294E2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215EE5" w:rsidRDefault="00215EE5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3E4A95" w:rsidRDefault="003C007D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294E26" w:rsidRPr="003E4A95">
                <w:rPr>
                  <w:rStyle w:val="Hyperlink"/>
                  <w:b/>
                  <w:bCs/>
                </w:rPr>
                <w:t>m.rezaei@uok.ac.ir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0" w:history="1">
              <w:r w:rsidR="003E4A95" w:rsidRPr="003E4A95">
                <w:rPr>
                  <w:rStyle w:val="Hyperlink"/>
                  <w:b/>
                  <w:bCs/>
                </w:rPr>
                <w:t>mrezaei17@yahoo.com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1" w:history="1">
              <w:r w:rsidR="003E4A95" w:rsidRPr="00B2089C">
                <w:rPr>
                  <w:rStyle w:val="Hyperlink"/>
                  <w:b/>
                  <w:bCs/>
                </w:rPr>
                <w:t>m.rezaei1360@gmail.com</w:t>
              </w:r>
            </w:hyperlink>
            <w:r w:rsidR="003E4A95">
              <w:rPr>
                <w:b/>
                <w:bCs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3C007D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E702F3" w:rsidRDefault="00A51E3F" w:rsidP="00E702F3">
            <w:pPr>
              <w:ind w:firstLine="0"/>
              <w:jc w:val="both"/>
              <w:rPr>
                <w:rtl/>
                <w:lang w:bidi="fa-IR"/>
              </w:rPr>
            </w:pPr>
            <w:r w:rsidRPr="00E702F3">
              <w:rPr>
                <w:rFonts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E702F3">
              <w:rPr>
                <w:rFonts w:hint="cs"/>
                <w:rtl/>
                <w:lang w:bidi="fa-IR"/>
              </w:rPr>
              <w:t xml:space="preserve"> حضور در این کلاس‌ها</w:t>
            </w:r>
            <w:r w:rsidR="00897957" w:rsidRPr="00E702F3">
              <w:rPr>
                <w:rFonts w:hint="cs"/>
                <w:rtl/>
                <w:lang w:bidi="fa-IR"/>
              </w:rPr>
              <w:t>،</w:t>
            </w:r>
            <w:r w:rsidR="002B0A6E" w:rsidRPr="00E702F3">
              <w:rPr>
                <w:rFonts w:hint="cs"/>
                <w:rtl/>
                <w:lang w:bidi="fa-IR"/>
              </w:rPr>
              <w:t xml:space="preserve"> مانند جلسات اصلی الزامی است.</w:t>
            </w:r>
            <w:r w:rsidR="007B39D6" w:rsidRPr="00E702F3">
              <w:rPr>
                <w:rFonts w:hint="cs"/>
                <w:rtl/>
                <w:lang w:bidi="fa-IR"/>
              </w:rPr>
              <w:t xml:space="preserve"> زمان و مکان تشکیل کلاس حل تمرین</w:t>
            </w:r>
            <w:r w:rsidR="00EF5D82" w:rsidRPr="00E702F3">
              <w:rPr>
                <w:rFonts w:hint="cs"/>
                <w:rtl/>
                <w:lang w:bidi="fa-IR"/>
              </w:rPr>
              <w:t xml:space="preserve"> به صورت معمول در همان ساعت کلاس درس می</w:t>
            </w:r>
            <w:r w:rsidR="00EF5D82" w:rsidRPr="00E702F3">
              <w:rPr>
                <w:rtl/>
                <w:lang w:bidi="fa-IR"/>
              </w:rPr>
              <w:softHyphen/>
            </w:r>
            <w:r w:rsidR="00EF5D82" w:rsidRPr="00E702F3">
              <w:rPr>
                <w:rFonts w:hint="cs"/>
                <w:rtl/>
                <w:lang w:bidi="fa-IR"/>
              </w:rPr>
              <w:t>باشد اما در صورت نیاز به جلسات بیشتر، ساعت دقیق آن در طول ترم</w:t>
            </w:r>
            <w:r w:rsidR="007B39D6" w:rsidRPr="00E702F3">
              <w:rPr>
                <w:rFonts w:hint="cs"/>
                <w:rtl/>
                <w:lang w:bidi="fa-IR"/>
              </w:rPr>
              <w:t xml:space="preserve"> اعلام </w:t>
            </w:r>
            <w:r w:rsidR="00EF5D82" w:rsidRPr="00E702F3">
              <w:rPr>
                <w:rFonts w:hint="cs"/>
                <w:rtl/>
                <w:lang w:bidi="fa-IR"/>
              </w:rPr>
              <w:t>خواهد شد</w:t>
            </w:r>
            <w:r w:rsidR="007B39D6" w:rsidRPr="00E702F3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</w:t>
            </w:r>
            <w:r w:rsidR="00295D17">
              <w:rPr>
                <w:rFonts w:hint="cs"/>
                <w:rtl/>
                <w:lang w:bidi="fa-IR"/>
              </w:rPr>
              <w:t xml:space="preserve"> و 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4465BE" w:rsidRPr="00EF5D82" w:rsidRDefault="004465BE" w:rsidP="006A5634">
            <w:pPr>
              <w:pStyle w:val="ListParagraph"/>
              <w:numPr>
                <w:ilvl w:val="0"/>
                <w:numId w:val="22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خاموش کردن تلفن همراه دانشجویان در </w:t>
            </w:r>
            <w:r w:rsidR="006A5634">
              <w:rPr>
                <w:rFonts w:hint="cs"/>
                <w:rtl/>
                <w:lang w:bidi="fa-IR"/>
              </w:rPr>
              <w:t>آزمایشگاه</w:t>
            </w:r>
            <w:r>
              <w:rPr>
                <w:rFonts w:hint="cs"/>
                <w:rtl/>
                <w:lang w:bidi="fa-IR"/>
              </w:rPr>
              <w:t xml:space="preserve"> ضروری است.</w:t>
            </w:r>
          </w:p>
          <w:p w:rsidR="007B39D6" w:rsidRPr="00EF5D82" w:rsidRDefault="00EF5D82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>استفا</w:t>
            </w:r>
            <w:r>
              <w:rPr>
                <w:rFonts w:hint="cs"/>
                <w:rtl/>
                <w:lang w:bidi="fa-IR"/>
              </w:rPr>
              <w:t>ده از روپوش کار برای تمام دانشجویان الزامی است.</w:t>
            </w:r>
          </w:p>
          <w:p w:rsidR="00EF5D82" w:rsidRPr="00A51E3F" w:rsidRDefault="00EF5D82" w:rsidP="006A6B2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است اصول کامل ایمنی </w:t>
            </w:r>
            <w:r w:rsidR="006A6B2F">
              <w:rPr>
                <w:rFonts w:hint="cs"/>
                <w:rtl/>
                <w:lang w:bidi="fa-IR"/>
              </w:rPr>
              <w:t>کار</w:t>
            </w:r>
            <w:r w:rsidRPr="00EF5D82">
              <w:rPr>
                <w:rFonts w:hint="cs"/>
                <w:rtl/>
                <w:lang w:bidi="fa-IR"/>
              </w:rPr>
              <w:t xml:space="preserve"> در آزمایشگاه</w:t>
            </w:r>
            <w:r w:rsidR="006A6B2F">
              <w:rPr>
                <w:rFonts w:hint="cs"/>
                <w:rtl/>
                <w:lang w:bidi="fa-IR"/>
              </w:rPr>
              <w:t xml:space="preserve"> را</w:t>
            </w:r>
            <w:r w:rsidRPr="00EF5D82">
              <w:rPr>
                <w:rFonts w:hint="cs"/>
                <w:rtl/>
                <w:lang w:bidi="fa-IR"/>
              </w:rPr>
              <w:t xml:space="preserve"> رعایت نماید.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2177BF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گزارشکار هر آزمایش به صورت چاپی (تایپ و پرینت) بوده و حداکثر مهلت تحویل آن یک هفته پس از انجام آزمایش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خواهد بود. </w:t>
            </w:r>
            <w:r w:rsidR="002177BF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2177BF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2177BF">
              <w:rPr>
                <w:rtl/>
                <w:lang w:bidi="fa-IR"/>
              </w:rPr>
              <w:softHyphen/>
            </w:r>
            <w:r w:rsidR="002177BF">
              <w:rPr>
                <w:rFonts w:hint="cs"/>
                <w:rtl/>
                <w:lang w:bidi="fa-IR"/>
              </w:rPr>
              <w:t>گیرد.</w:t>
            </w:r>
          </w:p>
          <w:p w:rsidR="00EF5D82" w:rsidRPr="00EF5D82" w:rsidRDefault="00EF5D82" w:rsidP="00EF70AD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A27D96">
              <w:rPr>
                <w:rFonts w:hint="cs"/>
                <w:rtl/>
                <w:lang w:bidi="fa-IR"/>
              </w:rPr>
              <w:t xml:space="preserve">دو </w:t>
            </w:r>
            <w:r w:rsidRPr="00EF5D82">
              <w:rPr>
                <w:rFonts w:hint="cs"/>
                <w:rtl/>
                <w:lang w:bidi="fa-IR"/>
              </w:rPr>
              <w:t xml:space="preserve">هفته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2177BF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2177BF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2177BF">
              <w:rPr>
                <w:rtl/>
                <w:lang w:bidi="fa-IR"/>
              </w:rPr>
              <w:softHyphen/>
            </w:r>
            <w:r w:rsidR="002177BF">
              <w:rPr>
                <w:rFonts w:hint="cs"/>
                <w:rtl/>
                <w:lang w:bidi="fa-IR"/>
              </w:rPr>
              <w:t>گیرد.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p w:rsidR="00693DEC" w:rsidRDefault="00693DE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E1512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6F0306">
              <w:rPr>
                <w:rFonts w:hint="cs"/>
                <w:color w:val="FF0000"/>
                <w:rtl/>
                <w:lang w:bidi="fa-IR"/>
              </w:rPr>
              <w:t>(در برخی از موارد مانند تعطیلی و یا عدم تشکیل کلاس به دلایل موجه، آزمایشات مربوط به دو هفته بطور همزمان در یک هفته انجام می</w:t>
            </w:r>
            <w:r w:rsidR="00E15129" w:rsidRPr="006F0306">
              <w:rPr>
                <w:color w:val="FF0000"/>
                <w:rtl/>
                <w:lang w:bidi="fa-IR"/>
              </w:rPr>
              <w:softHyphen/>
            </w:r>
            <w:r w:rsidR="00E15129" w:rsidRPr="006F0306">
              <w:rPr>
                <w:rFonts w:hint="cs"/>
                <w:color w:val="FF0000"/>
                <w:rtl/>
                <w:lang w:bidi="fa-IR"/>
              </w:rPr>
              <w:t>شود)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1101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مقدمه: تشریح سرفصل</w:t>
            </w:r>
            <w:r w:rsidR="006A6B2F">
              <w:rPr>
                <w:rtl/>
                <w:lang w:bidi="fa-IR"/>
              </w:rPr>
              <w:softHyphen/>
            </w:r>
            <w:r w:rsidR="006A6B2F">
              <w:rPr>
                <w:rFonts w:hint="cs"/>
                <w:rtl/>
                <w:lang w:bidi="fa-IR"/>
              </w:rPr>
              <w:t>ها و اهداف درس و معرفی کلی آزمایشگاه مبانی مکانیک سنگ، تجهیزات و دستگاه</w:t>
            </w:r>
            <w:r w:rsidR="006A6B2F">
              <w:rPr>
                <w:rtl/>
                <w:lang w:bidi="fa-IR"/>
              </w:rPr>
              <w:softHyphen/>
            </w:r>
            <w:r w:rsidR="006A6B2F">
              <w:rPr>
                <w:rFonts w:hint="cs"/>
                <w:rtl/>
                <w:lang w:bidi="fa-IR"/>
              </w:rPr>
              <w:t>های موجود، رعایت اصول ایمنی کار در آزمایشگاه و نحوه گزارش نویسی</w:t>
            </w:r>
          </w:p>
          <w:p w:rsidR="00C47146" w:rsidRDefault="00C47146" w:rsidP="0011017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>صفحات 1 تا 8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مباحث تئوری و انجام عملی آزمایش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تعیین خصوصیات فیزیکی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(چگالی، تخلخل، رطوبت و ...)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9 تا </w:t>
            </w:r>
            <w:r>
              <w:rPr>
                <w:rFonts w:hint="cs"/>
                <w:rtl/>
                <w:lang w:bidi="fa-IR"/>
              </w:rPr>
              <w:t>26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مباحث تئوری و انجام عملی آزمایش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تعیین تخلخل با استفاده از دستگاه تخلخل سنج هلیومی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>هفته 2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93DEC" w:rsidTr="00CB2D1A">
        <w:tc>
          <w:tcPr>
            <w:tcW w:w="344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93DEC" w:rsidRPr="00DB0346" w:rsidRDefault="00693DEC" w:rsidP="00693D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93DEC" w:rsidRDefault="00693DEC" w:rsidP="00693D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آزمایش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سایش لس آنجلس و سختی اشمیت سنگ</w:t>
            </w:r>
          </w:p>
          <w:p w:rsidR="00693DEC" w:rsidRPr="007B39D6" w:rsidRDefault="00693DEC" w:rsidP="00693D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</w:t>
            </w:r>
            <w:r>
              <w:rPr>
                <w:rFonts w:hint="cs"/>
                <w:rtl/>
                <w:lang w:bidi="fa-IR"/>
              </w:rPr>
              <w:t>ه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61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>هفته 3</w:t>
            </w:r>
          </w:p>
        </w:tc>
        <w:tc>
          <w:tcPr>
            <w:tcW w:w="908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93DEC" w:rsidRDefault="00722B51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مباحث تئوری و انجام عملی آزمایش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تعیین شاخص دوام سنگ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</w:t>
            </w:r>
            <w:r>
              <w:rPr>
                <w:rFonts w:hint="cs"/>
                <w:rtl/>
                <w:lang w:bidi="fa-IR"/>
              </w:rPr>
              <w:t>ه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حل مثال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مربوط به خصوصیات فیزیکی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28</w:t>
            </w:r>
            <w:r w:rsidRPr="0011017C">
              <w:rPr>
                <w:rFonts w:hint="cs"/>
                <w:rtl/>
                <w:lang w:bidi="fa-IR"/>
              </w:rPr>
              <w:t xml:space="preserve"> تا 3</w:t>
            </w:r>
            <w:r>
              <w:rPr>
                <w:rFonts w:hint="cs"/>
                <w:rtl/>
                <w:lang w:bidi="fa-IR"/>
              </w:rPr>
              <w:t>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EF70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مباحث تئوری و انجام عملی </w:t>
            </w:r>
            <w:r>
              <w:rPr>
                <w:rFonts w:hint="cs"/>
                <w:rtl/>
                <w:lang w:bidi="fa-IR"/>
              </w:rPr>
              <w:t>آزمایش مغزه گیری و تهیه نمونه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39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خصوصیات فیزیکی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ارائه شده در هفته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2 تا 5 (تعداد 6 تمرین مربوط به صفحات 35 تا 38 از منبع 1)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93DEC" w:rsidTr="00CB2D1A">
        <w:tc>
          <w:tcPr>
            <w:tcW w:w="344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93DEC" w:rsidRPr="00DB0346" w:rsidRDefault="00693DEC" w:rsidP="00693D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93DEC" w:rsidRDefault="00693DEC" w:rsidP="00E702F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 xml:space="preserve">آزمایش سرعت امواج </w:t>
            </w:r>
            <w:r w:rsidR="00E702F3">
              <w:rPr>
                <w:rFonts w:hint="cs"/>
                <w:rtl/>
                <w:lang w:bidi="fa-IR"/>
              </w:rPr>
              <w:t>او</w:t>
            </w:r>
            <w:r>
              <w:rPr>
                <w:rFonts w:hint="cs"/>
                <w:rtl/>
                <w:lang w:bidi="fa-IR"/>
              </w:rPr>
              <w:t>لتراسونیک در سنگ</w:t>
            </w:r>
          </w:p>
          <w:p w:rsidR="00693DEC" w:rsidRPr="007B39D6" w:rsidRDefault="00693DEC" w:rsidP="00693D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صفحات </w:t>
            </w:r>
            <w:r>
              <w:rPr>
                <w:rFonts w:hint="cs"/>
                <w:rtl/>
                <w:lang w:bidi="fa-IR"/>
              </w:rPr>
              <w:t>62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>هفته 7</w:t>
            </w:r>
          </w:p>
        </w:tc>
        <w:tc>
          <w:tcPr>
            <w:tcW w:w="908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93DEC" w:rsidRDefault="00722B51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EF70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 w:rsidR="00EF70AD">
              <w:rPr>
                <w:rFonts w:hint="cs"/>
                <w:rtl/>
                <w:lang w:bidi="fa-IR"/>
              </w:rPr>
              <w:t>آزمایش مقاومت فشاری تک محوری</w:t>
            </w:r>
          </w:p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45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آزمایش مقاومت فشاری سه محوری سنگ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49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51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آزمایش اندیس بار نقطه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سنگ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52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55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آزمایش کشش غیرمستقیم سنگ (آزمایش برزیلی)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56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58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693DEC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آزمایش برش مستقیم سنگ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59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 w:rsidR="00693DEC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2D1A" w:rsidRPr="00E85668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حل مثال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مربوط به خصوصیات مکانیکی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66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E702F3">
              <w:rPr>
                <w:rFonts w:hint="cs"/>
                <w:rtl/>
                <w:lang w:bidi="fa-IR"/>
              </w:rPr>
              <w:t xml:space="preserve"> گزارشکار </w:t>
            </w:r>
            <w:r>
              <w:rPr>
                <w:rFonts w:hint="cs"/>
                <w:rtl/>
                <w:lang w:bidi="fa-IR"/>
              </w:rPr>
              <w:t>هفته 13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CB2D1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و انجام عملی </w:t>
            </w:r>
            <w:r>
              <w:rPr>
                <w:rFonts w:hint="cs"/>
                <w:rtl/>
                <w:lang w:bidi="fa-IR"/>
              </w:rPr>
              <w:t>پکیج ژئوتکنیک</w:t>
            </w:r>
            <w:r w:rsidR="00693DEC">
              <w:rPr>
                <w:rFonts w:hint="cs"/>
                <w:rtl/>
                <w:lang w:bidi="fa-IR"/>
              </w:rPr>
              <w:t xml:space="preserve"> شامل تهیه دوغاب سیمان </w:t>
            </w:r>
            <w:r w:rsidR="006F0306">
              <w:rPr>
                <w:rFonts w:hint="cs"/>
                <w:rtl/>
                <w:lang w:bidi="fa-IR"/>
              </w:rPr>
              <w:t>(</w:t>
            </w:r>
            <w:r w:rsidR="00693DEC">
              <w:rPr>
                <w:rFonts w:hint="cs"/>
                <w:rtl/>
                <w:lang w:bidi="fa-IR"/>
              </w:rPr>
              <w:t>جهت آزمایش آب اند</w:t>
            </w:r>
            <w:r w:rsidR="006F0306">
              <w:rPr>
                <w:rFonts w:hint="cs"/>
                <w:rtl/>
                <w:lang w:bidi="fa-IR"/>
              </w:rPr>
              <w:t>ازی) و تعیین ویسکوزیته دوغاب</w:t>
            </w:r>
          </w:p>
          <w:p w:rsidR="00CB2D1A" w:rsidRPr="007B39D6" w:rsidRDefault="00CB2D1A" w:rsidP="007A6A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A6AD6">
              <w:rPr>
                <w:rFonts w:hint="cs"/>
                <w:rtl/>
                <w:lang w:bidi="fa-IR"/>
              </w:rPr>
              <w:t>رفرنس شماره 6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خصوصیات مکانیکی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ارائه شده در هفته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7 تا 13 (تعداد 2 تمرین مربوط به صفحه 69 از منبع 1)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5C48D3">
              <w:rPr>
                <w:rFonts w:hint="cs"/>
                <w:b/>
                <w:bCs/>
                <w:rtl/>
                <w:lang w:bidi="fa-IR"/>
              </w:rPr>
              <w:t xml:space="preserve"> (8 نمره)</w:t>
            </w:r>
            <w:r w:rsidR="006F0306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6F0306" w:rsidRPr="006F0306">
              <w:rPr>
                <w:rFonts w:hint="cs"/>
                <w:rtl/>
                <w:lang w:bidi="fa-IR"/>
              </w:rPr>
              <w:t>فصل دوم از منبع 4</w:t>
            </w:r>
          </w:p>
        </w:tc>
        <w:tc>
          <w:tcPr>
            <w:tcW w:w="1302" w:type="pct"/>
            <w:vAlign w:val="center"/>
          </w:tcPr>
          <w:p w:rsidR="00CB2D1A" w:rsidRDefault="00CB2D1A" w:rsidP="00E702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گزارشکار هفته 15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722B51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A5" w:rsidRDefault="00F11FA5" w:rsidP="00061A9B">
      <w:pPr>
        <w:spacing w:after="0"/>
      </w:pPr>
      <w:r>
        <w:separator/>
      </w:r>
    </w:p>
  </w:endnote>
  <w:endnote w:type="continuationSeparator" w:id="0">
    <w:p w:rsidR="00F11FA5" w:rsidRDefault="00F11FA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D1A" w:rsidRDefault="003C007D">
        <w:pPr>
          <w:pStyle w:val="Footer"/>
          <w:jc w:val="center"/>
        </w:pPr>
        <w:r>
          <w:fldChar w:fldCharType="begin"/>
        </w:r>
        <w:r w:rsidR="006F0306">
          <w:instrText xml:space="preserve"> PAGE   \* MERGEFORMAT </w:instrText>
        </w:r>
        <w:r>
          <w:fldChar w:fldCharType="separate"/>
        </w:r>
        <w:r w:rsidR="00EE39D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B2D1A" w:rsidRDefault="00CB2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A5" w:rsidRDefault="00F11FA5" w:rsidP="00061A9B">
      <w:pPr>
        <w:spacing w:after="0"/>
      </w:pPr>
      <w:r>
        <w:separator/>
      </w:r>
    </w:p>
  </w:footnote>
  <w:footnote w:type="continuationSeparator" w:id="0">
    <w:p w:rsidR="00F11FA5" w:rsidRDefault="00F11FA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587B"/>
    <w:rsid w:val="00076463"/>
    <w:rsid w:val="00081DD2"/>
    <w:rsid w:val="0009615B"/>
    <w:rsid w:val="0011017C"/>
    <w:rsid w:val="00154611"/>
    <w:rsid w:val="00165901"/>
    <w:rsid w:val="0018085B"/>
    <w:rsid w:val="00197896"/>
    <w:rsid w:val="001A4CEF"/>
    <w:rsid w:val="001B1F97"/>
    <w:rsid w:val="001B7889"/>
    <w:rsid w:val="001D4543"/>
    <w:rsid w:val="001E2DA0"/>
    <w:rsid w:val="001F48E0"/>
    <w:rsid w:val="00211920"/>
    <w:rsid w:val="00215EE5"/>
    <w:rsid w:val="002169F2"/>
    <w:rsid w:val="002177BF"/>
    <w:rsid w:val="002241DF"/>
    <w:rsid w:val="00261C5C"/>
    <w:rsid w:val="00262DF5"/>
    <w:rsid w:val="0029278D"/>
    <w:rsid w:val="00294E26"/>
    <w:rsid w:val="00295D17"/>
    <w:rsid w:val="002A636E"/>
    <w:rsid w:val="002B0A6E"/>
    <w:rsid w:val="002B35CC"/>
    <w:rsid w:val="002B761B"/>
    <w:rsid w:val="002C3C6C"/>
    <w:rsid w:val="002C4CEB"/>
    <w:rsid w:val="002D5427"/>
    <w:rsid w:val="002F49C5"/>
    <w:rsid w:val="00310008"/>
    <w:rsid w:val="00315705"/>
    <w:rsid w:val="0032792C"/>
    <w:rsid w:val="0033400E"/>
    <w:rsid w:val="003354EE"/>
    <w:rsid w:val="00336FDF"/>
    <w:rsid w:val="00362863"/>
    <w:rsid w:val="00363035"/>
    <w:rsid w:val="003738DC"/>
    <w:rsid w:val="003A09F2"/>
    <w:rsid w:val="003B7E12"/>
    <w:rsid w:val="003C007D"/>
    <w:rsid w:val="003E4A95"/>
    <w:rsid w:val="004022C6"/>
    <w:rsid w:val="0042478E"/>
    <w:rsid w:val="00432255"/>
    <w:rsid w:val="00437771"/>
    <w:rsid w:val="004465BE"/>
    <w:rsid w:val="00451FA6"/>
    <w:rsid w:val="00466747"/>
    <w:rsid w:val="00474EED"/>
    <w:rsid w:val="00483F59"/>
    <w:rsid w:val="004A171B"/>
    <w:rsid w:val="004A4A5B"/>
    <w:rsid w:val="004B153B"/>
    <w:rsid w:val="004C5DB1"/>
    <w:rsid w:val="004D4950"/>
    <w:rsid w:val="004D5045"/>
    <w:rsid w:val="004E2BEE"/>
    <w:rsid w:val="004E3FBE"/>
    <w:rsid w:val="0051290F"/>
    <w:rsid w:val="00517F05"/>
    <w:rsid w:val="00534E45"/>
    <w:rsid w:val="00536EDC"/>
    <w:rsid w:val="00584D52"/>
    <w:rsid w:val="00591019"/>
    <w:rsid w:val="005A7B23"/>
    <w:rsid w:val="005C3B3D"/>
    <w:rsid w:val="005C48D3"/>
    <w:rsid w:val="005D0BB3"/>
    <w:rsid w:val="005D7AAE"/>
    <w:rsid w:val="005E55BA"/>
    <w:rsid w:val="0061068A"/>
    <w:rsid w:val="006407B4"/>
    <w:rsid w:val="006638A9"/>
    <w:rsid w:val="00665887"/>
    <w:rsid w:val="006859A8"/>
    <w:rsid w:val="00693DEC"/>
    <w:rsid w:val="006A5634"/>
    <w:rsid w:val="006A6B2F"/>
    <w:rsid w:val="006F0306"/>
    <w:rsid w:val="006F33D4"/>
    <w:rsid w:val="006F3B9B"/>
    <w:rsid w:val="00714EB5"/>
    <w:rsid w:val="00722B51"/>
    <w:rsid w:val="00730660"/>
    <w:rsid w:val="007317DD"/>
    <w:rsid w:val="007436DC"/>
    <w:rsid w:val="00744618"/>
    <w:rsid w:val="00766300"/>
    <w:rsid w:val="0077011E"/>
    <w:rsid w:val="00774548"/>
    <w:rsid w:val="00781F35"/>
    <w:rsid w:val="00787336"/>
    <w:rsid w:val="00787DA0"/>
    <w:rsid w:val="00793303"/>
    <w:rsid w:val="007A6422"/>
    <w:rsid w:val="007A6AD6"/>
    <w:rsid w:val="007B39D6"/>
    <w:rsid w:val="007B574C"/>
    <w:rsid w:val="007B7173"/>
    <w:rsid w:val="007C4B7C"/>
    <w:rsid w:val="007D7271"/>
    <w:rsid w:val="008120F9"/>
    <w:rsid w:val="00853C2F"/>
    <w:rsid w:val="00863C0C"/>
    <w:rsid w:val="0087319C"/>
    <w:rsid w:val="008846CA"/>
    <w:rsid w:val="008919D2"/>
    <w:rsid w:val="00897957"/>
    <w:rsid w:val="008B4D6B"/>
    <w:rsid w:val="008C3AB5"/>
    <w:rsid w:val="008E0391"/>
    <w:rsid w:val="00914703"/>
    <w:rsid w:val="00955CEC"/>
    <w:rsid w:val="00961919"/>
    <w:rsid w:val="0098549E"/>
    <w:rsid w:val="0099014B"/>
    <w:rsid w:val="00997CF1"/>
    <w:rsid w:val="009A11E3"/>
    <w:rsid w:val="009C0041"/>
    <w:rsid w:val="009C2719"/>
    <w:rsid w:val="009C444F"/>
    <w:rsid w:val="009F0C76"/>
    <w:rsid w:val="009F1DA8"/>
    <w:rsid w:val="00A13788"/>
    <w:rsid w:val="00A27D96"/>
    <w:rsid w:val="00A40CF2"/>
    <w:rsid w:val="00A51E3F"/>
    <w:rsid w:val="00A84CD2"/>
    <w:rsid w:val="00A876AD"/>
    <w:rsid w:val="00A91BB2"/>
    <w:rsid w:val="00AA745D"/>
    <w:rsid w:val="00AB3C79"/>
    <w:rsid w:val="00AC0DF1"/>
    <w:rsid w:val="00AC5599"/>
    <w:rsid w:val="00AE3485"/>
    <w:rsid w:val="00AF4840"/>
    <w:rsid w:val="00B01882"/>
    <w:rsid w:val="00B20634"/>
    <w:rsid w:val="00B4043E"/>
    <w:rsid w:val="00B53F72"/>
    <w:rsid w:val="00BA374A"/>
    <w:rsid w:val="00BD49F8"/>
    <w:rsid w:val="00BE34FD"/>
    <w:rsid w:val="00C16AA2"/>
    <w:rsid w:val="00C217A4"/>
    <w:rsid w:val="00C26748"/>
    <w:rsid w:val="00C31DF2"/>
    <w:rsid w:val="00C34844"/>
    <w:rsid w:val="00C44141"/>
    <w:rsid w:val="00C47146"/>
    <w:rsid w:val="00C51B37"/>
    <w:rsid w:val="00C60107"/>
    <w:rsid w:val="00C823C0"/>
    <w:rsid w:val="00C82905"/>
    <w:rsid w:val="00CB0411"/>
    <w:rsid w:val="00CB2D1A"/>
    <w:rsid w:val="00CB71E5"/>
    <w:rsid w:val="00CC68EE"/>
    <w:rsid w:val="00CC6FDA"/>
    <w:rsid w:val="00CE1F98"/>
    <w:rsid w:val="00D2144D"/>
    <w:rsid w:val="00D45B4E"/>
    <w:rsid w:val="00D50B2B"/>
    <w:rsid w:val="00D84647"/>
    <w:rsid w:val="00D97F2C"/>
    <w:rsid w:val="00DB0346"/>
    <w:rsid w:val="00DC20F1"/>
    <w:rsid w:val="00DC7415"/>
    <w:rsid w:val="00E114E3"/>
    <w:rsid w:val="00E15129"/>
    <w:rsid w:val="00E41684"/>
    <w:rsid w:val="00E440A0"/>
    <w:rsid w:val="00E504B7"/>
    <w:rsid w:val="00E63E49"/>
    <w:rsid w:val="00E702F3"/>
    <w:rsid w:val="00E85668"/>
    <w:rsid w:val="00E86CB4"/>
    <w:rsid w:val="00EA4C1A"/>
    <w:rsid w:val="00EB1EF4"/>
    <w:rsid w:val="00EB2A93"/>
    <w:rsid w:val="00EB76A2"/>
    <w:rsid w:val="00EE39D4"/>
    <w:rsid w:val="00EE56A0"/>
    <w:rsid w:val="00EF434F"/>
    <w:rsid w:val="00EF4E50"/>
    <w:rsid w:val="00EF5D82"/>
    <w:rsid w:val="00EF67CA"/>
    <w:rsid w:val="00EF70AD"/>
    <w:rsid w:val="00F06A90"/>
    <w:rsid w:val="00F11FA5"/>
    <w:rsid w:val="00F6060B"/>
    <w:rsid w:val="00F6504B"/>
    <w:rsid w:val="00F838C1"/>
    <w:rsid w:val="00F858F8"/>
    <w:rsid w:val="00FD7475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BAFD-9DE8-46F2-A878-BED21DF2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96</cp:revision>
  <cp:lastPrinted>2018-11-27T16:52:00Z</cp:lastPrinted>
  <dcterms:created xsi:type="dcterms:W3CDTF">2018-06-27T18:09:00Z</dcterms:created>
  <dcterms:modified xsi:type="dcterms:W3CDTF">2019-04-05T07:06:00Z</dcterms:modified>
</cp:coreProperties>
</file>