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1"/>
        <w:gridCol w:w="1369"/>
        <w:gridCol w:w="1811"/>
        <w:gridCol w:w="1857"/>
        <w:gridCol w:w="1964"/>
        <w:gridCol w:w="196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5E1BE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بازدید زمین ومعدن</w:t>
            </w:r>
          </w:p>
        </w:tc>
        <w:tc>
          <w:tcPr>
            <w:tcW w:w="507" w:type="pct"/>
            <w:vAlign w:val="center"/>
          </w:tcPr>
          <w:p w:rsidR="00C26748" w:rsidRDefault="005E1BE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5E1BE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ایرج نجم الدینی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5E1BE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درسیستم گلستان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5E1BE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*</w:t>
            </w:r>
            <w:r w:rsidR="007B39D6"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5E1BE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1واحد عملی- صحرائی</w:t>
            </w:r>
          </w:p>
        </w:tc>
      </w:tr>
      <w:tr w:rsidR="005E1BE0" w:rsidTr="00A51E3F">
        <w:tc>
          <w:tcPr>
            <w:tcW w:w="954" w:type="pct"/>
            <w:vAlign w:val="center"/>
          </w:tcPr>
          <w:p w:rsidR="005E1BE0" w:rsidRDefault="005E1BE0" w:rsidP="005E1BE0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507" w:type="pct"/>
            <w:vAlign w:val="center"/>
          </w:tcPr>
          <w:p w:rsidR="005E1BE0" w:rsidRDefault="005E1BE0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45" w:type="pct"/>
            <w:vAlign w:val="center"/>
          </w:tcPr>
          <w:p w:rsidR="005E1BE0" w:rsidRDefault="005E1BE0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5E1BE0" w:rsidRDefault="005E1BE0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5E1BE0" w:rsidRDefault="005E1BE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5E1BE0" w:rsidRDefault="005E1BE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7B6BD5">
              <w:rPr>
                <w:rFonts w:asciiTheme="majorBidi" w:hAnsiTheme="majorBidi" w:hint="cs"/>
                <w:sz w:val="26"/>
                <w:szCs w:val="26"/>
                <w:rtl/>
              </w:rPr>
              <w:t>: زمین شناسی عمومی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7B6BD5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: شرکت در عملیات صحرائی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7B6BD5">
              <w:rPr>
                <w:rFonts w:hint="cs"/>
                <w:b/>
                <w:sz w:val="40"/>
                <w:szCs w:val="40"/>
                <w:rtl/>
                <w:lang w:bidi="fa-IR"/>
              </w:rPr>
              <w:t>*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7B6BD5"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>*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7B6BD5">
              <w:rPr>
                <w:rFonts w:hint="cs"/>
                <w:rtl/>
                <w:lang w:bidi="fa-IR"/>
              </w:rPr>
              <w:t>:  کتاب زمین شناسی ایران دکترعلی درویش زاده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7B6BD5">
              <w:rPr>
                <w:rFonts w:hint="cs"/>
                <w:rtl/>
                <w:lang w:bidi="fa-IR"/>
              </w:rPr>
              <w:t>:زمین شناسی وعملیات صحرائی دکتر بیژن اسفندیاری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A51E3F" w:rsidRDefault="007B6BD5" w:rsidP="00FA6FC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ویژگیهای زمین شناخت</w:t>
            </w:r>
            <w:r w:rsidR="00FA6FC5">
              <w:rPr>
                <w:rFonts w:ascii="TimesNewRoman,Bold" w:hAnsi="TimesNewRoman,Bold" w:hint="cs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زونهای اصلی زمین شناسی ایران </w:t>
            </w:r>
            <w:r w:rsidR="00FA6FC5">
              <w:rPr>
                <w:rFonts w:ascii="TimesNewRoman,Bold" w:hAnsi="TimesNewRoman,Bold" w:hint="cs"/>
                <w:rtl/>
                <w:lang w:bidi="fa-IR"/>
              </w:rPr>
              <w:t>آشنا شده باشید</w:t>
            </w:r>
          </w:p>
          <w:p w:rsidR="00A51E3F" w:rsidRDefault="00FA6FC5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بازدیدهایی از مناطق شاخص وپدیده های زمین شناسی استان کردستان و مناطق هم جوارداشته و با آنها آشناشده باشید </w:t>
            </w:r>
          </w:p>
          <w:p w:rsidR="00A51E3F" w:rsidRDefault="00A51E3F" w:rsidP="00FA6FC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شمای کلی</w:t>
            </w:r>
            <w:r w:rsidR="00FA6FC5">
              <w:rPr>
                <w:rFonts w:ascii="TimesNewRoman,Bold" w:hAnsi="TimesNewRoman,Bold" w:hint="cs"/>
                <w:rtl/>
                <w:lang w:bidi="fa-IR"/>
              </w:rPr>
              <w:t xml:space="preserve"> وعینی از پدیده های زمین شاسی </w:t>
            </w:r>
            <w:r>
              <w:rPr>
                <w:rFonts w:ascii="TimesNewRoman,Bold" w:hAnsi="TimesNewRoman,Bold" w:hint="cs"/>
                <w:rtl/>
                <w:lang w:bidi="fa-IR"/>
              </w:rPr>
              <w:t>را درک کرده باشید؛</w:t>
            </w:r>
          </w:p>
          <w:p w:rsidR="00A51E3F" w:rsidRDefault="00FA6FC5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نمونه های شاخص معادن سطحی وزیرزمینی را بازدید کرده وعملیات اکتشافی واستخراجی معدنی را از نزدیک تجربه کرده باشید</w:t>
            </w:r>
          </w:p>
          <w:p w:rsidR="00A51E3F" w:rsidRDefault="00FA6FC5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ماشین الات معدنی را از نزدیک مشاهده ونحوه عملکرد آنها را دیده باشید</w:t>
            </w:r>
          </w:p>
          <w:p w:rsidR="00A51E3F" w:rsidRPr="001F48E0" w:rsidRDefault="00FA6FC5" w:rsidP="00FA6FC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تئوریهای زمین شناسی و دانسته های معدنی </w:t>
            </w:r>
            <w:r w:rsidR="005446EB">
              <w:rPr>
                <w:rFonts w:ascii="TimesNewRoman,Bold" w:hAnsi="TimesNewRoman,Bold" w:hint="cs"/>
                <w:rtl/>
                <w:lang w:bidi="fa-IR"/>
              </w:rPr>
              <w:t>خود را در عمل سنجیده باشید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5446EB" w:rsidRDefault="005446EB" w:rsidP="005446EB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کسب تجربه عملی در رابطه با دانسته های تئوریک </w:t>
            </w:r>
          </w:p>
          <w:p w:rsidR="005446EB" w:rsidRPr="005446EB" w:rsidRDefault="005446EB" w:rsidP="005446EB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ایجاد آمادگی عملی کار در محیط طبیعی عملیات پیمایش زمین شناختی</w:t>
            </w:r>
          </w:p>
          <w:p w:rsidR="005446EB" w:rsidRPr="005446EB" w:rsidRDefault="005446EB" w:rsidP="005446EB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کسب تجربه عملی حضور وکار در محیطهای معدنی مختلف</w:t>
            </w:r>
          </w:p>
          <w:p w:rsidR="005446EB" w:rsidRPr="001F48E0" w:rsidRDefault="005446EB" w:rsidP="005446EB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تثبیت معلومات تئوریک با توجه به مشاهده عینی ونزدیک مصادیق آنها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2A636E" w:rsidRDefault="002A636E" w:rsidP="002A636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8" w:type="pct"/>
            <w:vAlign w:val="center"/>
          </w:tcPr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:rsidR="00CB71E5" w:rsidRDefault="005446EB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اریابی نهایی درس بر مبنای </w:t>
            </w:r>
            <w:r w:rsidR="00754F16">
              <w:rPr>
                <w:rFonts w:hint="cs"/>
                <w:rtl/>
                <w:lang w:bidi="fa-IR"/>
              </w:rPr>
              <w:t>موارد زیر انجام میگیرد:</w:t>
            </w:r>
          </w:p>
          <w:p w:rsidR="00754F16" w:rsidRDefault="00754F16" w:rsidP="00754F16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کتبی ارائه شده توسط دانشجو بصورت انفرادی برای هر مرحله از سفرهای علمی وبازدیدهای انجام شده</w:t>
            </w:r>
          </w:p>
          <w:p w:rsidR="00754F16" w:rsidRDefault="00754F16" w:rsidP="00754F16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پیگیری ودقت دانشجو در دریافت مطالب و توضیحات ارائه  شده توسط استاد درس وکارشناسان معادن تحت بازدید حین بازدید هاوعملیات صحرایی</w:t>
            </w:r>
          </w:p>
          <w:p w:rsidR="00754F16" w:rsidRDefault="00277899" w:rsidP="00754F16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هماهنگی با گروه ورعایت نظم در تمامی مراحل وتوجه به موارد ایمنی ویژه حضور در محیطهای معدنی ومحیطهای صحرائی</w:t>
            </w:r>
          </w:p>
          <w:p w:rsidR="004D5045" w:rsidRDefault="00277899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</w:t>
            </w:r>
            <w:r w:rsidR="00EF67CA"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 w:rsidR="00EF67CA"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C61786" w:rsidP="00277899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277899" w:rsidRPr="001E5573">
                <w:rPr>
                  <w:rStyle w:val="Hyperlink"/>
                  <w:b/>
                  <w:bCs/>
                </w:rPr>
                <w:t>i.najmoddini@uok.ac.ir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277899" w:rsidP="00277899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ساعت مراجعه و رفع اشکال درتابلو اعلانات دفتر استاد قید گردیده است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277899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</w:t>
            </w:r>
            <w:r w:rsidR="00277899">
              <w:rPr>
                <w:rFonts w:hint="cs"/>
                <w:rtl/>
                <w:lang w:bidi="fa-IR"/>
              </w:rPr>
              <w:t xml:space="preserve"> توجیهی که قبل از هر روز بازدید علمی برگذار میگرددالزامی است </w:t>
            </w:r>
          </w:p>
          <w:p w:rsidR="007B39D6" w:rsidRPr="00FB0A79" w:rsidRDefault="00277899" w:rsidP="00277899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درتمامی نوبتهای بازدیدهای برنامه ریزی شده اجبا</w:t>
            </w:r>
            <w:r w:rsidR="00FB0A79">
              <w:rPr>
                <w:rFonts w:hint="cs"/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ی است</w:t>
            </w:r>
          </w:p>
          <w:p w:rsidR="00FB0A79" w:rsidRPr="007B39D6" w:rsidRDefault="00FB0A79" w:rsidP="00FB0A79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غیبت از یک روز بازدیدهای برنامه ریزی شده به حذف درس منجر میگردد</w:t>
            </w:r>
          </w:p>
          <w:p w:rsidR="007B39D6" w:rsidRPr="00A51E3F" w:rsidRDefault="007B39D6" w:rsidP="00FB0A79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937"/>
        <w:gridCol w:w="4697"/>
        <w:gridCol w:w="1605"/>
        <w:gridCol w:w="2984"/>
        <w:gridCol w:w="793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lastRenderedPageBreak/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-مقدمه‌ای بر </w:t>
            </w:r>
            <w:r w:rsidR="00871FA2">
              <w:rPr>
                <w:rFonts w:hint="cs"/>
                <w:rtl/>
                <w:lang w:bidi="fa-IR"/>
              </w:rPr>
              <w:t>اهمیت درس</w:t>
            </w:r>
            <w:r>
              <w:rPr>
                <w:rFonts w:hint="cs"/>
                <w:rtl/>
                <w:lang w:bidi="fa-IR"/>
              </w:rPr>
              <w:t xml:space="preserve"> و روش‌شناسی آن</w:t>
            </w:r>
            <w:r w:rsidR="00871FA2">
              <w:rPr>
                <w:rFonts w:hint="cs"/>
                <w:rtl/>
                <w:lang w:bidi="fa-IR"/>
              </w:rPr>
              <w:t xml:space="preserve"> وتشریح سرفصل</w:t>
            </w:r>
            <w:r w:rsidR="007E66AD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7E66AD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71FA2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-جلسه توجیهی، توضیح نحوه انجام عملیات درس،تمهیدات لازم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E25E51">
              <w:rPr>
                <w:rFonts w:hint="cs"/>
                <w:b/>
                <w:bCs/>
                <w:rtl/>
                <w:lang w:bidi="fa-IR"/>
              </w:rPr>
              <w:t>منب</w:t>
            </w:r>
            <w:r w:rsidR="007E66AD">
              <w:rPr>
                <w:rFonts w:hint="cs"/>
                <w:b/>
                <w:bCs/>
                <w:rtl/>
                <w:lang w:bidi="fa-IR"/>
              </w:rPr>
              <w:t>2و</w:t>
            </w:r>
            <w:r w:rsidR="00E25E51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71FA2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E25E51">
              <w:rPr>
                <w:rFonts w:hint="cs"/>
                <w:rtl/>
                <w:lang w:bidi="fa-IR"/>
              </w:rPr>
              <w:t xml:space="preserve">  کلیات زمین شناسی زون ایران مرکزی ونوار آتشفشانی ارومیه-دختر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E25E51">
              <w:rPr>
                <w:rFonts w:hint="cs"/>
                <w:b/>
                <w:bCs/>
                <w:rtl/>
                <w:lang w:bidi="fa-IR"/>
              </w:rPr>
              <w:t>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25E5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7D6F40">
              <w:rPr>
                <w:rFonts w:hint="cs"/>
                <w:rtl/>
                <w:lang w:bidi="fa-IR"/>
              </w:rPr>
              <w:t>زمین شناسی بخش جنوبی منطقه قروه ،بازدید معدن سنگ تزئینی مرمریت، توضیحات مسئول فنی ارشد معدن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D6F40">
              <w:rPr>
                <w:rFonts w:hint="cs"/>
                <w:b/>
                <w:bCs/>
                <w:rtl/>
                <w:lang w:bidi="fa-IR"/>
              </w:rPr>
              <w:t>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D6F4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-زمین شتاسی بخش شمالی منطقه قروه،بازدید پدیده های شاخص منطقه ، بازدید معدن سنگ تزئینی مرمر،توضیحات مسئول معدن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D6F40">
              <w:rPr>
                <w:rFonts w:hint="cs"/>
                <w:b/>
                <w:bCs/>
                <w:rtl/>
                <w:lang w:bidi="fa-IR"/>
              </w:rPr>
              <w:t>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B079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E109EF">
              <w:rPr>
                <w:rFonts w:ascii="TimesNewRoman,Bold" w:hAnsi="TimesNewRoman,Bold" w:hint="cs"/>
                <w:rtl/>
                <w:lang w:bidi="fa-IR"/>
              </w:rPr>
              <w:t>جلسه توجیهی : زمین شناسی زون دگرگونی سنندج-سیرجان ، بازدیدپدیده های زمین شناسی مسیر سنندج به مریوان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E109EF">
              <w:rPr>
                <w:rFonts w:hint="cs"/>
                <w:b/>
                <w:bCs/>
                <w:rtl/>
                <w:lang w:bidi="fa-IR"/>
              </w:rPr>
              <w:t>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109EF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-زمین شناسی پوسته اقیانوسی ، بازدید توده های افیولیتی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E109EF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109EF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-زمین شناسی زون زاگرس مرتفع ، بازدید </w:t>
            </w:r>
            <w:r w:rsidR="009D5DAD">
              <w:rPr>
                <w:rFonts w:ascii="TimesNewRoman,Bold" w:hAnsi="TimesNewRoman,Bold" w:hint="cs"/>
                <w:rtl/>
                <w:lang w:bidi="fa-IR"/>
              </w:rPr>
              <w:t>پدیده های زمین شناسی منطقه سروآباد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D5DAD">
              <w:rPr>
                <w:rFonts w:hint="cs"/>
                <w:b/>
                <w:bCs/>
                <w:rtl/>
                <w:lang w:bidi="fa-IR"/>
              </w:rPr>
              <w:t>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9D5DA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D91C53">
              <w:rPr>
                <w:rFonts w:ascii="TimesNewRoman,Bold" w:hAnsi="TimesNewRoman,Bold" w:hint="cs"/>
                <w:rtl/>
                <w:lang w:bidi="fa-IR"/>
              </w:rPr>
              <w:t>بازدید پدیده های تکتونیکی زون زاگرس مرتفع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91C53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91C53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-باازدید پدیده های رسوبی زون زاگرس مرتفع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91C53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91C53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-جلسه توجیهی</w:t>
            </w:r>
            <w:r w:rsidR="00DE19EF">
              <w:rPr>
                <w:rFonts w:ascii="TimesNewRoman,Bold" w:hAnsi="TimesNewRoman,Bold" w:hint="cs"/>
                <w:rtl/>
                <w:lang w:bidi="fa-IR"/>
              </w:rPr>
              <w:t xml:space="preserve"> تشریح  زمین شناسی زون ایران مرکزی وبرنامه بازدید علمی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E19EF">
              <w:rPr>
                <w:rFonts w:hint="cs"/>
                <w:b/>
                <w:bCs/>
                <w:rtl/>
                <w:lang w:bidi="fa-IR"/>
              </w:rPr>
              <w:t>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E19EF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-زمین شناسی مسیرسنندج به بیجار وجنوب شرقی تکاب 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DE19EF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C66D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-زمین شناسی معدن سنگ آهن شهرک بیجار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C66D7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C66D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-بازدید معدن روبازسنگ آهن همراه توضیحات کارشناسان اکتشاف واستخراج معدن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C66D7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3C66D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-بازدید کارخانه فرآوری وتولیدکنسانتره آهن وتوضیح مسئول فنی کارخانه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C66D7">
              <w:rPr>
                <w:rFonts w:hint="cs"/>
                <w:b/>
                <w:bCs/>
                <w:rtl/>
                <w:lang w:bidi="fa-IR"/>
              </w:rPr>
              <w:t>1</w:t>
            </w:r>
            <w:bookmarkStart w:id="0" w:name="_GoBack"/>
            <w:bookmarkEnd w:id="0"/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786" w:rsidRDefault="00C61786" w:rsidP="00061A9B">
      <w:pPr>
        <w:spacing w:after="0"/>
      </w:pPr>
      <w:r>
        <w:separator/>
      </w:r>
    </w:p>
  </w:endnote>
  <w:endnote w:type="continuationSeparator" w:id="0">
    <w:p w:rsidR="00C61786" w:rsidRDefault="00C6178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IranNastaliq"/>
    <w:charset w:val="00"/>
    <w:family w:val="swiss"/>
    <w:pitch w:val="variable"/>
    <w:sig w:usb0="00000000" w:usb1="C000247B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5DAD" w:rsidRDefault="009D5D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6D7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9D5DAD" w:rsidRDefault="009D5D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786" w:rsidRDefault="00C61786" w:rsidP="00061A9B">
      <w:pPr>
        <w:spacing w:after="0"/>
      </w:pPr>
      <w:r>
        <w:separator/>
      </w:r>
    </w:p>
  </w:footnote>
  <w:footnote w:type="continuationSeparator" w:id="0">
    <w:p w:rsidR="00C61786" w:rsidRDefault="00C6178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E3125F7"/>
    <w:multiLevelType w:val="hybridMultilevel"/>
    <w:tmpl w:val="526ECB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B2E8D"/>
    <w:rsid w:val="001E2DA0"/>
    <w:rsid w:val="001F48E0"/>
    <w:rsid w:val="00211920"/>
    <w:rsid w:val="00261C5C"/>
    <w:rsid w:val="00262DF5"/>
    <w:rsid w:val="00277899"/>
    <w:rsid w:val="002A636E"/>
    <w:rsid w:val="002B0A6E"/>
    <w:rsid w:val="002B0F87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3C66D7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446EB"/>
    <w:rsid w:val="00584D52"/>
    <w:rsid w:val="00591019"/>
    <w:rsid w:val="005A7B23"/>
    <w:rsid w:val="005D0BB3"/>
    <w:rsid w:val="005D7AAE"/>
    <w:rsid w:val="005E1BE0"/>
    <w:rsid w:val="006F33D4"/>
    <w:rsid w:val="007317DD"/>
    <w:rsid w:val="00754F16"/>
    <w:rsid w:val="00766300"/>
    <w:rsid w:val="00787DA0"/>
    <w:rsid w:val="00793303"/>
    <w:rsid w:val="007B39D6"/>
    <w:rsid w:val="007B6BD5"/>
    <w:rsid w:val="007B7173"/>
    <w:rsid w:val="007C4B7C"/>
    <w:rsid w:val="007D6F40"/>
    <w:rsid w:val="007E66AD"/>
    <w:rsid w:val="008120F9"/>
    <w:rsid w:val="00853C2F"/>
    <w:rsid w:val="00863C0C"/>
    <w:rsid w:val="00871FA2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D5DAD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61786"/>
    <w:rsid w:val="00C82905"/>
    <w:rsid w:val="00CB0411"/>
    <w:rsid w:val="00CB71E5"/>
    <w:rsid w:val="00CC6FDA"/>
    <w:rsid w:val="00CE1F98"/>
    <w:rsid w:val="00D2144D"/>
    <w:rsid w:val="00D45B4E"/>
    <w:rsid w:val="00D50B2B"/>
    <w:rsid w:val="00D91C53"/>
    <w:rsid w:val="00DB0346"/>
    <w:rsid w:val="00DE19EF"/>
    <w:rsid w:val="00E109EF"/>
    <w:rsid w:val="00E25E51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A6FC5"/>
    <w:rsid w:val="00FB0796"/>
    <w:rsid w:val="00FB0A79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.najmoddin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2BF44-CE9A-4312-8B52-6FC97CEB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5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W7</cp:lastModifiedBy>
  <cp:revision>55</cp:revision>
  <dcterms:created xsi:type="dcterms:W3CDTF">2018-06-27T18:09:00Z</dcterms:created>
  <dcterms:modified xsi:type="dcterms:W3CDTF">2019-05-13T01:47:00Z</dcterms:modified>
</cp:coreProperties>
</file>