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7F6B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هیدرولیک انهار</w:t>
            </w:r>
            <w:bookmarkStart w:id="0" w:name="_GoBack"/>
            <w:bookmarkEnd w:id="0"/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FA1E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بختیار کریمی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151275" w:rsidP="0015127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DC63C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30/11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45</w:t>
            </w:r>
            <w:r w:rsidR="00DC63C5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09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DC63C5" w:rsidP="0015127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  <w:r w:rsidR="00FA1E8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151275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هیدرولیک لوله-مکانیک سیالات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Default="00DC63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B203E4" w:rsidRDefault="0067195A" w:rsidP="003569EE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Henderson, F.M., (1966). OPEN Channel Flow. Mc </w:t>
            </w:r>
            <w:r w:rsidR="003569EE">
              <w:rPr>
                <w:rFonts w:eastAsia="Times New Roman" w:cs="B Lotus"/>
                <w:spacing w:val="4"/>
                <w:sz w:val="20"/>
                <w:szCs w:val="20"/>
              </w:rPr>
              <w:t>M</w:t>
            </w:r>
            <w:r>
              <w:rPr>
                <w:rFonts w:eastAsia="Times New Roman" w:cs="B Lotus"/>
                <w:spacing w:val="4"/>
                <w:sz w:val="20"/>
                <w:szCs w:val="20"/>
              </w:rPr>
              <w:t>illan publication. Co. N.Y</w:t>
            </w:r>
          </w:p>
          <w:p w:rsidR="0067195A" w:rsidRDefault="003569EE" w:rsidP="0067195A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French, R.H. (1986). Open Hydraulic channel. Mc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Graw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Hill.</w:t>
            </w:r>
          </w:p>
          <w:p w:rsidR="00B203E4" w:rsidRDefault="003569EE" w:rsidP="00095FD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3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 w:rsidR="00095FDD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هیدرولیک کانالهای روباز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، </w:t>
            </w:r>
            <w:r w:rsidR="00095FD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سید محمود حسینی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،</w:t>
            </w:r>
            <w:r w:rsidR="00095FD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دکتر جلیل ابریشمی،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انتشارات </w:t>
            </w:r>
            <w:r w:rsidR="00095FDD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آستان قدس رضوی</w:t>
            </w:r>
          </w:p>
          <w:p w:rsidR="00B203E4" w:rsidRDefault="003569EE" w:rsidP="00122BF1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4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 w:rsidR="00122BF1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هیدرولیک کانالها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، </w:t>
            </w:r>
            <w:r w:rsidR="00122BF1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دکتر نصرت الله مقصودی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،</w:t>
            </w:r>
            <w:r w:rsidR="00122BF1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دکتر صلاح کوچک زاده</w:t>
            </w:r>
            <w:r w:rsidR="00FA1E89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انتشارات دانشگاه</w:t>
            </w:r>
            <w:r w:rsidR="00122BF1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تهران</w:t>
            </w:r>
          </w:p>
          <w:p w:rsidR="005D2212" w:rsidRDefault="003569EE" w:rsidP="00DF561D">
            <w:pPr>
              <w:ind w:firstLine="49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5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 w:rsidR="00F86E96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جریان در آبرهه</w:t>
            </w:r>
            <w:r w:rsidR="00F86E96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softHyphen/>
              <w:t>ای باز، جواد فرهودی، انتشارات دانشگاه ارومیه</w:t>
            </w:r>
          </w:p>
          <w:p w:rsidR="00DF561D" w:rsidRDefault="00DF561D" w:rsidP="00DF561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6- هیدرولیک کاربردی، دکتر نجمائی، انتشارات دانشگاه علم و صنعت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DC63C5" w:rsidP="00FA58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مفاهیم </w:t>
            </w:r>
            <w:r w:rsidR="00FA5865">
              <w:rPr>
                <w:rFonts w:hint="cs"/>
                <w:rtl/>
              </w:rPr>
              <w:t>از قبیل انواع جریان، حالات جریان و معادلات جریان</w:t>
            </w:r>
            <w:r w:rsidR="00A12FC4">
              <w:rPr>
                <w:rFonts w:hint="cs"/>
                <w:rtl/>
              </w:rPr>
              <w:t xml:space="preserve"> آب آشنا شوند.</w:t>
            </w:r>
          </w:p>
          <w:p w:rsidR="00B203E4" w:rsidRDefault="00DB48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مفهوم </w:t>
            </w:r>
            <w:r w:rsidR="00FA5865">
              <w:rPr>
                <w:rFonts w:hint="cs"/>
                <w:rtl/>
              </w:rPr>
              <w:t>کاربرد و اصول انرژی در جریان انهار و مجاری روباز</w:t>
            </w:r>
            <w:r>
              <w:rPr>
                <w:rFonts w:hint="cs"/>
                <w:rtl/>
              </w:rPr>
              <w:t xml:space="preserve"> آشنا شوند</w:t>
            </w:r>
          </w:p>
          <w:p w:rsidR="00B203E4" w:rsidRDefault="00DB48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hint="cs"/>
                <w:rtl/>
              </w:rPr>
              <w:t xml:space="preserve">با مفهوم کاربرد </w:t>
            </w:r>
            <w:r>
              <w:rPr>
                <w:rFonts w:ascii="TimesNewRoman,Bold" w:hAnsi="TimesNewRoman,Bold" w:hint="cs"/>
                <w:rtl/>
                <w:lang w:bidi="fa-IR"/>
              </w:rPr>
              <w:t>جریان بحرانی، زیر بحرانی و فوق بحرانی و همچنین شرایط وقوع جریان آشنا شوند.</w:t>
            </w:r>
          </w:p>
          <w:p w:rsidR="000F52CD" w:rsidRDefault="000F52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پروفیل سرعت در کانالهای روباز و ضرایب تصحیح انرژی جنبشی و اندازه حرکت</w:t>
            </w:r>
          </w:p>
          <w:p w:rsidR="00B203E4" w:rsidRDefault="000F52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جریانهای متغییر تدریجی</w:t>
            </w:r>
          </w:p>
          <w:p w:rsidR="00B203E4" w:rsidRPr="004A39ED" w:rsidRDefault="000F52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وضعیت جریان در حین عبور از برآمدگی و فرورفتگی یا تنگ و عریض شدن مقطع جریان</w:t>
            </w:r>
          </w:p>
          <w:p w:rsidR="004A39ED" w:rsidRPr="00A203BD" w:rsidRDefault="00135D8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نیروهای وارد بر سازه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هیدرولیکی</w:t>
            </w:r>
          </w:p>
          <w:p w:rsidR="00A203BD" w:rsidRPr="004A39ED" w:rsidRDefault="00135D8B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 پروفیل های سطح آب</w:t>
            </w:r>
          </w:p>
          <w:p w:rsidR="004A39ED" w:rsidRPr="00A203BD" w:rsidRDefault="004A39ED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تانسیومتر، بلوک گچی، دستگاه صفحات فشاری، مولینه، استوانه مضاعف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357F57">
              <w:rPr>
                <w:rFonts w:ascii="TimesNewRoman,Bold" w:hAnsi="TimesNewRoman,Bold" w:hint="cs"/>
                <w:rtl/>
                <w:lang w:bidi="fa-IR"/>
              </w:rPr>
              <w:t>مفاهیم طراحی کانالهای آبیاری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357F57" w:rsidRDefault="00DC63C5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357F57">
              <w:rPr>
                <w:rFonts w:hint="cs"/>
                <w:rtl/>
                <w:lang w:bidi="fa-IR"/>
              </w:rPr>
              <w:t>محاسبات نیروهای وارد بر سازه</w:t>
            </w:r>
            <w:r w:rsidR="00357F57">
              <w:rPr>
                <w:rFonts w:hint="cs"/>
                <w:rtl/>
                <w:lang w:bidi="fa-IR"/>
              </w:rPr>
              <w:softHyphen/>
              <w:t>های هیدرلیکی</w:t>
            </w:r>
          </w:p>
          <w:p w:rsidR="00B203E4" w:rsidRDefault="00357F57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پروفیل سطح آب</w:t>
            </w:r>
            <w:r w:rsidR="008577D5"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B203E4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 w:rsidR="00B203E4" w:rsidRDefault="00DC63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کلاسی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0559A7" w:rsidP="003B6A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3B6A7E" w:rsidRPr="00EF0908">
                <w:rPr>
                  <w:rStyle w:val="Hyperlink"/>
                  <w:b/>
                  <w:bCs/>
                </w:rPr>
                <w:t>bakhtiar.karimi@uok.ac.ir</w:t>
              </w:r>
            </w:hyperlink>
            <w:r w:rsidR="003B6A7E">
              <w:rPr>
                <w:rStyle w:val="Hyperlink"/>
              </w:rPr>
              <w:t>, bakhtiar.karimi@gmail.com</w:t>
            </w:r>
          </w:p>
          <w:p w:rsidR="00B203E4" w:rsidRDefault="00DC63C5" w:rsidP="003B6A7E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 w:rsidR="003B6A7E" w:rsidRPr="003B6A7E">
              <w:rPr>
                <w:rFonts w:eastAsia="Calibri"/>
                <w:b/>
                <w:bCs/>
              </w:rPr>
              <w:t>http://agri.uok.ac.ir/bkarimi</w:t>
            </w:r>
            <w:r w:rsidR="003B6A7E" w:rsidRPr="003B6A7E">
              <w:rPr>
                <w:rFonts w:eastAsia="Calibri"/>
                <w:b/>
                <w:bCs/>
                <w:rtl/>
              </w:rPr>
              <w:t>/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DC63C5" w:rsidP="0066009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سه شنبه ها </w:t>
            </w:r>
            <w:r w:rsidR="0066009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DC63C5" w:rsidP="00660096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دوشنبه ها  </w:t>
            </w:r>
            <w:r w:rsidR="00660096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-</w:t>
            </w:r>
            <w:r w:rsidR="00660096">
              <w:rPr>
                <w:rFonts w:hint="cs"/>
                <w:rtl/>
              </w:rPr>
              <w:t>12</w:t>
            </w:r>
          </w:p>
          <w:p w:rsidR="00B203E4" w:rsidRDefault="00DC63C5" w:rsidP="003B6A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</w:t>
            </w:r>
            <w:r w:rsidR="003B6A7E">
              <w:rPr>
                <w:rFonts w:hint="cs"/>
                <w:rtl/>
              </w:rPr>
              <w:t>14</w:t>
            </w: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C713F8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C713F8">
              <w:rPr>
                <w:rFonts w:hint="cs"/>
                <w:sz w:val="24"/>
                <w:szCs w:val="24"/>
                <w:rtl/>
                <w:lang w:bidi="fa-IR"/>
              </w:rPr>
              <w:t>مفاهیم جریان در کانالهای باز و مجاری تحت فشار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C713F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و  از منبع </w:t>
            </w:r>
            <w:r w:rsidR="007D06B5">
              <w:rPr>
                <w:rFonts w:hint="cs"/>
                <w:rtl/>
                <w:lang w:bidi="fa-IR"/>
              </w:rPr>
              <w:t xml:space="preserve">2 و </w:t>
            </w:r>
            <w:r w:rsidR="00C713F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C713F8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C713F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C713F8">
              <w:rPr>
                <w:rFonts w:hint="cs"/>
                <w:sz w:val="24"/>
                <w:szCs w:val="24"/>
                <w:rtl/>
              </w:rPr>
              <w:t>مشخصات مقاطع کانالهای روباز و نامگذاری مختلف کانالهای مصنوعی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7F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D32B1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77F1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C713F8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C713F8">
              <w:rPr>
                <w:rFonts w:hint="cs"/>
                <w:sz w:val="24"/>
                <w:rtl/>
              </w:rPr>
              <w:t>وضعیت جریان در کانالهای روباز</w:t>
            </w:r>
            <w:r w:rsidR="00005422">
              <w:rPr>
                <w:rFonts w:hint="cs"/>
                <w:sz w:val="24"/>
                <w:rtl/>
              </w:rPr>
              <w:t xml:space="preserve"> (تاثیر نیرو لزوجت و ثقل)، عدد فرود، عدد رینولدز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70201B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-فصل </w:t>
            </w:r>
            <w:r w:rsidR="0070201B">
              <w:rPr>
                <w:rFonts w:hint="cs"/>
                <w:sz w:val="24"/>
                <w:rtl/>
              </w:rPr>
              <w:t>1</w:t>
            </w:r>
            <w:r w:rsidRPr="004B330F">
              <w:rPr>
                <w:rFonts w:hint="cs"/>
                <w:sz w:val="24"/>
                <w:rtl/>
              </w:rPr>
              <w:t xml:space="preserve"> از منبع </w:t>
            </w:r>
            <w:r w:rsidR="0070201B"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5416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41621">
              <w:rPr>
                <w:rFonts w:hint="cs"/>
                <w:rtl/>
                <w:lang w:bidi="fa-IR"/>
              </w:rPr>
              <w:t>اندازه</w:t>
            </w:r>
            <w:r w:rsidR="00541621">
              <w:rPr>
                <w:rFonts w:hint="cs"/>
                <w:rtl/>
                <w:lang w:bidi="fa-IR"/>
              </w:rPr>
              <w:softHyphen/>
              <w:t>گیری سرعت آب در کانال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0201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0201B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0201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5416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30B1C">
              <w:rPr>
                <w:rFonts w:hint="cs"/>
                <w:rtl/>
                <w:lang w:bidi="fa-IR"/>
              </w:rPr>
              <w:t xml:space="preserve">توزیع فشار (برای جریانهای یکنواخت و در جریانهای متغییر تدریجی، توزیع فشار در </w:t>
            </w:r>
            <w:r w:rsidR="00541621">
              <w:rPr>
                <w:rFonts w:hint="cs"/>
                <w:rtl/>
                <w:lang w:bidi="fa-IR"/>
              </w:rPr>
              <w:t>جریانهایی با انحنا قائم</w:t>
            </w:r>
            <w:r w:rsidR="00230B1C">
              <w:rPr>
                <w:rFonts w:hint="cs"/>
                <w:rtl/>
                <w:lang w:bidi="fa-IR"/>
              </w:rPr>
              <w:t>)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70201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4 از منبع </w:t>
            </w:r>
            <w:r w:rsidR="0070201B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21" w:rsidRDefault="00541621" w:rsidP="007020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ضرایب تصحیح سرعت در معادلات انرژی و اندازه حرکت</w:t>
            </w:r>
            <w:r w:rsidR="0070201B"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0201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0201B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77F12">
              <w:rPr>
                <w:rFonts w:hint="cs"/>
                <w:rtl/>
                <w:lang w:bidi="fa-IR"/>
              </w:rPr>
              <w:t xml:space="preserve">2 </w:t>
            </w:r>
            <w:r w:rsidR="0070201B">
              <w:rPr>
                <w:rFonts w:hint="cs"/>
                <w:rtl/>
                <w:lang w:bidi="fa-IR"/>
              </w:rPr>
              <w:t>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54162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41621">
              <w:rPr>
                <w:rFonts w:ascii="TimesNewRoman,Bold" w:hAnsi="TimesNewRoman,Bold" w:hint="cs"/>
                <w:rtl/>
                <w:lang w:bidi="fa-IR"/>
              </w:rPr>
              <w:t>بررسی روابط اساسی حاکم بر سیالات در کانالهای روباز</w:t>
            </w:r>
            <w:r w:rsidR="00407FEC">
              <w:rPr>
                <w:rFonts w:ascii="TimesNewRoman,Bold" w:hAnsi="TimesNewRoman,Bold" w:hint="cs"/>
                <w:rtl/>
                <w:lang w:bidi="fa-IR"/>
              </w:rPr>
              <w:t xml:space="preserve"> (کاربرد رابطه اندازه حرکت و انرژی)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407F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407FEC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031E03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407FE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07FEC">
              <w:rPr>
                <w:rFonts w:hint="cs"/>
                <w:sz w:val="24"/>
                <w:szCs w:val="24"/>
                <w:rtl/>
              </w:rPr>
              <w:t>کاربرد معادله انرژی مخصوص و اعماق متناوب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407F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07FEC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6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407FE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07FEC">
              <w:rPr>
                <w:rFonts w:ascii="TimesNewRoman,Bold" w:hAnsi="TimesNewRoman,Bold" w:hint="cs"/>
                <w:rtl/>
                <w:lang w:bidi="fa-IR"/>
              </w:rPr>
              <w:t xml:space="preserve">تحلیل </w:t>
            </w:r>
            <w:r w:rsidR="00407FEC">
              <w:rPr>
                <w:rFonts w:hint="cs"/>
                <w:sz w:val="24"/>
                <w:szCs w:val="24"/>
                <w:rtl/>
              </w:rPr>
              <w:t>جریان ناشی از یک برآمدگی یا فرورفتگی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407F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07FEC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407FEC">
              <w:rPr>
                <w:rFonts w:hint="cs"/>
                <w:rtl/>
                <w:lang w:bidi="fa-IR"/>
              </w:rPr>
              <w:t>3 و5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7C159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7C1592">
              <w:rPr>
                <w:rFonts w:ascii="TimesNewRoman,Bold" w:hAnsi="TimesNewRoman,Bold" w:hint="cs"/>
                <w:rtl/>
                <w:lang w:bidi="fa-IR"/>
              </w:rPr>
              <w:t>تحلیل جریان ناشی از تنگ شدگی یا عریض شدگی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C15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7C1592">
              <w:rPr>
                <w:rFonts w:eastAsia="Calibri" w:hint="cs"/>
                <w:rtl/>
                <w:lang w:bidi="fa-IR"/>
              </w:rPr>
              <w:t>3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94610A">
              <w:rPr>
                <w:rFonts w:eastAsia="Calibri" w:hint="cs"/>
                <w:rtl/>
                <w:lang w:bidi="fa-IR"/>
              </w:rPr>
              <w:t>5</w:t>
            </w:r>
            <w:r w:rsidR="009F25AD">
              <w:rPr>
                <w:rFonts w:eastAsia="Calibri" w:hint="cs"/>
                <w:rtl/>
                <w:lang w:bidi="fa-IR"/>
              </w:rPr>
              <w:t xml:space="preserve"> </w:t>
            </w:r>
            <w:r w:rsidR="007C1592">
              <w:rPr>
                <w:rFonts w:eastAsia="Calibri" w:hint="cs"/>
                <w:rtl/>
                <w:lang w:bidi="fa-IR"/>
              </w:rPr>
              <w:t>و3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C941E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941EF">
              <w:rPr>
                <w:rFonts w:ascii="TimesNewRoman,Bold" w:hAnsi="TimesNewRoman,Bold" w:hint="cs"/>
                <w:rtl/>
                <w:lang w:bidi="fa-IR"/>
              </w:rPr>
              <w:t>محاسبات عمق بحرانی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C941E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6306AA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C941EF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C941E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منحنی نیروی مخصوص و پرش هیدرولیکی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DC63C5" w:rsidP="00E22AC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6306AA">
              <w:rPr>
                <w:rFonts w:eastAsia="Calibri" w:hint="cs"/>
                <w:rtl/>
                <w:lang w:bidi="fa-IR"/>
              </w:rPr>
              <w:t>3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E22ACE">
              <w:rPr>
                <w:rFonts w:eastAsia="Calibri" w:hint="cs"/>
                <w:rtl/>
                <w:lang w:bidi="fa-IR"/>
              </w:rPr>
              <w:t>3 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BE1D9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جریان یکنواخت و محاسبات عمق نرمال بر مبنای معادله شزی و مانینگ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BE1D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BE1D9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335788">
              <w:rPr>
                <w:rFonts w:hint="cs"/>
                <w:rtl/>
                <w:lang w:bidi="fa-IR"/>
              </w:rPr>
              <w:t>3</w:t>
            </w:r>
            <w:r w:rsidR="00BE1D90">
              <w:rPr>
                <w:rFonts w:hint="cs"/>
                <w:rtl/>
                <w:lang w:bidi="fa-IR"/>
              </w:rPr>
              <w:t>، 2 و 1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121B90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بهترین مقطع هیدرولیکی (مستطیل، ذوزنقه، مثلث)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21B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21B90">
              <w:rPr>
                <w:rFonts w:hint="cs"/>
                <w:rtl/>
                <w:lang w:bidi="fa-IR"/>
              </w:rPr>
              <w:t>4</w:t>
            </w:r>
            <w:r w:rsidR="00845E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121B90">
              <w:rPr>
                <w:rFonts w:hint="cs"/>
                <w:rtl/>
                <w:lang w:bidi="fa-IR"/>
              </w:rPr>
              <w:t>3</w:t>
            </w:r>
            <w:r w:rsidR="00845E6B">
              <w:rPr>
                <w:rFonts w:hint="cs"/>
                <w:rtl/>
                <w:lang w:bidi="fa-IR"/>
              </w:rPr>
              <w:t xml:space="preserve"> و فصل </w:t>
            </w:r>
            <w:r w:rsidR="00121B90">
              <w:rPr>
                <w:rFonts w:hint="cs"/>
                <w:rtl/>
                <w:lang w:bidi="fa-IR"/>
              </w:rPr>
              <w:t>3</w:t>
            </w:r>
            <w:r w:rsidR="00845E6B">
              <w:rPr>
                <w:rFonts w:hint="cs"/>
                <w:rtl/>
                <w:lang w:bidi="fa-IR"/>
              </w:rPr>
              <w:t xml:space="preserve"> از منبع </w:t>
            </w:r>
            <w:r w:rsidR="00121B90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121B9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نیمرخهای پروفیل سطح آب و محاسبات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21B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9F25AD">
              <w:rPr>
                <w:rFonts w:hint="cs"/>
                <w:rtl/>
                <w:lang w:bidi="fa-IR"/>
              </w:rPr>
              <w:t xml:space="preserve"> فصل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1B90">
              <w:rPr>
                <w:rFonts w:hint="cs"/>
                <w:rtl/>
                <w:lang w:bidi="fa-IR"/>
              </w:rPr>
              <w:t>5</w:t>
            </w:r>
            <w:r w:rsidR="009F25AD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 از منبع </w:t>
            </w:r>
            <w:r w:rsidR="00121B90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A7" w:rsidRDefault="000559A7">
      <w:pPr>
        <w:spacing w:after="0"/>
      </w:pPr>
      <w:r>
        <w:separator/>
      </w:r>
    </w:p>
  </w:endnote>
  <w:endnote w:type="continuationSeparator" w:id="0">
    <w:p w:rsidR="000559A7" w:rsidRDefault="00055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B9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A7" w:rsidRDefault="000559A7">
      <w:pPr>
        <w:spacing w:after="0"/>
      </w:pPr>
      <w:r>
        <w:separator/>
      </w:r>
    </w:p>
  </w:footnote>
  <w:footnote w:type="continuationSeparator" w:id="0">
    <w:p w:rsidR="000559A7" w:rsidRDefault="000559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20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6"/>
  </w:num>
  <w:num w:numId="19">
    <w:abstractNumId w:val="24"/>
  </w:num>
  <w:num w:numId="20">
    <w:abstractNumId w:val="22"/>
  </w:num>
  <w:num w:numId="21">
    <w:abstractNumId w:val="13"/>
  </w:num>
  <w:num w:numId="22">
    <w:abstractNumId w:val="14"/>
  </w:num>
  <w:num w:numId="23">
    <w:abstractNumId w:val="21"/>
  </w:num>
  <w:num w:numId="24">
    <w:abstractNumId w:val="25"/>
  </w:num>
  <w:num w:numId="25">
    <w:abstractNumId w:val="0"/>
  </w:num>
  <w:num w:numId="26">
    <w:abstractNumId w:val="18"/>
  </w:num>
  <w:num w:numId="27">
    <w:abstractNumId w:val="12"/>
  </w:num>
  <w:num w:numId="28">
    <w:abstractNumId w:val="19"/>
  </w:num>
  <w:num w:numId="29">
    <w:abstractNumId w:val="9"/>
  </w:num>
  <w:num w:numId="30">
    <w:abstractNumId w:val="8"/>
  </w:num>
  <w:num w:numId="31">
    <w:abstractNumId w:val="23"/>
  </w:num>
  <w:num w:numId="32">
    <w:abstractNumId w:val="6"/>
  </w:num>
  <w:num w:numId="33">
    <w:abstractNumId w:val="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5422"/>
    <w:rsid w:val="00031E03"/>
    <w:rsid w:val="000559A7"/>
    <w:rsid w:val="00095FDD"/>
    <w:rsid w:val="000D00DE"/>
    <w:rsid w:val="000F52CD"/>
    <w:rsid w:val="00121B90"/>
    <w:rsid w:val="00122BF1"/>
    <w:rsid w:val="00135D8B"/>
    <w:rsid w:val="0014319B"/>
    <w:rsid w:val="00151275"/>
    <w:rsid w:val="00230B1C"/>
    <w:rsid w:val="002A5952"/>
    <w:rsid w:val="00335788"/>
    <w:rsid w:val="00343495"/>
    <w:rsid w:val="003569EE"/>
    <w:rsid w:val="00357F57"/>
    <w:rsid w:val="003B6A7E"/>
    <w:rsid w:val="00407FEC"/>
    <w:rsid w:val="00410EBA"/>
    <w:rsid w:val="004A39ED"/>
    <w:rsid w:val="004B330F"/>
    <w:rsid w:val="00541621"/>
    <w:rsid w:val="005D2212"/>
    <w:rsid w:val="005F51C4"/>
    <w:rsid w:val="006306AA"/>
    <w:rsid w:val="00660096"/>
    <w:rsid w:val="0067195A"/>
    <w:rsid w:val="0070201B"/>
    <w:rsid w:val="00742956"/>
    <w:rsid w:val="00777F12"/>
    <w:rsid w:val="007C1592"/>
    <w:rsid w:val="007D06B5"/>
    <w:rsid w:val="007D3F2D"/>
    <w:rsid w:val="007F6B94"/>
    <w:rsid w:val="00845E6B"/>
    <w:rsid w:val="008577D5"/>
    <w:rsid w:val="0094610A"/>
    <w:rsid w:val="009F25AD"/>
    <w:rsid w:val="009F4359"/>
    <w:rsid w:val="00A12FC4"/>
    <w:rsid w:val="00A203BD"/>
    <w:rsid w:val="00A334B0"/>
    <w:rsid w:val="00A92810"/>
    <w:rsid w:val="00AB302B"/>
    <w:rsid w:val="00AD6753"/>
    <w:rsid w:val="00B203E4"/>
    <w:rsid w:val="00B61DD9"/>
    <w:rsid w:val="00BA0EC9"/>
    <w:rsid w:val="00BE1D90"/>
    <w:rsid w:val="00C713F8"/>
    <w:rsid w:val="00C941EF"/>
    <w:rsid w:val="00D32B1F"/>
    <w:rsid w:val="00DB48B6"/>
    <w:rsid w:val="00DC63C5"/>
    <w:rsid w:val="00DF561D"/>
    <w:rsid w:val="00E22ACE"/>
    <w:rsid w:val="00F3212F"/>
    <w:rsid w:val="00F55F49"/>
    <w:rsid w:val="00F86E96"/>
    <w:rsid w:val="00FA1E89"/>
    <w:rsid w:val="00F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khtiar.karimi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8F"/>
    <w:rsid w:val="00432970"/>
    <w:rsid w:val="008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58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5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DBE8-8BA3-4342-91C4-17A564CE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136</cp:revision>
  <dcterms:created xsi:type="dcterms:W3CDTF">2018-10-15T21:34:00Z</dcterms:created>
  <dcterms:modified xsi:type="dcterms:W3CDTF">2018-11-01T06:24:00Z</dcterms:modified>
</cp:coreProperties>
</file>