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43" w:rsidRDefault="002D19DA" w:rsidP="009E4BAB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8240" behindDoc="1" locked="0" layoutInCell="1" allowOverlap="1" wp14:anchorId="0B3BFE2F" wp14:editId="179300CE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  <w:r w:rsidR="00B1576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E4BAB">
        <w:rPr>
          <w:rFonts w:cs="B Nazanin" w:hint="cs"/>
          <w:b/>
          <w:bCs/>
          <w:sz w:val="24"/>
          <w:szCs w:val="24"/>
          <w:rtl/>
          <w:lang w:bidi="fa-IR"/>
        </w:rPr>
        <w:t>پاييز 99</w:t>
      </w:r>
      <w:bookmarkStart w:id="0" w:name="_GoBack"/>
      <w:bookmarkEnd w:id="0"/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Default="00D15FA5" w:rsidP="00D15FA5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E1715A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  <w:p w:rsidR="00D15FA5" w:rsidRPr="00D15FA5" w:rsidRDefault="00D15FA5" w:rsidP="00D15FA5">
            <w:pPr>
              <w:bidi/>
              <w:spacing w:after="0" w:line="240" w:lineRule="auto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33664600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D15FA5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D15FA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113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D15FA5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D15FA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افشین عبداللهی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D15FA5" w:rsidRDefault="00312643" w:rsidP="00D15FA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D15FA5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D15FA5">
              <w:rPr>
                <w:rFonts w:cs="B Zar" w:hint="cs"/>
                <w:sz w:val="28"/>
                <w:szCs w:val="28"/>
                <w:rtl/>
                <w:lang w:bidi="fa-IR"/>
              </w:rPr>
              <w:t>علوم انسانی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D15FA5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D15FA5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D15FA5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573EC4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B1576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573EC4">
              <w:rPr>
                <w:rFonts w:cs="B Nazanin" w:hint="cs"/>
                <w:sz w:val="28"/>
                <w:szCs w:val="28"/>
                <w:rtl/>
                <w:lang w:bidi="fa-IR"/>
              </w:rPr>
              <w:t>پيشگيري از جرم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D15FA5" w:rsidRDefault="00B17EB4" w:rsidP="00D15FA5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</w:p>
          <w:p w:rsidR="00B17EB4" w:rsidRPr="00D15FA5" w:rsidRDefault="00454074" w:rsidP="00D15FA5">
            <w:pPr>
              <w:spacing w:after="0"/>
              <w:rPr>
                <w:b/>
                <w:bCs/>
              </w:rPr>
            </w:pPr>
            <w:hyperlink r:id="rId9" w:history="1">
              <w:r w:rsidR="00D15FA5" w:rsidRPr="00887C04">
                <w:rPr>
                  <w:rStyle w:val="Hyperlink"/>
                  <w:b/>
                  <w:bCs/>
                </w:rPr>
                <w:t>a.abdollahi@uok.ac.ir</w:t>
              </w:r>
            </w:hyperlink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B17EB4" w:rsidP="00573EC4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D15FA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74A66">
              <w:rPr>
                <w:rFonts w:cs="B Nazanin" w:hint="cs"/>
                <w:sz w:val="28"/>
                <w:szCs w:val="28"/>
                <w:rtl/>
                <w:lang w:bidi="fa-IR"/>
              </w:rPr>
              <w:t>کليات حقوق جزا- جرم</w:t>
            </w:r>
            <w:r w:rsidR="00F74A66"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="00F74A66">
              <w:rPr>
                <w:rFonts w:cs="B Nazanin" w:hint="cs"/>
                <w:sz w:val="28"/>
                <w:szCs w:val="28"/>
                <w:rtl/>
                <w:lang w:bidi="fa-IR"/>
              </w:rPr>
              <w:t>شناسي</w:t>
            </w:r>
          </w:p>
          <w:p w:rsidR="00694DA7" w:rsidRDefault="00694DA7" w:rsidP="00D15FA5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D15FA5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3150" w:type="dxa"/>
          </w:tcPr>
          <w:p w:rsidR="00B17EB4" w:rsidRDefault="00B17EB4" w:rsidP="00D15FA5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تعدادواحد:</w:t>
            </w:r>
            <w:r w:rsidR="00D15FA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1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D15FA5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</w:p>
          <w:p w:rsidR="00106EC8" w:rsidRPr="00AE482A" w:rsidRDefault="001B12EF" w:rsidP="00573EC4">
            <w:pPr>
              <w:bidi/>
              <w:spacing w:before="240" w:line="240" w:lineRule="auto"/>
              <w:jc w:val="both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 این</w:t>
            </w:r>
            <w:r w:rsidR="00D15F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درس کلیاتی در مورد حقوق جزا از جمله</w:t>
            </w:r>
            <w:r w:rsidR="00573EC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تعريف پيشگيري،</w:t>
            </w:r>
            <w:r w:rsidR="00D15F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73EC4">
              <w:rPr>
                <w:rFonts w:cs="B Nazanin" w:hint="cs"/>
                <w:b/>
                <w:bCs/>
                <w:sz w:val="24"/>
                <w:szCs w:val="24"/>
                <w:rtl/>
              </w:rPr>
              <w:t>انواع پيشگيري از جرم، مزاياي انواع پيشگيري، انتقادات وارده به انواع پيشگيري، مراحب پيشگيري از جرم</w:t>
            </w:r>
            <w:r w:rsidR="00D15F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مکاتب حقوق کیفری ارائه می</w:t>
            </w:r>
            <w:r w:rsidR="00D15FA5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شود و از این جهت دارای اهمیت است که فهم این مطالب مقدمه دروس دیگر از جمله</w:t>
            </w:r>
            <w:r w:rsidR="00573EC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جرم شناسي،</w:t>
            </w:r>
            <w:r w:rsidR="00D15F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حقوق جزای عمومی اختصاصی و آیین دادرسی کیفری است.</w:t>
            </w:r>
            <w:r w:rsidR="00573EC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06EC8" w:rsidRDefault="00381CE1" w:rsidP="00D15FA5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B12EF" w:rsidRPr="00AE482A" w:rsidRDefault="00D15FA5" w:rsidP="00573EC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هدف کلی در درس </w:t>
            </w:r>
            <w:r w:rsidR="00573EC4">
              <w:rPr>
                <w:rFonts w:cs="B Nazanin" w:hint="cs"/>
                <w:b/>
                <w:bCs/>
                <w:sz w:val="24"/>
                <w:szCs w:val="24"/>
                <w:rtl/>
              </w:rPr>
              <w:t>پيشگيري از جرم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فهم آموزه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مکاتب حقوق کیفری</w:t>
            </w:r>
            <w:r w:rsidR="00573EC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 خصوص پيشگيري از جرم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شناسایی انواع </w:t>
            </w:r>
            <w:r w:rsidR="00573EC4">
              <w:rPr>
                <w:rFonts w:cs="B Nazanin" w:hint="cs"/>
                <w:b/>
                <w:bCs/>
                <w:sz w:val="24"/>
                <w:szCs w:val="24"/>
                <w:rtl/>
              </w:rPr>
              <w:t>پيشگيري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 w:rsidR="00573EC4">
              <w:rPr>
                <w:rFonts w:cs="B Nazanin" w:hint="cs"/>
                <w:b/>
                <w:bCs/>
                <w:sz w:val="24"/>
                <w:szCs w:val="24"/>
                <w:rtl/>
              </w:rPr>
              <w:t>مزايا و معايب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آ</w:t>
            </w:r>
            <w:r w:rsidR="00573EC4">
              <w:rPr>
                <w:rFonts w:cs="B Nazanin" w:hint="cs"/>
                <w:b/>
                <w:bCs/>
                <w:sz w:val="24"/>
                <w:szCs w:val="24"/>
                <w:rtl/>
              </w:rPr>
              <w:t>نهاست. هدف دیگر، درک ارتباط ارتباط قوه قضاييه، پليس و پيشگيري از جرم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است.</w:t>
            </w:r>
          </w:p>
        </w:tc>
      </w:tr>
      <w:tr w:rsidR="00CC6FF5" w:rsidTr="00312643">
        <w:trPr>
          <w:trHeight w:val="498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D15FA5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D15FA5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D15FA5" w:rsidRPr="00286AED" w:rsidRDefault="001B12EF" w:rsidP="00573EC4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D15F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بخش هدف آشنایی دانشجویان با </w:t>
            </w:r>
            <w:r w:rsidR="00573EC4">
              <w:rPr>
                <w:rFonts w:cs="B Nazanin" w:hint="cs"/>
                <w:b/>
                <w:bCs/>
                <w:sz w:val="24"/>
                <w:szCs w:val="24"/>
                <w:rtl/>
              </w:rPr>
              <w:t>انواع پيشگيري از جرم به عنوان يکي از شاخه</w:t>
            </w:r>
            <w:r w:rsidR="00573EC4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="00573EC4">
              <w:rPr>
                <w:rFonts w:cs="B Nazanin" w:hint="cs"/>
                <w:b/>
                <w:bCs/>
                <w:sz w:val="24"/>
                <w:szCs w:val="24"/>
                <w:rtl/>
              </w:rPr>
              <w:t>هاي مهم جرم</w:t>
            </w:r>
            <w:r w:rsidR="00573EC4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="00573EC4">
              <w:rPr>
                <w:rFonts w:cs="B Nazanin" w:hint="cs"/>
                <w:b/>
                <w:bCs/>
                <w:sz w:val="24"/>
                <w:szCs w:val="24"/>
                <w:rtl/>
              </w:rPr>
              <w:t>شناسي</w:t>
            </w:r>
            <w:r w:rsidR="00D15FA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است.</w:t>
            </w:r>
          </w:p>
          <w:p w:rsidR="00CC6FF5" w:rsidRDefault="00CC6FF5" w:rsidP="00D15FA5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</w:p>
          <w:p w:rsidR="000559CB" w:rsidRDefault="000559CB" w:rsidP="00573EC4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قسمت دانشجویان باید </w:t>
            </w:r>
            <w:r w:rsidR="00573EC4">
              <w:rPr>
                <w:rFonts w:cs="B Nazanin" w:hint="cs"/>
                <w:b/>
                <w:bCs/>
                <w:sz w:val="24"/>
                <w:szCs w:val="24"/>
                <w:rtl/>
              </w:rPr>
              <w:t>بتوانند برنامه</w:t>
            </w:r>
            <w:r w:rsidR="00573EC4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="00573EC4">
              <w:rPr>
                <w:rFonts w:cs="B Nazanin" w:hint="cs"/>
                <w:b/>
                <w:bCs/>
                <w:sz w:val="24"/>
                <w:szCs w:val="24"/>
                <w:rtl/>
              </w:rPr>
              <w:t>هاي پيشگيرانه در سطح يک محله ارائه دهند. همچنين بايد جايگاه پيشگيري اجتماعي و رشدمدار را در نهادهايي مانند خانواده و مدرسه درک کنند.</w:t>
            </w:r>
          </w:p>
          <w:p w:rsidR="00CC6FF5" w:rsidRDefault="00CC6FF5" w:rsidP="000559CB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106EC8" w:rsidRDefault="000559CB" w:rsidP="00573EC4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دانشجویان باید درک کنند که مکاتب حقوق کیفری پایه گذار </w:t>
            </w:r>
            <w:r w:rsidR="00573EC4">
              <w:rPr>
                <w:rFonts w:cs="B Nazanin" w:hint="cs"/>
                <w:sz w:val="28"/>
                <w:szCs w:val="28"/>
                <w:rtl/>
              </w:rPr>
              <w:t>طرح مباحث پيشگيري از جرم در کشورهاي مختلف در ايران بوده</w:t>
            </w:r>
            <w:r w:rsidR="00573EC4">
              <w:rPr>
                <w:rFonts w:cs="B Nazanin"/>
                <w:sz w:val="28"/>
                <w:szCs w:val="28"/>
                <w:rtl/>
              </w:rPr>
              <w:softHyphen/>
            </w:r>
            <w:r w:rsidR="00573EC4">
              <w:rPr>
                <w:rFonts w:cs="B Nazanin" w:hint="cs"/>
                <w:sz w:val="28"/>
                <w:szCs w:val="28"/>
                <w:rtl/>
              </w:rPr>
              <w:t>اند و حتي به تدريج وارد قوانين شده است. مهم</w:t>
            </w:r>
            <w:r w:rsidR="00573EC4">
              <w:rPr>
                <w:rFonts w:cs="B Nazanin"/>
                <w:sz w:val="28"/>
                <w:szCs w:val="28"/>
                <w:rtl/>
              </w:rPr>
              <w:softHyphen/>
            </w:r>
            <w:r w:rsidR="00573EC4">
              <w:rPr>
                <w:rFonts w:cs="B Nazanin" w:hint="cs"/>
                <w:sz w:val="28"/>
                <w:szCs w:val="28"/>
                <w:rtl/>
              </w:rPr>
              <w:t>تر اينکه امروزه برنامه</w:t>
            </w:r>
            <w:r w:rsidR="00573EC4">
              <w:rPr>
                <w:rFonts w:cs="B Nazanin"/>
                <w:sz w:val="28"/>
                <w:szCs w:val="28"/>
                <w:rtl/>
              </w:rPr>
              <w:softHyphen/>
            </w:r>
            <w:r w:rsidR="00573EC4">
              <w:rPr>
                <w:rFonts w:cs="B Nazanin" w:hint="cs"/>
                <w:sz w:val="28"/>
                <w:szCs w:val="28"/>
                <w:rtl/>
              </w:rPr>
              <w:t>هاي پيشگيرانه به عنوان يکي از وظايف مهم دولت</w:t>
            </w:r>
            <w:r w:rsidR="00573EC4">
              <w:rPr>
                <w:rFonts w:cs="B Nazanin"/>
                <w:sz w:val="28"/>
                <w:szCs w:val="28"/>
                <w:rtl/>
              </w:rPr>
              <w:softHyphen/>
            </w:r>
            <w:r w:rsidR="00573EC4">
              <w:rPr>
                <w:rFonts w:cs="B Nazanin" w:hint="cs"/>
                <w:sz w:val="28"/>
                <w:szCs w:val="28"/>
                <w:rtl/>
              </w:rPr>
              <w:t>ها مطرح مي</w:t>
            </w:r>
            <w:r w:rsidR="00573EC4">
              <w:rPr>
                <w:rFonts w:cs="B Nazanin"/>
                <w:sz w:val="28"/>
                <w:szCs w:val="28"/>
                <w:rtl/>
              </w:rPr>
              <w:softHyphen/>
            </w:r>
            <w:r w:rsidR="00573EC4">
              <w:rPr>
                <w:rFonts w:cs="B Nazanin" w:hint="cs"/>
                <w:sz w:val="28"/>
                <w:szCs w:val="28"/>
                <w:rtl/>
              </w:rPr>
              <w:t>شود. حتي کانديدهاي انتخاباتي يکي از برنامه</w:t>
            </w:r>
            <w:r w:rsidR="00573EC4">
              <w:rPr>
                <w:rFonts w:cs="B Nazanin"/>
                <w:sz w:val="28"/>
                <w:szCs w:val="28"/>
                <w:rtl/>
              </w:rPr>
              <w:softHyphen/>
            </w:r>
            <w:r w:rsidR="00573EC4">
              <w:rPr>
                <w:rFonts w:cs="B Nazanin" w:hint="cs"/>
                <w:sz w:val="28"/>
                <w:szCs w:val="28"/>
                <w:rtl/>
              </w:rPr>
              <w:t>هاي خود را براي آينده، امنيت و پيشگيري از جرم اعلام مي</w:t>
            </w:r>
            <w:r w:rsidR="00573EC4">
              <w:rPr>
                <w:rFonts w:cs="B Nazanin"/>
                <w:sz w:val="28"/>
                <w:szCs w:val="28"/>
                <w:rtl/>
              </w:rPr>
              <w:softHyphen/>
            </w:r>
            <w:r w:rsidR="00573EC4">
              <w:rPr>
                <w:rFonts w:cs="B Nazanin" w:hint="cs"/>
                <w:sz w:val="28"/>
                <w:szCs w:val="28"/>
                <w:rtl/>
              </w:rPr>
              <w:t>کنند.</w:t>
            </w:r>
          </w:p>
          <w:p w:rsidR="00106EC8" w:rsidRPr="00AE482A" w:rsidRDefault="00106EC8" w:rsidP="00D15FA5">
            <w:pPr>
              <w:tabs>
                <w:tab w:val="left" w:pos="9030"/>
                <w:tab w:val="right" w:pos="10224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4D1F18" w:rsidP="00D15FA5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مواد آموزشی:</w:t>
            </w:r>
          </w:p>
          <w:p w:rsidR="00106EC8" w:rsidRPr="00AE482A" w:rsidRDefault="000559CB" w:rsidP="00573EC4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استفاده از نمودار و جدول برای آموزش انواع </w:t>
            </w:r>
            <w:r w:rsidR="00573EC4">
              <w:rPr>
                <w:rFonts w:cs="B Nazanin" w:hint="cs"/>
                <w:b/>
                <w:bCs/>
                <w:sz w:val="24"/>
                <w:szCs w:val="24"/>
                <w:rtl/>
              </w:rPr>
              <w:t>مختلف پيشگيري از جرم و مراحل آن</w:t>
            </w:r>
            <w:r w:rsidR="001B12EF"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B12E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</w:tc>
      </w:tr>
    </w:tbl>
    <w:p w:rsidR="00A91A3E" w:rsidRDefault="00A91A3E" w:rsidP="00D15FA5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D15FA5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</w:tblGrid>
      <w:tr w:rsidR="00AE482A" w:rsidTr="00AE482A">
        <w:trPr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AE482A">
        <w:trPr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573EC4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تعاريف جرم</w:t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شناسان از پيشگيري از جرم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573EC4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تعاريف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AE482A">
        <w:trPr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2E5B54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E5B54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مفهوم جرم شناخت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2E5B54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و پ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2E5B54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شگ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2E5B54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ر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2E5B54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ک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2E5B54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فر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2E5B54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E5B54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مفهوم پ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2E5B54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شگ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2E5B54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ر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2E5B54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،</w:t>
            </w:r>
            <w:r w:rsidRPr="002E5B54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اصول و مبان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2E5B54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آن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2E5B54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E5B54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اصول حاکم بر پ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2E5B54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شگ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2E5B54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ر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2E5B54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E5B54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مفهوم پ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2E5B54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شگ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2E5B54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ر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2E5B54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،</w:t>
            </w:r>
            <w:r w:rsidRPr="002E5B54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اصول و مبان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2E5B54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آن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AE482A" w:rsidTr="00AE482A">
        <w:trPr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2E5B54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E5B54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اصول حاکم بر پ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2E5B54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شگ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2E5B54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ر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2E5B54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E5B54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مفهوم پ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2E5B54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شگ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2E5B54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ر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2E5B54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،</w:t>
            </w:r>
            <w:r w:rsidRPr="002E5B54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اصول و مبان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2E5B54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آن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2E5B54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E5B54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مبان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2E5B54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نظر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2E5B54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پ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2E5B54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شگ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2E5B54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ر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2E5B54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E5B54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مفهوم پ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2E5B54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شگ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2E5B54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ر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2E5B54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،</w:t>
            </w:r>
            <w:r w:rsidRPr="002E5B54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اصول و مبان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2E5B54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آن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2E5B54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گونه</w:t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هاي فردمدار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2E5B54" w:rsidP="002E5B54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E5B54">
              <w:rPr>
                <w:rFonts w:cs="B Nazanin"/>
                <w:b/>
                <w:bCs/>
                <w:sz w:val="28"/>
                <w:szCs w:val="28"/>
                <w:rtl/>
              </w:rPr>
              <w:t>گونه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Pr="002E5B54">
              <w:rPr>
                <w:rFonts w:cs="B Nazanin"/>
                <w:b/>
                <w:bCs/>
                <w:sz w:val="28"/>
                <w:szCs w:val="28"/>
                <w:rtl/>
              </w:rPr>
              <w:t>های پیشگیری و جایگاه آن در سیاست گذاری جنایی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2E5B54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گونه</w:t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هاي موقعيت</w:t>
            </w:r>
            <w: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مدار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2E5B54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E5B54">
              <w:rPr>
                <w:rFonts w:cs="B Nazanin"/>
                <w:b/>
                <w:bCs/>
                <w:sz w:val="28"/>
                <w:szCs w:val="28"/>
                <w:rtl/>
              </w:rPr>
              <w:t>گونه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Pr="002E5B54">
              <w:rPr>
                <w:rFonts w:cs="B Nazanin"/>
                <w:b/>
                <w:bCs/>
                <w:sz w:val="28"/>
                <w:szCs w:val="28"/>
                <w:rtl/>
              </w:rPr>
              <w:t>های پیشگیری و جایگاه آن در سیاست گذاری جنایی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2E5B54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E5B54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س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2E5B54">
              <w:rPr>
                <w:rFonts w:cs="B Nazanin" w:hint="eastAsia"/>
                <w:b/>
                <w:bCs/>
                <w:sz w:val="28"/>
                <w:szCs w:val="28"/>
                <w:rtl/>
                <w:lang w:bidi="fa-IR"/>
              </w:rPr>
              <w:t>است</w:t>
            </w:r>
            <w:r w:rsidRPr="002E5B54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گذار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2E5B54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جنا</w:t>
            </w:r>
            <w:r w:rsidRPr="002E5B5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در ايران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2E5B54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E5B54">
              <w:rPr>
                <w:rFonts w:cs="B Nazanin"/>
                <w:b/>
                <w:bCs/>
                <w:sz w:val="28"/>
                <w:szCs w:val="28"/>
                <w:rtl/>
              </w:rPr>
              <w:t>گونه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Pr="002E5B54">
              <w:rPr>
                <w:rFonts w:cs="B Nazanin"/>
                <w:b/>
                <w:bCs/>
                <w:sz w:val="28"/>
                <w:szCs w:val="28"/>
                <w:rtl/>
              </w:rPr>
              <w:t>های پیشگیری و جایگاه آن در سیاست گذاری جنایی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2E5B54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 حقوق تطبيقي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2E5B54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2E5B54">
              <w:rPr>
                <w:rFonts w:cs="B Nazanin"/>
                <w:b/>
                <w:bCs/>
                <w:sz w:val="28"/>
                <w:szCs w:val="28"/>
                <w:rtl/>
              </w:rPr>
              <w:t>گونه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Pr="002E5B54">
              <w:rPr>
                <w:rFonts w:cs="B Nazanin"/>
                <w:b/>
                <w:bCs/>
                <w:sz w:val="28"/>
                <w:szCs w:val="28"/>
                <w:rtl/>
              </w:rPr>
              <w:t>های پیشگیری و جایگاه آن در سیاست گذاری جنایی</w:t>
            </w: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AE482A" w:rsidTr="00AE482A">
        <w:trPr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Pr="00B15148" w:rsidRDefault="00AE482A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14</w:t>
            </w:r>
          </w:p>
        </w:tc>
      </w:tr>
      <w:tr w:rsidR="00AE482A" w:rsidTr="00AE482A">
        <w:trPr>
          <w:trHeight w:val="39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15</w:t>
            </w:r>
          </w:p>
        </w:tc>
      </w:tr>
      <w:tr w:rsidR="00AE482A" w:rsidTr="00AE482A">
        <w:trPr>
          <w:trHeight w:val="305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16</w:t>
            </w:r>
          </w:p>
        </w:tc>
      </w:tr>
      <w:tr w:rsidR="00AE482A" w:rsidTr="00AE482A"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D15FA5">
            <w:pPr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990" w:type="dxa"/>
          </w:tcPr>
          <w:p w:rsidR="00AE482A" w:rsidRPr="00783BBC" w:rsidRDefault="00AE482A" w:rsidP="00D15FA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1D5EED" w:rsidTr="00CC4361">
        <w:trPr>
          <w:trHeight w:val="773"/>
        </w:trPr>
        <w:tc>
          <w:tcPr>
            <w:tcW w:w="10440" w:type="dxa"/>
            <w:gridSpan w:val="3"/>
          </w:tcPr>
          <w:p w:rsidR="001D5EED" w:rsidRDefault="001D5EED" w:rsidP="00D15FA5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منابع درس</w:t>
            </w:r>
          </w:p>
          <w:p w:rsidR="001D5EED" w:rsidRPr="001D5EED" w:rsidRDefault="001D5EED" w:rsidP="00D15FA5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1D5EED" w:rsidTr="00CC4361">
        <w:tc>
          <w:tcPr>
            <w:tcW w:w="10440" w:type="dxa"/>
            <w:gridSpan w:val="3"/>
          </w:tcPr>
          <w:p w:rsidR="001D5EED" w:rsidRPr="002E5B54" w:rsidRDefault="002E5B54" w:rsidP="00B15148">
            <w:pPr>
              <w:bidi/>
              <w:jc w:val="lowKashida"/>
              <w:rPr>
                <w:rFonts w:cs="B Zar"/>
                <w:sz w:val="28"/>
                <w:szCs w:val="28"/>
                <w:lang w:bidi="fa-IR"/>
              </w:rPr>
            </w:pPr>
            <w:r w:rsidRPr="002E5B54">
              <w:rPr>
                <w:rFonts w:cs="B Zar"/>
                <w:rtl/>
                <w:lang w:bidi="fa-IR"/>
              </w:rPr>
              <w:t>دفتر تحق</w:t>
            </w:r>
            <w:r w:rsidRPr="002E5B54">
              <w:rPr>
                <w:rFonts w:cs="B Zar" w:hint="cs"/>
                <w:rtl/>
                <w:lang w:bidi="fa-IR"/>
              </w:rPr>
              <w:t>ی</w:t>
            </w:r>
            <w:r w:rsidRPr="002E5B54">
              <w:rPr>
                <w:rFonts w:cs="B Zar" w:hint="eastAsia"/>
                <w:rtl/>
                <w:lang w:bidi="fa-IR"/>
              </w:rPr>
              <w:t>قات</w:t>
            </w:r>
            <w:r w:rsidRPr="002E5B54">
              <w:rPr>
                <w:rFonts w:cs="B Zar"/>
                <w:rtl/>
                <w:lang w:bidi="fa-IR"/>
              </w:rPr>
              <w:t xml:space="preserve"> کاربرد</w:t>
            </w:r>
            <w:r w:rsidRPr="002E5B54">
              <w:rPr>
                <w:rFonts w:cs="B Zar" w:hint="cs"/>
                <w:rtl/>
                <w:lang w:bidi="fa-IR"/>
              </w:rPr>
              <w:t>ی</w:t>
            </w:r>
            <w:r w:rsidRPr="002E5B54">
              <w:rPr>
                <w:rFonts w:cs="B Zar"/>
                <w:rtl/>
                <w:lang w:bidi="fa-IR"/>
              </w:rPr>
              <w:t xml:space="preserve"> پل</w:t>
            </w:r>
            <w:r w:rsidRPr="002E5B54">
              <w:rPr>
                <w:rFonts w:cs="B Zar" w:hint="cs"/>
                <w:rtl/>
                <w:lang w:bidi="fa-IR"/>
              </w:rPr>
              <w:t>ی</w:t>
            </w:r>
            <w:r w:rsidRPr="002E5B54">
              <w:rPr>
                <w:rFonts w:cs="B Zar" w:hint="eastAsia"/>
                <w:rtl/>
                <w:lang w:bidi="fa-IR"/>
              </w:rPr>
              <w:t>س</w:t>
            </w:r>
            <w:r w:rsidRPr="002E5B54">
              <w:rPr>
                <w:rFonts w:cs="B Zar"/>
                <w:rtl/>
                <w:lang w:bidi="fa-IR"/>
              </w:rPr>
              <w:t xml:space="preserve"> پ</w:t>
            </w:r>
            <w:r w:rsidRPr="002E5B54">
              <w:rPr>
                <w:rFonts w:cs="B Zar" w:hint="cs"/>
                <w:rtl/>
                <w:lang w:bidi="fa-IR"/>
              </w:rPr>
              <w:t>ی</w:t>
            </w:r>
            <w:r w:rsidRPr="002E5B54">
              <w:rPr>
                <w:rFonts w:cs="B Zar" w:hint="eastAsia"/>
                <w:rtl/>
                <w:lang w:bidi="fa-IR"/>
              </w:rPr>
              <w:t>شگ</w:t>
            </w:r>
            <w:r w:rsidRPr="002E5B54">
              <w:rPr>
                <w:rFonts w:cs="B Zar" w:hint="cs"/>
                <w:rtl/>
                <w:lang w:bidi="fa-IR"/>
              </w:rPr>
              <w:t>ی</w:t>
            </w:r>
            <w:r w:rsidRPr="002E5B54">
              <w:rPr>
                <w:rFonts w:cs="B Zar" w:hint="eastAsia"/>
                <w:rtl/>
                <w:lang w:bidi="fa-IR"/>
              </w:rPr>
              <w:t>ر</w:t>
            </w:r>
            <w:r w:rsidRPr="002E5B54">
              <w:rPr>
                <w:rFonts w:cs="B Zar" w:hint="cs"/>
                <w:rtl/>
                <w:lang w:bidi="fa-IR"/>
              </w:rPr>
              <w:t>ی</w:t>
            </w:r>
            <w:r w:rsidRPr="002E5B54">
              <w:rPr>
                <w:rFonts w:cs="B Zar" w:hint="eastAsia"/>
                <w:rtl/>
                <w:lang w:bidi="fa-IR"/>
              </w:rPr>
              <w:t>،</w:t>
            </w:r>
            <w:r w:rsidRPr="002E5B54">
              <w:rPr>
                <w:rFonts w:cs="B Zar"/>
                <w:rtl/>
                <w:lang w:bidi="fa-IR"/>
              </w:rPr>
              <w:t xml:space="preserve"> فصلنامه مطالعات پيشگير</w:t>
            </w:r>
            <w:r w:rsidRPr="002E5B54">
              <w:rPr>
                <w:rFonts w:cs="B Zar" w:hint="cs"/>
                <w:rtl/>
                <w:lang w:bidi="fa-IR"/>
              </w:rPr>
              <w:t>ی</w:t>
            </w:r>
            <w:r w:rsidRPr="002E5B54">
              <w:rPr>
                <w:rFonts w:cs="B Zar"/>
                <w:rtl/>
                <w:lang w:bidi="fa-IR"/>
              </w:rPr>
              <w:t xml:space="preserve"> از جرم، </w:t>
            </w:r>
            <w:r w:rsidRPr="002E5B54">
              <w:rPr>
                <w:rFonts w:cs="B Zar" w:hint="cs"/>
                <w:rtl/>
                <w:lang w:bidi="fa-IR"/>
              </w:rPr>
              <w:t>تاکنون 20 شماره.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2E5B54" w:rsidP="002E5B54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2E5B54">
              <w:rPr>
                <w:rFonts w:ascii="B Lotus" w:cs="B Lotus"/>
                <w:color w:val="000000"/>
                <w:sz w:val="24"/>
                <w:szCs w:val="24"/>
                <w:rtl/>
              </w:rPr>
              <w:t>دفتر تحق</w:t>
            </w:r>
            <w:r w:rsidRPr="002E5B54">
              <w:rPr>
                <w:rFonts w:ascii="B Lotus" w:cs="B Lotus" w:hint="cs"/>
                <w:color w:val="000000"/>
                <w:sz w:val="24"/>
                <w:szCs w:val="24"/>
                <w:rtl/>
              </w:rPr>
              <w:t>ی</w:t>
            </w:r>
            <w:r w:rsidRPr="002E5B54">
              <w:rPr>
                <w:rFonts w:ascii="B Lotus" w:cs="B Lotus" w:hint="eastAsia"/>
                <w:color w:val="000000"/>
                <w:sz w:val="24"/>
                <w:szCs w:val="24"/>
                <w:rtl/>
              </w:rPr>
              <w:t>قات</w:t>
            </w:r>
            <w:r w:rsidRPr="002E5B54">
              <w:rPr>
                <w:rFonts w:ascii="B Lotus" w:cs="B Lotus"/>
                <w:color w:val="000000"/>
                <w:sz w:val="24"/>
                <w:szCs w:val="24"/>
                <w:rtl/>
              </w:rPr>
              <w:t xml:space="preserve"> کاربرد</w:t>
            </w:r>
            <w:r w:rsidRPr="002E5B54">
              <w:rPr>
                <w:rFonts w:ascii="B Lotus" w:cs="B Lotus" w:hint="cs"/>
                <w:color w:val="000000"/>
                <w:sz w:val="24"/>
                <w:szCs w:val="24"/>
                <w:rtl/>
              </w:rPr>
              <w:t>ی</w:t>
            </w:r>
            <w:r w:rsidRPr="002E5B54">
              <w:rPr>
                <w:rFonts w:ascii="B Lotus" w:cs="B Lotus"/>
                <w:color w:val="000000"/>
                <w:sz w:val="24"/>
                <w:szCs w:val="24"/>
                <w:rtl/>
              </w:rPr>
              <w:t xml:space="preserve"> پل</w:t>
            </w:r>
            <w:r w:rsidRPr="002E5B54">
              <w:rPr>
                <w:rFonts w:ascii="B Lotus" w:cs="B Lotus" w:hint="cs"/>
                <w:color w:val="000000"/>
                <w:sz w:val="24"/>
                <w:szCs w:val="24"/>
                <w:rtl/>
              </w:rPr>
              <w:t>ی</w:t>
            </w:r>
            <w:r w:rsidRPr="002E5B54">
              <w:rPr>
                <w:rFonts w:ascii="B Lotus" w:cs="B Lotus" w:hint="eastAsia"/>
                <w:color w:val="000000"/>
                <w:sz w:val="24"/>
                <w:szCs w:val="24"/>
                <w:rtl/>
              </w:rPr>
              <w:t>س</w:t>
            </w:r>
            <w:r w:rsidRPr="002E5B54">
              <w:rPr>
                <w:rFonts w:ascii="B Lotus" w:cs="B Lotus"/>
                <w:color w:val="000000"/>
                <w:sz w:val="24"/>
                <w:szCs w:val="24"/>
                <w:rtl/>
              </w:rPr>
              <w:t xml:space="preserve"> و پ</w:t>
            </w:r>
            <w:r w:rsidRPr="002E5B54">
              <w:rPr>
                <w:rFonts w:ascii="B Lotus" w:cs="B Lotus" w:hint="cs"/>
                <w:color w:val="000000"/>
                <w:sz w:val="24"/>
                <w:szCs w:val="24"/>
                <w:rtl/>
              </w:rPr>
              <w:t>ی</w:t>
            </w:r>
            <w:r w:rsidRPr="002E5B54">
              <w:rPr>
                <w:rFonts w:ascii="B Lotus" w:cs="B Lotus" w:hint="eastAsia"/>
                <w:color w:val="000000"/>
                <w:sz w:val="24"/>
                <w:szCs w:val="24"/>
                <w:rtl/>
              </w:rPr>
              <w:t>شگ</w:t>
            </w:r>
            <w:r w:rsidRPr="002E5B54">
              <w:rPr>
                <w:rFonts w:ascii="B Lotus" w:cs="B Lotus" w:hint="cs"/>
                <w:color w:val="000000"/>
                <w:sz w:val="24"/>
                <w:szCs w:val="24"/>
                <w:rtl/>
              </w:rPr>
              <w:t>ی</w:t>
            </w:r>
            <w:r w:rsidRPr="002E5B54">
              <w:rPr>
                <w:rFonts w:ascii="B Lotus" w:cs="B Lotus" w:hint="eastAsia"/>
                <w:color w:val="000000"/>
                <w:sz w:val="24"/>
                <w:szCs w:val="24"/>
                <w:rtl/>
              </w:rPr>
              <w:t>ر</w:t>
            </w:r>
            <w:r w:rsidRPr="002E5B54">
              <w:rPr>
                <w:rFonts w:ascii="B Lotus" w:cs="B Lotus" w:hint="cs"/>
                <w:color w:val="000000"/>
                <w:sz w:val="24"/>
                <w:szCs w:val="24"/>
                <w:rtl/>
              </w:rPr>
              <w:t>ی</w:t>
            </w:r>
            <w:r w:rsidRPr="002E5B54">
              <w:rPr>
                <w:rFonts w:ascii="B Lotus" w:cs="B Lotus" w:hint="eastAsia"/>
                <w:color w:val="000000"/>
                <w:sz w:val="24"/>
                <w:szCs w:val="24"/>
                <w:rtl/>
              </w:rPr>
              <w:t>،</w:t>
            </w:r>
            <w:r w:rsidRPr="002E5B54">
              <w:rPr>
                <w:rFonts w:ascii="B Lotus" w:cs="B Lotus"/>
                <w:color w:val="000000"/>
                <w:sz w:val="24"/>
                <w:szCs w:val="24"/>
                <w:rtl/>
              </w:rPr>
              <w:t xml:space="preserve"> مجموعه مجلدات</w:t>
            </w:r>
            <w:r>
              <w:rPr>
                <w:rFonts w:ascii="B Lotus" w:cs="B Lotus" w:hint="cs"/>
                <w:color w:val="000000"/>
                <w:sz w:val="24"/>
                <w:szCs w:val="24"/>
                <w:rtl/>
              </w:rPr>
              <w:t xml:space="preserve"> (5 مجلد)، </w:t>
            </w:r>
            <w:r>
              <w:rPr>
                <w:rFonts w:ascii="B Lotus" w:cs="B Lotus"/>
                <w:color w:val="000000"/>
                <w:sz w:val="24"/>
                <w:szCs w:val="24"/>
                <w:rtl/>
              </w:rPr>
              <w:t>مقا</w:t>
            </w:r>
            <w:r>
              <w:rPr>
                <w:rFonts w:ascii="B Lotus" w:cs="B Lotus" w:hint="cs"/>
                <w:color w:val="000000"/>
                <w:sz w:val="24"/>
                <w:szCs w:val="24"/>
                <w:rtl/>
              </w:rPr>
              <w:t>لا</w:t>
            </w:r>
            <w:r w:rsidRPr="002E5B54">
              <w:rPr>
                <w:rFonts w:ascii="B Lotus" w:cs="B Lotus"/>
                <w:color w:val="000000"/>
                <w:sz w:val="24"/>
                <w:szCs w:val="24"/>
                <w:rtl/>
              </w:rPr>
              <w:t>ت پيشگير</w:t>
            </w:r>
            <w:r w:rsidRPr="002E5B54">
              <w:rPr>
                <w:rFonts w:ascii="B Lotus" w:cs="B Lotus" w:hint="cs"/>
                <w:color w:val="000000"/>
                <w:sz w:val="24"/>
                <w:szCs w:val="24"/>
                <w:rtl/>
              </w:rPr>
              <w:t>ی</w:t>
            </w:r>
            <w:r w:rsidRPr="002E5B54">
              <w:rPr>
                <w:rFonts w:ascii="B Lotus" w:cs="B Lotus"/>
                <w:color w:val="000000"/>
                <w:sz w:val="24"/>
                <w:szCs w:val="24"/>
                <w:rtl/>
              </w:rPr>
              <w:t xml:space="preserve"> از جرم، </w:t>
            </w:r>
            <w:r>
              <w:rPr>
                <w:rFonts w:ascii="B Lotus" w:cs="B Lotus" w:hint="cs"/>
                <w:color w:val="000000"/>
                <w:sz w:val="24"/>
                <w:szCs w:val="24"/>
                <w:rtl/>
              </w:rPr>
              <w:t>1394.</w:t>
            </w:r>
          </w:p>
        </w:tc>
      </w:tr>
      <w:tr w:rsidR="001D5EED" w:rsidTr="00CC4361">
        <w:tc>
          <w:tcPr>
            <w:tcW w:w="10440" w:type="dxa"/>
            <w:gridSpan w:val="3"/>
          </w:tcPr>
          <w:p w:rsidR="001D5EED" w:rsidRDefault="002E5B54" w:rsidP="00D15FA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2E5B54">
              <w:rPr>
                <w:rFonts w:ascii="B Lotus" w:cs="B Lotus"/>
                <w:sz w:val="24"/>
                <w:szCs w:val="24"/>
                <w:rtl/>
              </w:rPr>
              <w:t>شهرام ابراه</w:t>
            </w:r>
            <w:r w:rsidRPr="002E5B54">
              <w:rPr>
                <w:rFonts w:ascii="B Lotus" w:cs="B Lotus" w:hint="cs"/>
                <w:sz w:val="24"/>
                <w:szCs w:val="24"/>
                <w:rtl/>
              </w:rPr>
              <w:t>ی</w:t>
            </w:r>
            <w:r w:rsidRPr="002E5B54">
              <w:rPr>
                <w:rFonts w:ascii="B Lotus" w:cs="B Lotus" w:hint="eastAsia"/>
                <w:sz w:val="24"/>
                <w:szCs w:val="24"/>
                <w:rtl/>
              </w:rPr>
              <w:t>م</w:t>
            </w:r>
            <w:r w:rsidRPr="002E5B54">
              <w:rPr>
                <w:rFonts w:ascii="B Lotus" w:cs="B Lotus" w:hint="cs"/>
                <w:sz w:val="24"/>
                <w:szCs w:val="24"/>
                <w:rtl/>
              </w:rPr>
              <w:t>ی</w:t>
            </w:r>
            <w:r>
              <w:rPr>
                <w:rFonts w:ascii="B Lotus" w:cs="B Lotus" w:hint="cs"/>
                <w:sz w:val="24"/>
                <w:szCs w:val="24"/>
                <w:rtl/>
              </w:rPr>
              <w:t xml:space="preserve"> (مترجم)، </w:t>
            </w:r>
            <w:r w:rsidRPr="002E5B54">
              <w:rPr>
                <w:rFonts w:ascii="B Lotus" w:cs="B Lotus"/>
                <w:sz w:val="24"/>
                <w:szCs w:val="24"/>
                <w:rtl/>
              </w:rPr>
              <w:t>مجموعه رو</w:t>
            </w:r>
            <w:r w:rsidRPr="002E5B54">
              <w:rPr>
                <w:rFonts w:ascii="B Lotus" w:cs="B Lotus" w:hint="cs"/>
                <w:sz w:val="24"/>
                <w:szCs w:val="24"/>
                <w:rtl/>
              </w:rPr>
              <w:t>ی</w:t>
            </w:r>
            <w:r w:rsidRPr="002E5B54">
              <w:rPr>
                <w:rFonts w:ascii="B Lotus" w:cs="B Lotus" w:hint="eastAsia"/>
                <w:sz w:val="24"/>
                <w:szCs w:val="24"/>
                <w:rtl/>
              </w:rPr>
              <w:t>ه</w:t>
            </w:r>
            <w:r w:rsidRPr="002E5B54">
              <w:rPr>
                <w:rFonts w:ascii="B Lotus" w:cs="B Lotus"/>
                <w:sz w:val="24"/>
                <w:szCs w:val="24"/>
                <w:rtl/>
              </w:rPr>
              <w:t xml:space="preserve"> ها</w:t>
            </w:r>
            <w:r w:rsidRPr="002E5B54">
              <w:rPr>
                <w:rFonts w:ascii="B Lotus" w:cs="B Lotus" w:hint="cs"/>
                <w:sz w:val="24"/>
                <w:szCs w:val="24"/>
                <w:rtl/>
              </w:rPr>
              <w:t>ی</w:t>
            </w:r>
            <w:r w:rsidRPr="002E5B54">
              <w:rPr>
                <w:rFonts w:ascii="B Lotus" w:cs="B Lotus"/>
                <w:sz w:val="24"/>
                <w:szCs w:val="24"/>
                <w:rtl/>
              </w:rPr>
              <w:t xml:space="preserve"> بين الملل</w:t>
            </w:r>
            <w:r w:rsidRPr="002E5B54">
              <w:rPr>
                <w:rFonts w:ascii="B Lotus" w:cs="B Lotus" w:hint="cs"/>
                <w:sz w:val="24"/>
                <w:szCs w:val="24"/>
                <w:rtl/>
              </w:rPr>
              <w:t>ی</w:t>
            </w:r>
            <w:r w:rsidRPr="002E5B54">
              <w:rPr>
                <w:rFonts w:ascii="B Lotus" w:cs="B Lotus"/>
                <w:sz w:val="24"/>
                <w:szCs w:val="24"/>
                <w:rtl/>
              </w:rPr>
              <w:t xml:space="preserve"> پيشگير</w:t>
            </w:r>
            <w:r w:rsidRPr="002E5B54">
              <w:rPr>
                <w:rFonts w:ascii="B Lotus" w:cs="B Lotus" w:hint="cs"/>
                <w:sz w:val="24"/>
                <w:szCs w:val="24"/>
                <w:rtl/>
              </w:rPr>
              <w:t>ی</w:t>
            </w:r>
            <w:r w:rsidRPr="002E5B54">
              <w:rPr>
                <w:rFonts w:ascii="B Lotus" w:cs="B Lotus"/>
                <w:sz w:val="24"/>
                <w:szCs w:val="24"/>
                <w:rtl/>
              </w:rPr>
              <w:t xml:space="preserve"> از جرم، تهران، نشر م</w:t>
            </w:r>
            <w:r w:rsidRPr="002E5B54">
              <w:rPr>
                <w:rFonts w:ascii="B Lotus" w:cs="B Lotus" w:hint="cs"/>
                <w:sz w:val="24"/>
                <w:szCs w:val="24"/>
                <w:rtl/>
              </w:rPr>
              <w:t>ی</w:t>
            </w:r>
            <w:r w:rsidRPr="002E5B54">
              <w:rPr>
                <w:rFonts w:ascii="B Lotus" w:cs="B Lotus" w:hint="eastAsia"/>
                <w:sz w:val="24"/>
                <w:szCs w:val="24"/>
                <w:rtl/>
              </w:rPr>
              <w:t>زان،</w:t>
            </w:r>
            <w:r>
              <w:rPr>
                <w:rFonts w:ascii="B Lotus" w:cs="B Lotus"/>
                <w:sz w:val="24"/>
                <w:szCs w:val="24"/>
                <w:rtl/>
              </w:rPr>
              <w:t xml:space="preserve"> </w:t>
            </w:r>
            <w:r>
              <w:rPr>
                <w:rFonts w:ascii="B Lotus" w:cs="B Lotus" w:hint="cs"/>
                <w:sz w:val="24"/>
                <w:szCs w:val="24"/>
                <w:rtl/>
              </w:rPr>
              <w:t>1397.</w:t>
            </w:r>
          </w:p>
        </w:tc>
      </w:tr>
      <w:tr w:rsidR="001D5EED" w:rsidTr="001E6754">
        <w:trPr>
          <w:trHeight w:val="285"/>
        </w:trPr>
        <w:tc>
          <w:tcPr>
            <w:tcW w:w="10440" w:type="dxa"/>
            <w:gridSpan w:val="3"/>
            <w:tcBorders>
              <w:bottom w:val="single" w:sz="4" w:space="0" w:color="auto"/>
            </w:tcBorders>
          </w:tcPr>
          <w:p w:rsidR="001D5EED" w:rsidRDefault="00B15148" w:rsidP="00D15FA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ascii="Calibri" w:hAnsi="Calibri" w:cs="Calibri"/>
                <w:color w:val="4F82BE"/>
              </w:rPr>
              <w:t>-</w:t>
            </w:r>
            <w:r w:rsidR="002E5B54">
              <w:rPr>
                <w:rtl/>
              </w:rPr>
              <w:t xml:space="preserve"> </w:t>
            </w:r>
            <w:r w:rsidR="002E5B54">
              <w:rPr>
                <w:rFonts w:ascii="B Lotus" w:hAnsi="Calibri" w:cs="B Lotus"/>
                <w:color w:val="000000"/>
                <w:sz w:val="24"/>
                <w:szCs w:val="24"/>
                <w:rtl/>
              </w:rPr>
              <w:t>غ</w:t>
            </w:r>
            <w:r w:rsidR="002E5B54">
              <w:rPr>
                <w:rFonts w:ascii="B Lotus" w:hAnsi="Calibri" w:cs="B Lotus" w:hint="cs"/>
                <w:color w:val="000000"/>
                <w:sz w:val="24"/>
                <w:szCs w:val="24"/>
                <w:rtl/>
              </w:rPr>
              <w:t>لام</w:t>
            </w:r>
            <w:r w:rsidR="002E5B54" w:rsidRPr="002E5B54">
              <w:rPr>
                <w:rFonts w:ascii="B Lotus" w:hAnsi="Calibri" w:cs="B Lotus"/>
                <w:color w:val="000000"/>
                <w:sz w:val="24"/>
                <w:szCs w:val="24"/>
                <w:rtl/>
              </w:rPr>
              <w:t>رضا، محمدنسل، کليات پيشگير</w:t>
            </w:r>
            <w:r w:rsidR="002E5B54" w:rsidRPr="002E5B54">
              <w:rPr>
                <w:rFonts w:ascii="B Lotus" w:hAnsi="Calibri" w:cs="B Lotus" w:hint="cs"/>
                <w:color w:val="000000"/>
                <w:sz w:val="24"/>
                <w:szCs w:val="24"/>
                <w:rtl/>
              </w:rPr>
              <w:t>ی</w:t>
            </w:r>
            <w:r w:rsidR="002E5B54" w:rsidRPr="002E5B54">
              <w:rPr>
                <w:rFonts w:ascii="B Lotus" w:hAnsi="Calibri" w:cs="B Lotus"/>
                <w:color w:val="000000"/>
                <w:sz w:val="24"/>
                <w:szCs w:val="24"/>
                <w:rtl/>
              </w:rPr>
              <w:t xml:space="preserve"> از جرم، تهران، نشر م</w:t>
            </w:r>
            <w:r w:rsidR="002E5B54" w:rsidRPr="002E5B54">
              <w:rPr>
                <w:rFonts w:ascii="B Lotus" w:hAnsi="Calibri" w:cs="B Lotus" w:hint="cs"/>
                <w:color w:val="000000"/>
                <w:sz w:val="24"/>
                <w:szCs w:val="24"/>
                <w:rtl/>
              </w:rPr>
              <w:t>ی</w:t>
            </w:r>
            <w:r w:rsidR="002E5B54" w:rsidRPr="002E5B54">
              <w:rPr>
                <w:rFonts w:ascii="B Lotus" w:hAnsi="Calibri" w:cs="B Lotus" w:hint="eastAsia"/>
                <w:color w:val="000000"/>
                <w:sz w:val="24"/>
                <w:szCs w:val="24"/>
                <w:rtl/>
              </w:rPr>
              <w:t>زان،</w:t>
            </w:r>
            <w:r w:rsidR="002E5B54" w:rsidRPr="002E5B54">
              <w:rPr>
                <w:rFonts w:ascii="B Lotus" w:hAnsi="Calibri" w:cs="B Lotus"/>
                <w:color w:val="000000"/>
                <w:sz w:val="24"/>
                <w:szCs w:val="24"/>
                <w:rtl/>
              </w:rPr>
              <w:t xml:space="preserve"> آخر</w:t>
            </w:r>
            <w:r w:rsidR="002E5B54" w:rsidRPr="002E5B54">
              <w:rPr>
                <w:rFonts w:ascii="B Lotus" w:hAnsi="Calibri" w:cs="B Lotus" w:hint="cs"/>
                <w:color w:val="000000"/>
                <w:sz w:val="24"/>
                <w:szCs w:val="24"/>
                <w:rtl/>
              </w:rPr>
              <w:t>ی</w:t>
            </w:r>
            <w:r w:rsidR="002E5B54" w:rsidRPr="002E5B54">
              <w:rPr>
                <w:rFonts w:ascii="B Lotus" w:hAnsi="Calibri" w:cs="B Lotus" w:hint="eastAsia"/>
                <w:color w:val="000000"/>
                <w:sz w:val="24"/>
                <w:szCs w:val="24"/>
                <w:rtl/>
              </w:rPr>
              <w:t>ن</w:t>
            </w:r>
            <w:r w:rsidR="002E5B54" w:rsidRPr="002E5B54">
              <w:rPr>
                <w:rFonts w:ascii="B Lotus" w:hAnsi="Calibri" w:cs="B Lotus"/>
                <w:color w:val="000000"/>
                <w:sz w:val="24"/>
                <w:szCs w:val="24"/>
                <w:rtl/>
              </w:rPr>
              <w:t xml:space="preserve"> سال انتشار.</w:t>
            </w:r>
          </w:p>
        </w:tc>
      </w:tr>
      <w:tr w:rsidR="001E6754" w:rsidTr="001E6754">
        <w:trPr>
          <w:trHeight w:val="105"/>
        </w:trPr>
        <w:tc>
          <w:tcPr>
            <w:tcW w:w="10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6754" w:rsidRPr="001E6754" w:rsidRDefault="001E6754" w:rsidP="001E6754">
            <w:pPr>
              <w:bidi/>
              <w:rPr>
                <w:rFonts w:ascii="Calibri" w:hAnsi="Calibri" w:cs="B Zar"/>
                <w:color w:val="4F82BE"/>
              </w:rPr>
            </w:pPr>
            <w:r w:rsidRPr="001E6754">
              <w:rPr>
                <w:rFonts w:ascii="Calibri" w:hAnsi="Calibri" w:cs="B Zar"/>
                <w:color w:val="000000" w:themeColor="text1"/>
                <w:rtl/>
              </w:rPr>
              <w:t>معاونت اجتماعی و پیشگیری از وقوع جرم قوه قضاییه، رهيافتهای نوین پيشگيری از جرم، تهران، نشر میزان، آخرین سال انتشار</w:t>
            </w:r>
            <w:r w:rsidRPr="001E6754">
              <w:rPr>
                <w:rFonts w:ascii="Calibri" w:hAnsi="Calibri" w:cs="B Zar"/>
                <w:color w:val="000000" w:themeColor="text1"/>
              </w:rPr>
              <w:t>.</w:t>
            </w:r>
          </w:p>
        </w:tc>
      </w:tr>
      <w:tr w:rsidR="001E6754" w:rsidTr="001E6754">
        <w:trPr>
          <w:trHeight w:val="135"/>
        </w:trPr>
        <w:tc>
          <w:tcPr>
            <w:tcW w:w="10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6754" w:rsidRDefault="001E6754" w:rsidP="00D15FA5">
            <w:pPr>
              <w:bidi/>
              <w:rPr>
                <w:rFonts w:ascii="Calibri" w:hAnsi="Calibri" w:cs="Calibri"/>
                <w:color w:val="4F82BE"/>
              </w:rPr>
            </w:pPr>
          </w:p>
        </w:tc>
      </w:tr>
      <w:tr w:rsidR="001E6754" w:rsidTr="001E6754">
        <w:trPr>
          <w:trHeight w:val="119"/>
        </w:trPr>
        <w:tc>
          <w:tcPr>
            <w:tcW w:w="10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E6754" w:rsidRDefault="001E6754" w:rsidP="00D15FA5">
            <w:pPr>
              <w:bidi/>
              <w:rPr>
                <w:rFonts w:ascii="Calibri" w:hAnsi="Calibri" w:cs="Calibri"/>
                <w:color w:val="4F82BE"/>
              </w:rPr>
            </w:pPr>
          </w:p>
        </w:tc>
      </w:tr>
    </w:tbl>
    <w:p w:rsidR="00E302CA" w:rsidRDefault="00E302CA" w:rsidP="00D15FA5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4F5DE9" w:rsidRPr="00566BBD" w:rsidRDefault="004F5DE9" w:rsidP="004F5DE9">
      <w:pPr>
        <w:spacing w:after="0"/>
        <w:jc w:val="right"/>
        <w:rPr>
          <w:rFonts w:cs="B Zar"/>
          <w:b/>
          <w:bCs/>
          <w:sz w:val="28"/>
          <w:szCs w:val="28"/>
          <w:rtl/>
          <w:lang w:bidi="fa-IR"/>
        </w:rPr>
      </w:pPr>
      <w:r w:rsidRPr="00566BBD">
        <w:rPr>
          <w:rFonts w:cs="B Zar" w:hint="cs"/>
          <w:b/>
          <w:bCs/>
          <w:sz w:val="28"/>
          <w:szCs w:val="28"/>
          <w:rtl/>
          <w:lang w:bidi="fa-IR"/>
        </w:rPr>
        <w:t>شیوه ارزیابی: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4F5DE9" w:rsidRPr="00566BBD" w:rsidTr="0023179A">
        <w:trPr>
          <w:trHeight w:val="575"/>
        </w:trPr>
        <w:tc>
          <w:tcPr>
            <w:tcW w:w="1368" w:type="dxa"/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درصد 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4F5DE9" w:rsidRPr="00566BBD" w:rsidTr="0023179A">
        <w:tc>
          <w:tcPr>
            <w:tcW w:w="1368" w:type="dxa"/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10 درصد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4F5DE9" w:rsidRPr="00566BBD" w:rsidRDefault="0008777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مهر</w:t>
            </w:r>
            <w:r w:rsidR="004F5DE9"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ماه </w:t>
            </w:r>
            <w:r w:rsidR="004F5DE9" w:rsidRPr="00566BB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="004F5DE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4F5DE9"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شفاهی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4F5DE9" w:rsidRPr="00566BBD" w:rsidTr="0023179A">
        <w:tc>
          <w:tcPr>
            <w:tcW w:w="1368" w:type="dxa"/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30</w:t>
            </w: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درصد کل 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4F5DE9" w:rsidRPr="00566BBD" w:rsidRDefault="0008777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آخر آبان</w:t>
            </w:r>
            <w:r w:rsidR="004F5DE9" w:rsidRPr="00566BB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="004F5DE9"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امتحان میان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4F5DE9" w:rsidRPr="00566BBD" w:rsidTr="0023179A">
        <w:tc>
          <w:tcPr>
            <w:tcW w:w="1368" w:type="dxa"/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60</w:t>
            </w: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درصد کل 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4F5DE9" w:rsidRPr="00566BBD" w:rsidRDefault="0008777D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دي</w:t>
            </w:r>
            <w:r w:rsidR="004F5DE9"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ماه </w:t>
            </w:r>
            <w:r w:rsidR="004F5DE9" w:rsidRPr="00566BB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="004F5DE9"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امتحان پایان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113BF5" w:rsidRPr="00F82B0C" w:rsidRDefault="00113BF5" w:rsidP="00D15FA5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3B2857" w:rsidP="00D15FA5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4F5DE9" w:rsidRPr="00566BBD" w:rsidTr="0023179A">
        <w:tc>
          <w:tcPr>
            <w:tcW w:w="8388" w:type="dxa"/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4F5DE9" w:rsidRPr="00566BBD" w:rsidTr="0023179A">
        <w:tc>
          <w:tcPr>
            <w:tcW w:w="8388" w:type="dxa"/>
          </w:tcPr>
          <w:p w:rsidR="004F5DE9" w:rsidRPr="00566BBD" w:rsidRDefault="004F5DE9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در هر جلسه برای پاسخگویی به سوالات درس گذشته</w:t>
            </w:r>
          </w:p>
        </w:tc>
        <w:tc>
          <w:tcPr>
            <w:tcW w:w="855" w:type="dxa"/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4F5DE9" w:rsidRPr="00566BBD" w:rsidTr="0023179A">
        <w:tc>
          <w:tcPr>
            <w:tcW w:w="8388" w:type="dxa"/>
          </w:tcPr>
          <w:p w:rsidR="004F5DE9" w:rsidRPr="00566BBD" w:rsidRDefault="004F5DE9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آمادگی برای انجام امتحانات آزمایشی و میان ترم و پایان ترم</w:t>
            </w:r>
          </w:p>
        </w:tc>
        <w:tc>
          <w:tcPr>
            <w:tcW w:w="855" w:type="dxa"/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4F5DE9" w:rsidRPr="00566BBD" w:rsidTr="0023179A">
        <w:tc>
          <w:tcPr>
            <w:tcW w:w="8388" w:type="dxa"/>
          </w:tcPr>
          <w:p w:rsidR="004F5DE9" w:rsidRPr="00566BBD" w:rsidRDefault="004F5DE9" w:rsidP="0023179A">
            <w:pPr>
              <w:jc w:val="right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حضور فعال در سر کلاس</w:t>
            </w:r>
            <w:r w:rsidR="002E5B54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و تحقيق خلاصه در مورد انواع پيشگيري از جرم</w:t>
            </w:r>
          </w:p>
        </w:tc>
        <w:tc>
          <w:tcPr>
            <w:tcW w:w="855" w:type="dxa"/>
          </w:tcPr>
          <w:p w:rsidR="004F5DE9" w:rsidRPr="00566BBD" w:rsidRDefault="004F5DE9" w:rsidP="0023179A">
            <w:pPr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 w:rsidRPr="00566BBD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</w:tbl>
    <w:p w:rsidR="00AC4874" w:rsidRDefault="00AC4874" w:rsidP="00D15FA5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433D1A" w:rsidRPr="00F82B0C" w:rsidRDefault="00433D1A" w:rsidP="00D15FA5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3B2857" w:rsidRPr="00F82B0C" w:rsidRDefault="003B2857" w:rsidP="00D15FA5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3B2857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074" w:rsidRDefault="00454074" w:rsidP="000A6274">
      <w:pPr>
        <w:spacing w:after="0" w:line="240" w:lineRule="auto"/>
      </w:pPr>
      <w:r>
        <w:separator/>
      </w:r>
    </w:p>
  </w:endnote>
  <w:endnote w:type="continuationSeparator" w:id="0">
    <w:p w:rsidR="00454074" w:rsidRDefault="00454074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074" w:rsidRDefault="00454074" w:rsidP="000A6274">
      <w:pPr>
        <w:spacing w:after="0" w:line="240" w:lineRule="auto"/>
      </w:pPr>
      <w:r>
        <w:separator/>
      </w:r>
    </w:p>
  </w:footnote>
  <w:footnote w:type="continuationSeparator" w:id="0">
    <w:p w:rsidR="00454074" w:rsidRDefault="00454074" w:rsidP="000A6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57"/>
    <w:rsid w:val="00035A27"/>
    <w:rsid w:val="000559CB"/>
    <w:rsid w:val="00073B29"/>
    <w:rsid w:val="0008777D"/>
    <w:rsid w:val="000A6274"/>
    <w:rsid w:val="0010269D"/>
    <w:rsid w:val="00106EC8"/>
    <w:rsid w:val="00113BF5"/>
    <w:rsid w:val="0019675A"/>
    <w:rsid w:val="001B12EF"/>
    <w:rsid w:val="001D5EED"/>
    <w:rsid w:val="001D6088"/>
    <w:rsid w:val="001E6754"/>
    <w:rsid w:val="00202D22"/>
    <w:rsid w:val="002D19DA"/>
    <w:rsid w:val="002E5B54"/>
    <w:rsid w:val="002F1D79"/>
    <w:rsid w:val="00312643"/>
    <w:rsid w:val="00381CE1"/>
    <w:rsid w:val="003A59A8"/>
    <w:rsid w:val="003B2857"/>
    <w:rsid w:val="003B471B"/>
    <w:rsid w:val="00433D1A"/>
    <w:rsid w:val="00445311"/>
    <w:rsid w:val="00454074"/>
    <w:rsid w:val="004D1F18"/>
    <w:rsid w:val="004F5DE9"/>
    <w:rsid w:val="005047A0"/>
    <w:rsid w:val="00534D4D"/>
    <w:rsid w:val="00541F92"/>
    <w:rsid w:val="00547EAF"/>
    <w:rsid w:val="0056066F"/>
    <w:rsid w:val="00573EC4"/>
    <w:rsid w:val="005740E6"/>
    <w:rsid w:val="00584595"/>
    <w:rsid w:val="00694DA7"/>
    <w:rsid w:val="006B4443"/>
    <w:rsid w:val="006C0445"/>
    <w:rsid w:val="00783BBC"/>
    <w:rsid w:val="007F4686"/>
    <w:rsid w:val="00836F90"/>
    <w:rsid w:val="0093480D"/>
    <w:rsid w:val="0095070E"/>
    <w:rsid w:val="009E4BAB"/>
    <w:rsid w:val="009F5068"/>
    <w:rsid w:val="00A32C91"/>
    <w:rsid w:val="00A3436A"/>
    <w:rsid w:val="00A80C96"/>
    <w:rsid w:val="00A91A3E"/>
    <w:rsid w:val="00AA7A51"/>
    <w:rsid w:val="00AC4874"/>
    <w:rsid w:val="00AE482A"/>
    <w:rsid w:val="00B14418"/>
    <w:rsid w:val="00B15148"/>
    <w:rsid w:val="00B1576E"/>
    <w:rsid w:val="00B17EB4"/>
    <w:rsid w:val="00B21A37"/>
    <w:rsid w:val="00BB22C1"/>
    <w:rsid w:val="00BB26D2"/>
    <w:rsid w:val="00BF2AE8"/>
    <w:rsid w:val="00C0149C"/>
    <w:rsid w:val="00CB44B1"/>
    <w:rsid w:val="00CC4361"/>
    <w:rsid w:val="00CC6FF5"/>
    <w:rsid w:val="00D15FA5"/>
    <w:rsid w:val="00D92A21"/>
    <w:rsid w:val="00DC21FE"/>
    <w:rsid w:val="00DD4080"/>
    <w:rsid w:val="00E068B1"/>
    <w:rsid w:val="00E12260"/>
    <w:rsid w:val="00E1715A"/>
    <w:rsid w:val="00E17929"/>
    <w:rsid w:val="00E25C81"/>
    <w:rsid w:val="00E302CA"/>
    <w:rsid w:val="00E30903"/>
    <w:rsid w:val="00E71A1C"/>
    <w:rsid w:val="00EE2934"/>
    <w:rsid w:val="00F13683"/>
    <w:rsid w:val="00F4446A"/>
    <w:rsid w:val="00F74A66"/>
    <w:rsid w:val="00F82B0C"/>
    <w:rsid w:val="00F9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318C12-6C76-4D39-8EF5-634E3F5C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  <w:style w:type="character" w:styleId="Hyperlink">
    <w:name w:val="Hyperlink"/>
    <w:uiPriority w:val="99"/>
    <w:unhideWhenUsed/>
    <w:rsid w:val="00D15F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abdollahi@uok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07EC8-7AB7-4C03-9D21-C7D4DBBB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arbabi</dc:creator>
  <cp:lastModifiedBy>AVASYS</cp:lastModifiedBy>
  <cp:revision>11</cp:revision>
  <cp:lastPrinted>2014-05-05T10:47:00Z</cp:lastPrinted>
  <dcterms:created xsi:type="dcterms:W3CDTF">2019-04-12T08:24:00Z</dcterms:created>
  <dcterms:modified xsi:type="dcterms:W3CDTF">2020-11-02T12:40:00Z</dcterms:modified>
</cp:coreProperties>
</file>