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57003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1F7BA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F7B1C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بوم شناسی عمومی</w:t>
            </w:r>
          </w:p>
          <w:p w:rsidR="000E1489" w:rsidRDefault="006F7B1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General Ecology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85842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00D83" w:rsidP="006F7B1C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E1489">
        <w:trPr>
          <w:trHeight w:val="822"/>
        </w:trPr>
        <w:tc>
          <w:tcPr>
            <w:tcW w:w="5000" w:type="pct"/>
          </w:tcPr>
          <w:p w:rsidR="00C16AA2" w:rsidRPr="000E1489" w:rsidRDefault="001C0E72" w:rsidP="001C0E7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0E1489" w:rsidRDefault="00C44141" w:rsidP="00C44141">
            <w:pPr>
              <w:jc w:val="center"/>
              <w:rPr>
                <w:rtl/>
                <w:lang w:bidi="fa-IR"/>
              </w:rPr>
            </w:pPr>
            <w:r w:rsidRPr="000E1489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E1489" w:rsidRDefault="000E1489" w:rsidP="000E14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F7B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F7B1C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</w:pPr>
            <w:r w:rsidRPr="006F7B1C">
              <w:rPr>
                <w:rFonts w:cs="B Nazanin"/>
                <w:b/>
                <w:bCs/>
                <w:rtl/>
              </w:rPr>
              <w:t>اكولوژي. دكتر محمد رضا اردكاني. انتشارات دانشگاه تهران. چاپ چهارم زمستان 1382</w:t>
            </w:r>
          </w:p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hint="cs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شالوده بوم شناسی. میمندی نژاد، م. ج. 1377. انتشارات دانشگاه تهران. 808 ص</w:t>
            </w:r>
          </w:p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hint="cs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بوم شناسی مناطق بیابانی. آذرنیوند، حسین م ملکیان، آرش. 1388 انتشارات دانشگاه تهران. 352ص</w:t>
            </w:r>
          </w:p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</w:pPr>
            <w:r w:rsidRPr="006F7B1C">
              <w:rPr>
                <w:rFonts w:cs="B Nazanin"/>
                <w:b/>
                <w:bCs/>
                <w:rtl/>
              </w:rPr>
              <w:t>فيزيولوژي گياهان زراعي. ترجمه عوض كوچكي و غلامحسين سرمدنيا. انتشارات جهاد دانشگاهي مشهد. 1368</w:t>
            </w:r>
          </w:p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</w:pPr>
            <w:r w:rsidRPr="006F7B1C">
              <w:rPr>
                <w:rFonts w:cs="B Nazanin"/>
                <w:b/>
                <w:bCs/>
                <w:rtl/>
              </w:rPr>
              <w:t>اكولوژي گياهان زراعي. عوض كوچكي و مهدي نصيري محلاتي. انتشارات جهاد دانشگاهي مشهد. 1374.</w:t>
            </w:r>
          </w:p>
          <w:p w:rsidR="006F7B1C" w:rsidRPr="006F7B1C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</w:pPr>
            <w:r w:rsidRPr="006F7B1C">
              <w:rPr>
                <w:rFonts w:cs="B Nazanin"/>
                <w:b/>
                <w:bCs/>
                <w:rtl/>
              </w:rPr>
              <w:t>ضوابط و استانداردهاي زيست محيطي. دفتر بررسي آلودگي هوا. انتشارات سازمان حفاظت و محيط زيست. 1378.</w:t>
            </w:r>
          </w:p>
          <w:p w:rsidR="00734778" w:rsidRPr="003354EE" w:rsidRDefault="006F7B1C" w:rsidP="006F7B1C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tl/>
              </w:rPr>
            </w:pPr>
            <w:r w:rsidRPr="006F7B1C">
              <w:rPr>
                <w:rFonts w:cs="B Nazanin"/>
                <w:b/>
                <w:bCs/>
                <w:rtl/>
              </w:rPr>
              <w:t>پوشش گياهي زمين(ترجمه). نويده بيرنگ، عزيز جوانشير و يوسف مجتهدي. انتشارات مركز نشر دانشگاهي. 1368.</w:t>
            </w:r>
            <w:r w:rsidRPr="006F7B1C">
              <w:rPr>
                <w:rFonts w:cs="B Nazanin"/>
                <w:b/>
                <w:bCs/>
                <w:rtl/>
                <w:lang w:bidi="fa-IR"/>
              </w:rPr>
              <w:br/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B5BCA">
        <w:trPr>
          <w:trHeight w:val="19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AC54B6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AC54B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A51E3F" w:rsidRDefault="00421A78" w:rsidP="00AC54B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 xml:space="preserve">مفاهیم و اصطلاحات فنی </w:t>
            </w:r>
            <w:r w:rsidR="00AC54B6">
              <w:rPr>
                <w:rFonts w:hint="cs"/>
                <w:rtl/>
                <w:lang w:bidi="fa-IR"/>
              </w:rPr>
              <w:t>بوم شناسی</w:t>
            </w:r>
            <w:r w:rsidR="00BB5BCA">
              <w:rPr>
                <w:rFonts w:hint="cs"/>
                <w:rtl/>
                <w:lang w:bidi="fa-IR"/>
              </w:rPr>
              <w:t xml:space="preserve"> </w:t>
            </w:r>
            <w:r w:rsidR="0018197A" w:rsidRPr="0018197A">
              <w:rPr>
                <w:rFonts w:hint="cs"/>
                <w:rtl/>
                <w:lang w:bidi="fa-IR"/>
              </w:rPr>
              <w:t>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BB5BCA" w:rsidRDefault="00AC54B6" w:rsidP="001C0E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اکوسیستمهای مهم ایران و جهان را بشناسید</w:t>
            </w:r>
          </w:p>
          <w:p w:rsidR="00AC54B6" w:rsidRDefault="00AC54B6" w:rsidP="001C0E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مفاهیم جمعیت و جریان انرژی در اکوسیستمها آشنا شوید</w:t>
            </w:r>
          </w:p>
          <w:p w:rsidR="00AC54B6" w:rsidRPr="0018197A" w:rsidRDefault="00AC54B6" w:rsidP="00921B8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lang w:bidi="fa-IR"/>
              </w:rPr>
            </w:pPr>
          </w:p>
          <w:p w:rsidR="0018197A" w:rsidRPr="001F48E0" w:rsidRDefault="0018197A" w:rsidP="0018197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921B88">
        <w:trPr>
          <w:trHeight w:val="584"/>
        </w:trPr>
        <w:tc>
          <w:tcPr>
            <w:tcW w:w="5000" w:type="pct"/>
          </w:tcPr>
          <w:p w:rsidR="00BB5BCA" w:rsidRPr="00BB5BCA" w:rsidRDefault="00BB5BCA" w:rsidP="00921B88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 xml:space="preserve">توانایی </w:t>
            </w:r>
            <w:r w:rsidR="00921B88">
              <w:rPr>
                <w:rFonts w:hint="cs"/>
                <w:rtl/>
                <w:lang w:bidi="fa-IR"/>
              </w:rPr>
              <w:t>درک اکوسیستمهای طبیعی و مدیریت آنها</w:t>
            </w:r>
          </w:p>
          <w:p w:rsidR="0018197A" w:rsidRPr="001F48E0" w:rsidRDefault="0018197A" w:rsidP="00BB5BCA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D5C2D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F07B0D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4B4432" w:rsidRPr="004B4432" w:rsidRDefault="00921B88" w:rsidP="00F21931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ندارد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4B4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</w:t>
            </w:r>
            <w:r w:rsidR="004B4432">
              <w:rPr>
                <w:rFonts w:hint="cs"/>
                <w:rtl/>
                <w:lang w:bidi="fa-IR"/>
              </w:rPr>
              <w:t>و بخش عملی درس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E218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21B88" w:rsidP="00DB30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اکولوژی و اکوسیستم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B5BCA" w:rsidP="006530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اول منبع 1</w:t>
            </w:r>
            <w:r w:rsidR="008B6BF0">
              <w:rPr>
                <w:rFonts w:hint="cs"/>
                <w:rtl/>
                <w:lang w:bidi="fa-IR"/>
              </w:rPr>
              <w:t xml:space="preserve"> و 2 </w:t>
            </w:r>
            <w:r w:rsidR="00653022">
              <w:rPr>
                <w:rFonts w:hint="cs"/>
                <w:rtl/>
                <w:lang w:bidi="fa-IR"/>
              </w:rPr>
              <w:t>و5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921B88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اکوسیستمها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653022" w:rsidP="001C0E7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23A6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921B88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 ماده و انرژی در سیستمهای طبیعی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653022" w:rsidP="001C0E7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921B88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زنجیره و شبکه های غذایی در اکوسیستمهای طبیعی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1C0E72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37553D">
              <w:rPr>
                <w:rFonts w:hint="cs"/>
                <w:rtl/>
                <w:lang w:bidi="fa-IR"/>
              </w:rPr>
              <w:t>: 2و 1</w:t>
            </w:r>
            <w:r w:rsidR="00653022">
              <w:rPr>
                <w:rFonts w:hint="cs"/>
                <w:rtl/>
                <w:lang w:bidi="fa-IR"/>
              </w:rPr>
              <w:t>و3</w:t>
            </w:r>
          </w:p>
        </w:tc>
        <w:tc>
          <w:tcPr>
            <w:tcW w:w="792" w:type="pct"/>
          </w:tcPr>
          <w:p w:rsidR="006C4F52" w:rsidRDefault="006C4F52" w:rsidP="006C4F52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C0E72" w:rsidRDefault="00921B88" w:rsidP="001C0E7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چرخه های آب و کربن در طبیعت</w:t>
            </w:r>
          </w:p>
          <w:p w:rsidR="006C4F52" w:rsidRPr="004A6991" w:rsidRDefault="001C0E72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37553D">
              <w:rPr>
                <w:rFonts w:hint="cs"/>
                <w:rtl/>
                <w:lang w:bidi="fa-IR"/>
              </w:rPr>
              <w:t>1و 2</w:t>
            </w:r>
          </w:p>
        </w:tc>
        <w:tc>
          <w:tcPr>
            <w:tcW w:w="792" w:type="pct"/>
          </w:tcPr>
          <w:p w:rsidR="006C4F52" w:rsidRDefault="006C4F52" w:rsidP="006C4F52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C0E72" w:rsidRPr="00E85668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1B88" w:rsidRDefault="00921B88" w:rsidP="00921B8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چرخه های </w:t>
            </w:r>
            <w:r>
              <w:rPr>
                <w:rFonts w:hint="cs"/>
                <w:rtl/>
                <w:lang w:bidi="fa-IR"/>
              </w:rPr>
              <w:t>ازت و فسفر</w:t>
            </w:r>
            <w:r>
              <w:rPr>
                <w:rFonts w:hint="cs"/>
                <w:rtl/>
                <w:lang w:bidi="fa-IR"/>
              </w:rPr>
              <w:t xml:space="preserve"> در طبیعت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7553D" w:rsidRDefault="00921B88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و انتقال انرژی در سیستمهای طبیعی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53022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و3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7553D" w:rsidRDefault="00921B88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کارآیی اکولوژیکی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C0E72" w:rsidRPr="004A6991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7553D" w:rsidRDefault="00921B88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هرمهای اکولوژیکی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7553D" w:rsidRDefault="00921B88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جمعیت و جامعه و عوامل مرتبط با آن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653022" w:rsidRDefault="00921B88" w:rsidP="006530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 اجزای یک سیستم طبیعی (</w:t>
            </w:r>
            <w:r w:rsidR="006530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53022">
              <w:rPr>
                <w:rFonts w:ascii="TimesNewRoman,Bold" w:hAnsi="TimesNewRoman,Bold" w:hint="cs"/>
                <w:rtl/>
                <w:lang w:bidi="fa-IR"/>
              </w:rPr>
              <w:t>همزیستی، همسفرگی، صید و صیادی و زندگی انگلی</w:t>
            </w:r>
            <w:r w:rsidR="0065302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37553D" w:rsidRDefault="0037553D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B156B0" w:rsidRDefault="0037553D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و </w:t>
            </w:r>
            <w:r w:rsidR="00653022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</w:tcPr>
          <w:p w:rsidR="006C4F52" w:rsidRDefault="006C4F52" w:rsidP="002923A6"/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3022" w:rsidTr="006C4F52">
        <w:tc>
          <w:tcPr>
            <w:tcW w:w="344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53022" w:rsidRDefault="00653022" w:rsidP="006530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بیومهای تندرا و تایگا</w:t>
            </w:r>
          </w:p>
          <w:p w:rsidR="00653022" w:rsidRDefault="00653022" w:rsidP="006530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022" w:rsidRPr="00B156B0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53022" w:rsidRDefault="00653022" w:rsidP="00653022"/>
        </w:tc>
        <w:tc>
          <w:tcPr>
            <w:tcW w:w="1418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3022" w:rsidTr="006C4F52">
        <w:tc>
          <w:tcPr>
            <w:tcW w:w="344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53022" w:rsidRDefault="00653022" w:rsidP="006530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بیومهای مناطق معتدله و استوایی</w:t>
            </w:r>
          </w:p>
          <w:p w:rsidR="00653022" w:rsidRDefault="00653022" w:rsidP="006530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022" w:rsidRPr="00B156B0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</w:t>
            </w:r>
          </w:p>
        </w:tc>
        <w:tc>
          <w:tcPr>
            <w:tcW w:w="792" w:type="pct"/>
          </w:tcPr>
          <w:p w:rsidR="00653022" w:rsidRDefault="00653022" w:rsidP="00653022"/>
        </w:tc>
        <w:tc>
          <w:tcPr>
            <w:tcW w:w="1418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3022" w:rsidTr="006C4F52">
        <w:tc>
          <w:tcPr>
            <w:tcW w:w="344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53022" w:rsidRDefault="00653022" w:rsidP="00653022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اکوسیستمهای بیابانی و جنگلهای حاره ای</w:t>
            </w:r>
          </w:p>
          <w:p w:rsidR="00653022" w:rsidRPr="00B156B0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منبع: 3و 7</w:t>
            </w:r>
          </w:p>
        </w:tc>
        <w:tc>
          <w:tcPr>
            <w:tcW w:w="792" w:type="pct"/>
          </w:tcPr>
          <w:p w:rsidR="00653022" w:rsidRDefault="00653022" w:rsidP="00653022"/>
        </w:tc>
        <w:tc>
          <w:tcPr>
            <w:tcW w:w="1418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3022" w:rsidTr="006C4F52">
        <w:tc>
          <w:tcPr>
            <w:tcW w:w="344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53022" w:rsidRDefault="00653022" w:rsidP="006530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جوامع دریایی و آبهای شیرین</w:t>
            </w:r>
          </w:p>
          <w:p w:rsidR="00653022" w:rsidRDefault="00653022" w:rsidP="006530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022" w:rsidRPr="006163AA" w:rsidRDefault="00653022" w:rsidP="0065302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1 و 2 </w:t>
            </w:r>
          </w:p>
        </w:tc>
        <w:tc>
          <w:tcPr>
            <w:tcW w:w="792" w:type="pct"/>
          </w:tcPr>
          <w:p w:rsidR="00653022" w:rsidRDefault="00653022" w:rsidP="00653022"/>
        </w:tc>
        <w:tc>
          <w:tcPr>
            <w:tcW w:w="1418" w:type="pct"/>
            <w:vAlign w:val="center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53022" w:rsidRDefault="00653022" w:rsidP="006530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8B6BF0" w:rsidRDefault="008B6BF0">
      <w:pPr>
        <w:ind w:firstLine="0"/>
        <w:rPr>
          <w:lang w:bidi="fa-IR"/>
        </w:rPr>
      </w:pPr>
    </w:p>
    <w:sectPr w:rsidR="008B6BF0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2D" w:rsidRDefault="005D5C2D" w:rsidP="00061A9B">
      <w:pPr>
        <w:spacing w:after="0"/>
      </w:pPr>
      <w:r>
        <w:separator/>
      </w:r>
    </w:p>
  </w:endnote>
  <w:endnote w:type="continuationSeparator" w:id="0">
    <w:p w:rsidR="005D5C2D" w:rsidRDefault="005D5C2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F52" w:rsidRDefault="007F6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D8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C4F52" w:rsidRDefault="006C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2D" w:rsidRDefault="005D5C2D" w:rsidP="00061A9B">
      <w:pPr>
        <w:spacing w:after="0"/>
      </w:pPr>
      <w:r>
        <w:separator/>
      </w:r>
    </w:p>
  </w:footnote>
  <w:footnote w:type="continuationSeparator" w:id="0">
    <w:p w:rsidR="005D5C2D" w:rsidRDefault="005D5C2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922BC"/>
    <w:multiLevelType w:val="hybridMultilevel"/>
    <w:tmpl w:val="A250472C"/>
    <w:lvl w:ilvl="0" w:tplc="56580650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692F05"/>
    <w:multiLevelType w:val="hybridMultilevel"/>
    <w:tmpl w:val="BF90ACCE"/>
    <w:lvl w:ilvl="0" w:tplc="A5EA9DEA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7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1102"/>
    <w:rsid w:val="000E1489"/>
    <w:rsid w:val="000F60BC"/>
    <w:rsid w:val="00165901"/>
    <w:rsid w:val="00174735"/>
    <w:rsid w:val="0018085B"/>
    <w:rsid w:val="0018197A"/>
    <w:rsid w:val="00197896"/>
    <w:rsid w:val="001A4CEF"/>
    <w:rsid w:val="001B1F97"/>
    <w:rsid w:val="001C0956"/>
    <w:rsid w:val="001C0E72"/>
    <w:rsid w:val="001E2DA0"/>
    <w:rsid w:val="001F48E0"/>
    <w:rsid w:val="00211920"/>
    <w:rsid w:val="00261C5C"/>
    <w:rsid w:val="00261F7B"/>
    <w:rsid w:val="00262622"/>
    <w:rsid w:val="00262DF5"/>
    <w:rsid w:val="002923A6"/>
    <w:rsid w:val="002A636E"/>
    <w:rsid w:val="002B0A6E"/>
    <w:rsid w:val="002B35CC"/>
    <w:rsid w:val="002C4CEB"/>
    <w:rsid w:val="002E2183"/>
    <w:rsid w:val="002F49C5"/>
    <w:rsid w:val="00310008"/>
    <w:rsid w:val="003354EE"/>
    <w:rsid w:val="00336FDF"/>
    <w:rsid w:val="00362863"/>
    <w:rsid w:val="00363035"/>
    <w:rsid w:val="00367188"/>
    <w:rsid w:val="0037553D"/>
    <w:rsid w:val="00385842"/>
    <w:rsid w:val="003B7E12"/>
    <w:rsid w:val="003F381F"/>
    <w:rsid w:val="00421A78"/>
    <w:rsid w:val="00466747"/>
    <w:rsid w:val="004A4A5B"/>
    <w:rsid w:val="004A6991"/>
    <w:rsid w:val="004B4432"/>
    <w:rsid w:val="004C5DB1"/>
    <w:rsid w:val="004D4950"/>
    <w:rsid w:val="004D5045"/>
    <w:rsid w:val="004E2BEE"/>
    <w:rsid w:val="00504867"/>
    <w:rsid w:val="0051290F"/>
    <w:rsid w:val="00517F05"/>
    <w:rsid w:val="00534E45"/>
    <w:rsid w:val="0057003B"/>
    <w:rsid w:val="00584D52"/>
    <w:rsid w:val="00591019"/>
    <w:rsid w:val="005A7B23"/>
    <w:rsid w:val="005D0BB3"/>
    <w:rsid w:val="005D5C2D"/>
    <w:rsid w:val="005D7AAE"/>
    <w:rsid w:val="006163AA"/>
    <w:rsid w:val="00653022"/>
    <w:rsid w:val="006C4F52"/>
    <w:rsid w:val="006E1660"/>
    <w:rsid w:val="006F33D4"/>
    <w:rsid w:val="006F7B1C"/>
    <w:rsid w:val="0072090E"/>
    <w:rsid w:val="007317DD"/>
    <w:rsid w:val="00734778"/>
    <w:rsid w:val="00766300"/>
    <w:rsid w:val="00787DA0"/>
    <w:rsid w:val="00793303"/>
    <w:rsid w:val="007B39D6"/>
    <w:rsid w:val="007B7173"/>
    <w:rsid w:val="007C4B7C"/>
    <w:rsid w:val="007F6322"/>
    <w:rsid w:val="008120F9"/>
    <w:rsid w:val="00853C2F"/>
    <w:rsid w:val="008574EA"/>
    <w:rsid w:val="00863C0C"/>
    <w:rsid w:val="0087319C"/>
    <w:rsid w:val="00897957"/>
    <w:rsid w:val="008B6BF0"/>
    <w:rsid w:val="008C3AB5"/>
    <w:rsid w:val="008E0391"/>
    <w:rsid w:val="00914703"/>
    <w:rsid w:val="00921B88"/>
    <w:rsid w:val="00951D41"/>
    <w:rsid w:val="009814E1"/>
    <w:rsid w:val="0098549E"/>
    <w:rsid w:val="0099014B"/>
    <w:rsid w:val="009C0041"/>
    <w:rsid w:val="009C2719"/>
    <w:rsid w:val="009E5F0D"/>
    <w:rsid w:val="009F0C76"/>
    <w:rsid w:val="009F1DA8"/>
    <w:rsid w:val="00A00D83"/>
    <w:rsid w:val="00A51E3F"/>
    <w:rsid w:val="00A77BDB"/>
    <w:rsid w:val="00AB3C79"/>
    <w:rsid w:val="00AC54B6"/>
    <w:rsid w:val="00AC5599"/>
    <w:rsid w:val="00AF4840"/>
    <w:rsid w:val="00B01882"/>
    <w:rsid w:val="00B156B0"/>
    <w:rsid w:val="00B24F69"/>
    <w:rsid w:val="00B53F72"/>
    <w:rsid w:val="00B64D94"/>
    <w:rsid w:val="00BA374A"/>
    <w:rsid w:val="00BB5BCA"/>
    <w:rsid w:val="00BF0CE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1D9A"/>
    <w:rsid w:val="00CB71E5"/>
    <w:rsid w:val="00CC20E8"/>
    <w:rsid w:val="00CC6E39"/>
    <w:rsid w:val="00CC6FDA"/>
    <w:rsid w:val="00CC73B1"/>
    <w:rsid w:val="00CE1F98"/>
    <w:rsid w:val="00CE737B"/>
    <w:rsid w:val="00CF63B4"/>
    <w:rsid w:val="00D2144D"/>
    <w:rsid w:val="00D21B7F"/>
    <w:rsid w:val="00D32624"/>
    <w:rsid w:val="00D3553A"/>
    <w:rsid w:val="00D45B4E"/>
    <w:rsid w:val="00D50B2B"/>
    <w:rsid w:val="00DB0346"/>
    <w:rsid w:val="00DB3021"/>
    <w:rsid w:val="00DF1A48"/>
    <w:rsid w:val="00E43E8E"/>
    <w:rsid w:val="00E504B7"/>
    <w:rsid w:val="00E85668"/>
    <w:rsid w:val="00EB6373"/>
    <w:rsid w:val="00EB76A2"/>
    <w:rsid w:val="00EE1892"/>
    <w:rsid w:val="00EE56A0"/>
    <w:rsid w:val="00EF4E50"/>
    <w:rsid w:val="00EF67CA"/>
    <w:rsid w:val="00EF7A21"/>
    <w:rsid w:val="00F06A90"/>
    <w:rsid w:val="00F07B0D"/>
    <w:rsid w:val="00F21931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0CAF"/>
  <w15:docId w15:val="{2382892D-E4BC-417D-AA29-DF9D3575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1C0E7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0E7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2B7D-57EF-43EC-8F5D-C4637EF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7</cp:revision>
  <dcterms:created xsi:type="dcterms:W3CDTF">2019-04-18T14:12:00Z</dcterms:created>
  <dcterms:modified xsi:type="dcterms:W3CDTF">2019-04-18T14:40:00Z</dcterms:modified>
</cp:coreProperties>
</file>