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79807" w14:textId="4E286FD9" w:rsidR="00F31ED5" w:rsidRPr="00F31ED5" w:rsidRDefault="00FB2B9A" w:rsidP="002A2ED7">
      <w:pPr>
        <w:pBdr>
          <w:bottom w:val="single" w:sz="4" w:space="1" w:color="auto"/>
        </w:pBdr>
        <w:bidi/>
        <w:jc w:val="center"/>
        <w:rPr>
          <w:rFonts w:cs="B Lotus"/>
          <w:sz w:val="28"/>
          <w:szCs w:val="28"/>
          <w:rtl/>
          <w:lang w:bidi="fa-IR"/>
        </w:rPr>
      </w:pPr>
      <w:r w:rsidRPr="00FB2B9A">
        <w:rPr>
          <w:rFonts w:cs="B Lotus" w:hint="cs"/>
          <w:sz w:val="28"/>
          <w:szCs w:val="28"/>
          <w:highlight w:val="yellow"/>
          <w:rtl/>
          <w:lang w:bidi="fa-IR"/>
        </w:rPr>
        <w:t xml:space="preserve">تمرین </w:t>
      </w:r>
      <w:r w:rsidR="002A2ED7">
        <w:rPr>
          <w:rFonts w:cs="B Lotus" w:hint="cs"/>
          <w:sz w:val="28"/>
          <w:szCs w:val="28"/>
          <w:rtl/>
          <w:lang w:bidi="fa-IR"/>
        </w:rPr>
        <w:t>1</w:t>
      </w:r>
    </w:p>
    <w:p w14:paraId="5B5B035C" w14:textId="48A034F5" w:rsidR="00D73690" w:rsidRPr="00A82684" w:rsidRDefault="00655D5F" w:rsidP="00D73690">
      <w:pPr>
        <w:pStyle w:val="ListParagraph"/>
        <w:numPr>
          <w:ilvl w:val="0"/>
          <w:numId w:val="3"/>
        </w:num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با استفاده از</w:t>
      </w:r>
      <w:r w:rsidR="00D73690" w:rsidRPr="00A82684">
        <w:rPr>
          <w:rFonts w:cs="B Lotus" w:hint="cs"/>
          <w:sz w:val="28"/>
          <w:szCs w:val="28"/>
          <w:rtl/>
          <w:lang w:bidi="fa-IR"/>
        </w:rPr>
        <w:t xml:space="preserve"> داده های جدول شماره 1 مطلوب است: محاسبه ميانگين، میانه، مد، انحراف متوسط، انحراف معیار، اشتباه معیار و حدود اعتماد (به احتمال های 95%</w:t>
      </w:r>
      <w:r w:rsidR="00D73690" w:rsidRPr="00A82684">
        <w:rPr>
          <w:rFonts w:cs="B Lotus"/>
          <w:sz w:val="28"/>
          <w:szCs w:val="28"/>
          <w:lang w:bidi="fa-IR"/>
        </w:rPr>
        <w:t xml:space="preserve"> </w:t>
      </w:r>
      <w:r w:rsidR="00D73690" w:rsidRPr="00A82684">
        <w:rPr>
          <w:rFonts w:cs="B Lotus" w:hint="cs"/>
          <w:sz w:val="28"/>
          <w:szCs w:val="28"/>
          <w:rtl/>
          <w:lang w:val="ru-RU" w:bidi="fa-IR"/>
        </w:rPr>
        <w:t xml:space="preserve"> و 99%</w:t>
      </w:r>
      <w:r w:rsidR="00D73690" w:rsidRPr="00A82684">
        <w:rPr>
          <w:rFonts w:cs="B Lotus" w:hint="cs"/>
          <w:sz w:val="28"/>
          <w:szCs w:val="28"/>
          <w:rtl/>
          <w:lang w:bidi="fa-IR"/>
        </w:rPr>
        <w:t>)</w:t>
      </w:r>
      <w:r w:rsidR="00D73690" w:rsidRPr="00A82684">
        <w:rPr>
          <w:rFonts w:cs="B Lotus"/>
          <w:sz w:val="28"/>
          <w:szCs w:val="28"/>
          <w:lang w:bidi="fa-IR"/>
        </w:rPr>
        <w:t>.</w:t>
      </w:r>
    </w:p>
    <w:p w14:paraId="4D9CC01B" w14:textId="77777777" w:rsidR="00D73690" w:rsidRDefault="00D73690" w:rsidP="00D73690">
      <w:pPr>
        <w:tabs>
          <w:tab w:val="left" w:pos="3181"/>
        </w:tabs>
        <w:jc w:val="center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جدول شماره 1.</w:t>
      </w:r>
    </w:p>
    <w:p w14:paraId="1182A3ED" w14:textId="77777777" w:rsidR="00D73690" w:rsidRPr="004A2BA4" w:rsidRDefault="00D73690" w:rsidP="00D73690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683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7"/>
        <w:gridCol w:w="2547"/>
        <w:gridCol w:w="1742"/>
      </w:tblGrid>
      <w:tr w:rsidR="00D73690" w:rsidRPr="004A2BA4" w14:paraId="409C14B5" w14:textId="77777777" w:rsidTr="002E2F09">
        <w:trPr>
          <w:cantSplit/>
          <w:tblHeader/>
          <w:jc w:val="center"/>
        </w:trPr>
        <w:tc>
          <w:tcPr>
            <w:tcW w:w="2547" w:type="dxa"/>
            <w:shd w:val="clear" w:color="auto" w:fill="FFFFFF"/>
          </w:tcPr>
          <w:p w14:paraId="5BD785F3" w14:textId="77777777" w:rsidR="00D73690" w:rsidRDefault="00D73690" w:rsidP="002E2F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rtl/>
                <w:lang w:bidi="fa-IR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bidi="fa-IR"/>
              </w:rPr>
              <w:t>حدود طبقه‌ها</w:t>
            </w:r>
          </w:p>
          <w:p w14:paraId="763AA6B9" w14:textId="77777777" w:rsidR="00D73690" w:rsidRDefault="00D73690" w:rsidP="002E2F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rtl/>
                <w:lang w:bidi="fa-IR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bidi="fa-IR"/>
              </w:rPr>
              <w:t xml:space="preserve"> (سانتی‌متر)</w:t>
            </w:r>
          </w:p>
        </w:tc>
        <w:tc>
          <w:tcPr>
            <w:tcW w:w="25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1AF32E" w14:textId="77777777" w:rsidR="00D73690" w:rsidRPr="004A2BA4" w:rsidRDefault="00D73690" w:rsidP="002E2F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>عدد معرف طبقه‌ها (سانتی‌متر)</w:t>
            </w:r>
          </w:p>
        </w:tc>
        <w:tc>
          <w:tcPr>
            <w:tcW w:w="174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0F26A" w14:textId="77777777" w:rsidR="00D73690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  <w:rtl/>
              </w:rPr>
            </w:pPr>
            <w:r>
              <w:rPr>
                <w:rFonts w:eastAsiaTheme="minorHAnsi" w:hint="cs"/>
                <w:color w:val="000000"/>
                <w:sz w:val="28"/>
                <w:szCs w:val="28"/>
                <w:rtl/>
              </w:rPr>
              <w:t>فراوانی</w:t>
            </w:r>
          </w:p>
          <w:p w14:paraId="7BEFFBCE" w14:textId="33D90196" w:rsidR="00945FF1" w:rsidRPr="004A2BA4" w:rsidRDefault="00945FF1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 w:hint="cs"/>
                <w:color w:val="000000"/>
                <w:sz w:val="28"/>
                <w:szCs w:val="28"/>
                <w:rtl/>
              </w:rPr>
              <w:t>(اصله)</w:t>
            </w:r>
          </w:p>
        </w:tc>
      </w:tr>
      <w:tr w:rsidR="00D73690" w:rsidRPr="004A2BA4" w14:paraId="2D8CAAB4" w14:textId="77777777" w:rsidTr="002E2F09">
        <w:trPr>
          <w:cantSplit/>
          <w:tblHeader/>
          <w:jc w:val="center"/>
        </w:trPr>
        <w:tc>
          <w:tcPr>
            <w:tcW w:w="2547" w:type="dxa"/>
            <w:shd w:val="clear" w:color="auto" w:fill="FFFFFF"/>
          </w:tcPr>
          <w:p w14:paraId="3ED33BCC" w14:textId="77777777" w:rsidR="00D73690" w:rsidRPr="00307126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17.5-22.49</w:t>
            </w:r>
          </w:p>
        </w:tc>
        <w:tc>
          <w:tcPr>
            <w:tcW w:w="25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A9C4FF" w14:textId="77777777" w:rsidR="00D73690" w:rsidRPr="004A2BA4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4A2BA4">
              <w:rPr>
                <w:rFonts w:eastAsiaTheme="minorHAns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733D8" w14:textId="77777777" w:rsidR="00D73690" w:rsidRPr="00307126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100</w:t>
            </w:r>
          </w:p>
        </w:tc>
      </w:tr>
      <w:tr w:rsidR="00D73690" w:rsidRPr="004A2BA4" w14:paraId="4BCDECB8" w14:textId="77777777" w:rsidTr="002E2F09">
        <w:trPr>
          <w:cantSplit/>
          <w:tblHeader/>
          <w:jc w:val="center"/>
        </w:trPr>
        <w:tc>
          <w:tcPr>
            <w:tcW w:w="2547" w:type="dxa"/>
            <w:shd w:val="clear" w:color="auto" w:fill="FFFFFF"/>
          </w:tcPr>
          <w:p w14:paraId="087D8EF0" w14:textId="77777777" w:rsidR="00D73690" w:rsidRPr="004A2BA4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22.5-27.49</w:t>
            </w:r>
          </w:p>
        </w:tc>
        <w:tc>
          <w:tcPr>
            <w:tcW w:w="25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154F8" w14:textId="77777777" w:rsidR="00D73690" w:rsidRPr="004A2BA4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4A2BA4">
              <w:rPr>
                <w:rFonts w:eastAsiaTheme="minorHAns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4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858863" w14:textId="77777777" w:rsidR="00D73690" w:rsidRPr="004A2BA4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150</w:t>
            </w:r>
          </w:p>
        </w:tc>
      </w:tr>
      <w:tr w:rsidR="00D73690" w:rsidRPr="004A2BA4" w14:paraId="3CA5E2B5" w14:textId="77777777" w:rsidTr="002E2F09">
        <w:trPr>
          <w:cantSplit/>
          <w:tblHeader/>
          <w:jc w:val="center"/>
        </w:trPr>
        <w:tc>
          <w:tcPr>
            <w:tcW w:w="2547" w:type="dxa"/>
            <w:shd w:val="clear" w:color="auto" w:fill="FFFFFF"/>
          </w:tcPr>
          <w:p w14:paraId="35FF35DF" w14:textId="77777777" w:rsidR="00D73690" w:rsidRPr="004A2BA4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27.5-32.49</w:t>
            </w:r>
          </w:p>
        </w:tc>
        <w:tc>
          <w:tcPr>
            <w:tcW w:w="25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C27C7D" w14:textId="77777777" w:rsidR="00D73690" w:rsidRPr="004A2BA4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4A2BA4">
              <w:rPr>
                <w:rFonts w:eastAsiaTheme="minorHAns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2E7E09" w14:textId="77777777" w:rsidR="00D73690" w:rsidRPr="004A2BA4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200</w:t>
            </w:r>
          </w:p>
        </w:tc>
      </w:tr>
      <w:tr w:rsidR="00D73690" w:rsidRPr="004A2BA4" w14:paraId="7EB36739" w14:textId="77777777" w:rsidTr="002E2F09">
        <w:trPr>
          <w:cantSplit/>
          <w:tblHeader/>
          <w:jc w:val="center"/>
        </w:trPr>
        <w:tc>
          <w:tcPr>
            <w:tcW w:w="2547" w:type="dxa"/>
            <w:shd w:val="clear" w:color="auto" w:fill="FFFFFF"/>
          </w:tcPr>
          <w:p w14:paraId="42F6FF83" w14:textId="77777777" w:rsidR="00D73690" w:rsidRPr="004A2BA4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32.5-37.49</w:t>
            </w:r>
          </w:p>
        </w:tc>
        <w:tc>
          <w:tcPr>
            <w:tcW w:w="25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5228D" w14:textId="77777777" w:rsidR="00D73690" w:rsidRPr="004A2BA4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4A2BA4">
              <w:rPr>
                <w:rFonts w:eastAsiaTheme="minorHAns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4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B4C84" w14:textId="77777777" w:rsidR="00D73690" w:rsidRPr="004A2BA4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180</w:t>
            </w:r>
          </w:p>
        </w:tc>
      </w:tr>
      <w:tr w:rsidR="00D73690" w:rsidRPr="004A2BA4" w14:paraId="151E1387" w14:textId="77777777" w:rsidTr="002E2F09">
        <w:trPr>
          <w:cantSplit/>
          <w:tblHeader/>
          <w:jc w:val="center"/>
        </w:trPr>
        <w:tc>
          <w:tcPr>
            <w:tcW w:w="2547" w:type="dxa"/>
            <w:shd w:val="clear" w:color="auto" w:fill="FFFFFF"/>
          </w:tcPr>
          <w:p w14:paraId="438BFEE7" w14:textId="77777777" w:rsidR="00D73690" w:rsidRPr="004A2BA4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37.5-42.49</w:t>
            </w:r>
          </w:p>
        </w:tc>
        <w:tc>
          <w:tcPr>
            <w:tcW w:w="25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BEADDF" w14:textId="77777777" w:rsidR="00D73690" w:rsidRPr="004A2BA4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4A2BA4">
              <w:rPr>
                <w:rFonts w:eastAsiaTheme="minorHAns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4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212890" w14:textId="77777777" w:rsidR="00D73690" w:rsidRPr="004A2BA4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98</w:t>
            </w:r>
          </w:p>
        </w:tc>
      </w:tr>
      <w:tr w:rsidR="00D73690" w:rsidRPr="004A2BA4" w14:paraId="127DBE30" w14:textId="77777777" w:rsidTr="002E2F09">
        <w:trPr>
          <w:cantSplit/>
          <w:jc w:val="center"/>
        </w:trPr>
        <w:tc>
          <w:tcPr>
            <w:tcW w:w="2547" w:type="dxa"/>
            <w:shd w:val="clear" w:color="auto" w:fill="FFFFFF"/>
          </w:tcPr>
          <w:p w14:paraId="3DDFD525" w14:textId="77777777" w:rsidR="00D73690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0C1A2" w14:textId="77777777" w:rsidR="00D73690" w:rsidRPr="004A2BA4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 w:hint="cs"/>
                <w:color w:val="000000"/>
                <w:sz w:val="28"/>
                <w:szCs w:val="28"/>
                <w:rtl/>
              </w:rPr>
              <w:t>کل</w:t>
            </w:r>
          </w:p>
        </w:tc>
        <w:tc>
          <w:tcPr>
            <w:tcW w:w="174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151D8" w14:textId="77777777" w:rsidR="00D73690" w:rsidRPr="004A2BA4" w:rsidRDefault="00D73690" w:rsidP="002E2F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728</w:t>
            </w:r>
          </w:p>
        </w:tc>
      </w:tr>
    </w:tbl>
    <w:p w14:paraId="28C2CF47" w14:textId="7CF5EE82" w:rsidR="00D73690" w:rsidRDefault="00D73690" w:rsidP="00D73690">
      <w:pPr>
        <w:bidi/>
        <w:ind w:left="26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/>
          <w:sz w:val="28"/>
          <w:szCs w:val="28"/>
          <w:rtl/>
          <w:lang w:bidi="fa-IR"/>
        </w:rPr>
        <w:br w:type="page"/>
      </w:r>
    </w:p>
    <w:p w14:paraId="705043FE" w14:textId="04721AD8" w:rsidR="006C2172" w:rsidRPr="00F5227B" w:rsidRDefault="00655D5F" w:rsidP="00D73690">
      <w:pPr>
        <w:bidi/>
        <w:ind w:left="26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2</w:t>
      </w:r>
      <w:r w:rsidR="007E6194">
        <w:rPr>
          <w:rFonts w:cs="B Lotus" w:hint="cs"/>
          <w:sz w:val="28"/>
          <w:szCs w:val="28"/>
          <w:rtl/>
          <w:lang w:bidi="fa-IR"/>
        </w:rPr>
        <w:t xml:space="preserve">. </w:t>
      </w:r>
      <w:r w:rsidR="00521B33" w:rsidRPr="00F5227B">
        <w:rPr>
          <w:rFonts w:cs="B Lotus" w:hint="cs"/>
          <w:sz w:val="28"/>
          <w:szCs w:val="28"/>
          <w:rtl/>
          <w:lang w:bidi="fa-IR"/>
        </w:rPr>
        <w:t xml:space="preserve">با توجه به </w:t>
      </w:r>
      <w:r w:rsidR="008628C1">
        <w:rPr>
          <w:rFonts w:cs="B Lotus" w:hint="cs"/>
          <w:sz w:val="28"/>
          <w:szCs w:val="28"/>
          <w:rtl/>
          <w:lang w:bidi="fa-IR"/>
        </w:rPr>
        <w:t>داده‏های جدول</w:t>
      </w:r>
      <w:r w:rsidR="00521B33" w:rsidRPr="00F5227B">
        <w:rPr>
          <w:rFonts w:cs="B Lotus" w:hint="cs"/>
          <w:sz w:val="28"/>
          <w:szCs w:val="28"/>
          <w:rtl/>
          <w:lang w:bidi="fa-IR"/>
        </w:rPr>
        <w:t xml:space="preserve"> </w:t>
      </w:r>
      <w:r w:rsidR="007E6194">
        <w:rPr>
          <w:rFonts w:cs="B Lotus" w:hint="cs"/>
          <w:sz w:val="28"/>
          <w:szCs w:val="28"/>
          <w:rtl/>
          <w:lang w:bidi="fa-IR"/>
        </w:rPr>
        <w:t>2</w:t>
      </w:r>
      <w:r w:rsidR="00521B33" w:rsidRPr="00F5227B">
        <w:rPr>
          <w:rFonts w:cs="B Lotus" w:hint="cs"/>
          <w:sz w:val="28"/>
          <w:szCs w:val="28"/>
          <w:rtl/>
          <w:lang w:bidi="fa-IR"/>
        </w:rPr>
        <w:t>:</w:t>
      </w:r>
    </w:p>
    <w:p w14:paraId="524D666D" w14:textId="77777777" w:rsidR="00521B33" w:rsidRDefault="00521B33" w:rsidP="005977FE">
      <w:pPr>
        <w:bidi/>
        <w:ind w:left="386"/>
        <w:jc w:val="lowKashida"/>
        <w:rPr>
          <w:rFonts w:cs="B Lotus"/>
          <w:sz w:val="28"/>
          <w:szCs w:val="28"/>
          <w:rtl/>
          <w:lang w:bidi="fa-IR"/>
        </w:rPr>
      </w:pPr>
      <w:r w:rsidRPr="00F5227B">
        <w:rPr>
          <w:rFonts w:cs="B Lotus" w:hint="cs"/>
          <w:sz w:val="28"/>
          <w:szCs w:val="28"/>
          <w:rtl/>
          <w:lang w:bidi="fa-IR"/>
        </w:rPr>
        <w:t xml:space="preserve">الف) </w:t>
      </w:r>
      <w:r w:rsidR="00F5227B" w:rsidRPr="00F5227B">
        <w:rPr>
          <w:rFonts w:cs="B Lotus" w:hint="cs"/>
          <w:sz w:val="28"/>
          <w:szCs w:val="28"/>
          <w:rtl/>
          <w:lang w:bidi="fa-IR"/>
        </w:rPr>
        <w:t xml:space="preserve">فرضیه  میانگین گونه </w:t>
      </w:r>
      <w:r w:rsidR="00F5227B" w:rsidRPr="00F5227B">
        <w:rPr>
          <w:rFonts w:cs="B Lotus"/>
          <w:sz w:val="28"/>
          <w:szCs w:val="28"/>
          <w:lang w:bidi="fa-IR"/>
        </w:rPr>
        <w:t>A</w:t>
      </w:r>
      <w:r w:rsidR="00F5227B" w:rsidRPr="00F5227B">
        <w:rPr>
          <w:rFonts w:cs="B Lotus" w:hint="cs"/>
          <w:sz w:val="28"/>
          <w:szCs w:val="28"/>
          <w:rtl/>
          <w:lang w:bidi="fa-IR"/>
        </w:rPr>
        <w:t xml:space="preserve"> برابر است با 24 را در دو سطح خطای </w:t>
      </w:r>
      <w:r w:rsidR="005977FE">
        <w:rPr>
          <w:rFonts w:cs="B Lotus" w:hint="cs"/>
          <w:sz w:val="28"/>
          <w:szCs w:val="28"/>
          <w:rtl/>
          <w:lang w:bidi="fa-IR"/>
        </w:rPr>
        <w:t>پنج</w:t>
      </w:r>
      <w:r w:rsidR="00F5227B" w:rsidRPr="00F5227B">
        <w:rPr>
          <w:rFonts w:cs="B Lotus" w:hint="cs"/>
          <w:sz w:val="28"/>
          <w:szCs w:val="28"/>
          <w:rtl/>
          <w:lang w:bidi="fa-IR"/>
        </w:rPr>
        <w:t xml:space="preserve"> و یک درصد بررسی نمایید.</w:t>
      </w:r>
    </w:p>
    <w:p w14:paraId="7E5F46E0" w14:textId="77777777" w:rsidR="008628C1" w:rsidRPr="00F5227B" w:rsidRDefault="008628C1" w:rsidP="008628C1">
      <w:pPr>
        <w:bidi/>
        <w:ind w:left="386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ب) </w:t>
      </w:r>
      <w:r w:rsidRPr="00F5227B">
        <w:rPr>
          <w:rFonts w:cs="B Lotus" w:hint="cs"/>
          <w:sz w:val="28"/>
          <w:szCs w:val="28"/>
          <w:rtl/>
          <w:lang w:bidi="fa-IR"/>
        </w:rPr>
        <w:t xml:space="preserve">فرضیه  میانگین گونه </w:t>
      </w:r>
      <w:r>
        <w:rPr>
          <w:rFonts w:cs="B Lotus"/>
          <w:sz w:val="28"/>
          <w:szCs w:val="28"/>
          <w:lang w:bidi="fa-IR"/>
        </w:rPr>
        <w:t>B</w:t>
      </w:r>
      <w:r w:rsidRPr="00F5227B">
        <w:rPr>
          <w:rFonts w:cs="B Lotus" w:hint="cs"/>
          <w:sz w:val="28"/>
          <w:szCs w:val="28"/>
          <w:rtl/>
          <w:lang w:bidi="fa-IR"/>
        </w:rPr>
        <w:t xml:space="preserve"> برابر است با </w:t>
      </w:r>
      <w:r>
        <w:rPr>
          <w:rFonts w:cs="B Lotus"/>
          <w:sz w:val="28"/>
          <w:szCs w:val="28"/>
          <w:lang w:bidi="fa-IR"/>
        </w:rPr>
        <w:t>28</w:t>
      </w:r>
      <w:r w:rsidRPr="00F5227B">
        <w:rPr>
          <w:rFonts w:cs="B Lotus" w:hint="cs"/>
          <w:sz w:val="28"/>
          <w:szCs w:val="28"/>
          <w:rtl/>
          <w:lang w:bidi="fa-IR"/>
        </w:rPr>
        <w:t xml:space="preserve"> را در دو سطح خطای </w:t>
      </w:r>
      <w:r>
        <w:rPr>
          <w:rFonts w:cs="B Lotus" w:hint="cs"/>
          <w:sz w:val="28"/>
          <w:szCs w:val="28"/>
          <w:rtl/>
          <w:lang w:bidi="fa-IR"/>
        </w:rPr>
        <w:t>پنج</w:t>
      </w:r>
      <w:r w:rsidRPr="00F5227B">
        <w:rPr>
          <w:rFonts w:cs="B Lotus" w:hint="cs"/>
          <w:sz w:val="28"/>
          <w:szCs w:val="28"/>
          <w:rtl/>
          <w:lang w:bidi="fa-IR"/>
        </w:rPr>
        <w:t xml:space="preserve"> و یک درصد بررسی نمایید.</w:t>
      </w:r>
    </w:p>
    <w:p w14:paraId="282EF311" w14:textId="77777777" w:rsidR="00F5227B" w:rsidRDefault="00265F2A" w:rsidP="00687F0A">
      <w:pPr>
        <w:bidi/>
        <w:ind w:left="386"/>
        <w:jc w:val="lowKashida"/>
        <w:rPr>
          <w:rFonts w:cs="B Davat"/>
          <w:b/>
          <w:bCs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val="en-GB" w:bidi="fa-IR"/>
        </w:rPr>
        <w:t>ج</w:t>
      </w:r>
      <w:r w:rsidR="005977FE">
        <w:rPr>
          <w:rFonts w:cs="B Lotus" w:hint="cs"/>
          <w:sz w:val="28"/>
          <w:szCs w:val="28"/>
          <w:rtl/>
          <w:lang w:bidi="fa-IR"/>
        </w:rPr>
        <w:t>) فرضیه برابری میانگین</w:t>
      </w:r>
      <w:r w:rsidR="008628C1">
        <w:rPr>
          <w:rFonts w:cs="B Lotus" w:hint="cs"/>
          <w:sz w:val="28"/>
          <w:szCs w:val="28"/>
          <w:rtl/>
          <w:lang w:bidi="fa-IR"/>
        </w:rPr>
        <w:t xml:space="preserve"> گونه‏</w:t>
      </w:r>
      <w:r w:rsidR="00F5227B" w:rsidRPr="00F5227B">
        <w:rPr>
          <w:rFonts w:cs="B Lotus" w:hint="cs"/>
          <w:sz w:val="28"/>
          <w:szCs w:val="28"/>
          <w:rtl/>
          <w:lang w:bidi="fa-IR"/>
        </w:rPr>
        <w:t xml:space="preserve">های </w:t>
      </w:r>
      <w:r w:rsidR="00F5227B" w:rsidRPr="00F5227B">
        <w:rPr>
          <w:rFonts w:cs="B Lotus"/>
          <w:sz w:val="28"/>
          <w:szCs w:val="28"/>
          <w:lang w:bidi="fa-IR"/>
        </w:rPr>
        <w:t>A</w:t>
      </w:r>
      <w:r w:rsidR="00F5227B" w:rsidRPr="00F5227B">
        <w:rPr>
          <w:rFonts w:cs="B Lotus" w:hint="cs"/>
          <w:sz w:val="28"/>
          <w:szCs w:val="28"/>
          <w:rtl/>
          <w:lang w:bidi="fa-IR"/>
        </w:rPr>
        <w:t xml:space="preserve"> و </w:t>
      </w:r>
      <w:r w:rsidR="00F5227B" w:rsidRPr="00F5227B">
        <w:rPr>
          <w:rFonts w:cs="B Lotus"/>
          <w:sz w:val="28"/>
          <w:szCs w:val="28"/>
          <w:lang w:bidi="fa-IR"/>
        </w:rPr>
        <w:t>B</w:t>
      </w:r>
      <w:r w:rsidR="00687F0A">
        <w:rPr>
          <w:rFonts w:cs="B Lotus" w:hint="cs"/>
          <w:sz w:val="28"/>
          <w:szCs w:val="28"/>
          <w:rtl/>
          <w:lang w:bidi="fa-IR"/>
        </w:rPr>
        <w:t xml:space="preserve"> را در </w:t>
      </w:r>
      <w:r w:rsidR="00F5227B" w:rsidRPr="00F5227B">
        <w:rPr>
          <w:rFonts w:cs="B Lotus" w:hint="cs"/>
          <w:sz w:val="28"/>
          <w:szCs w:val="28"/>
          <w:rtl/>
          <w:lang w:bidi="fa-IR"/>
        </w:rPr>
        <w:t xml:space="preserve">سطح خطای </w:t>
      </w:r>
      <w:r w:rsidR="005977FE">
        <w:rPr>
          <w:rFonts w:cs="B Lotus" w:hint="cs"/>
          <w:sz w:val="28"/>
          <w:szCs w:val="28"/>
          <w:rtl/>
          <w:lang w:bidi="fa-IR"/>
        </w:rPr>
        <w:t>پنج</w:t>
      </w:r>
      <w:r w:rsidR="00F5227B" w:rsidRPr="00F5227B">
        <w:rPr>
          <w:rFonts w:cs="B Lotus" w:hint="cs"/>
          <w:sz w:val="28"/>
          <w:szCs w:val="28"/>
          <w:rtl/>
          <w:lang w:bidi="fa-IR"/>
        </w:rPr>
        <w:t xml:space="preserve"> درصد بررسی نمایید</w:t>
      </w:r>
      <w:r w:rsidR="00F5227B">
        <w:rPr>
          <w:rFonts w:cs="B Davat" w:hint="cs"/>
          <w:b/>
          <w:bCs/>
          <w:sz w:val="28"/>
          <w:szCs w:val="28"/>
          <w:rtl/>
          <w:lang w:bidi="fa-IR"/>
        </w:rPr>
        <w:t>.</w:t>
      </w:r>
    </w:p>
    <w:p w14:paraId="2C2F9809" w14:textId="77777777" w:rsidR="00F31ED5" w:rsidRPr="00F5227B" w:rsidRDefault="00F31ED5" w:rsidP="00F31ED5">
      <w:pPr>
        <w:bidi/>
        <w:ind w:left="386"/>
        <w:jc w:val="lowKashida"/>
        <w:rPr>
          <w:rFonts w:cs="B Davat"/>
          <w:b/>
          <w:bCs/>
          <w:sz w:val="28"/>
          <w:szCs w:val="28"/>
          <w:rtl/>
          <w:lang w:bidi="fa-IR"/>
        </w:rPr>
      </w:pPr>
    </w:p>
    <w:p w14:paraId="38E86856" w14:textId="03DDB941" w:rsidR="008628C1" w:rsidRDefault="008628C1" w:rsidP="001A05EA">
      <w:pPr>
        <w:bidi/>
        <w:jc w:val="center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جدول شماره</w:t>
      </w:r>
      <w:r w:rsidR="007E6194">
        <w:rPr>
          <w:rFonts w:cs="B Lotus" w:hint="cs"/>
          <w:sz w:val="28"/>
          <w:szCs w:val="28"/>
          <w:rtl/>
          <w:lang w:bidi="fa-IR"/>
        </w:rPr>
        <w:t>2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tbl>
      <w:tblPr>
        <w:tblpPr w:leftFromText="180" w:rightFromText="180" w:vertAnchor="text" w:horzAnchor="margin" w:tblpXSpec="center" w:tblpY="272"/>
        <w:bidiVisual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968"/>
        <w:gridCol w:w="1587"/>
        <w:gridCol w:w="968"/>
        <w:gridCol w:w="1587"/>
        <w:gridCol w:w="968"/>
        <w:gridCol w:w="1587"/>
        <w:gridCol w:w="828"/>
      </w:tblGrid>
      <w:tr w:rsidR="00F31ED5" w:rsidRPr="00F75E65" w14:paraId="73A2B3E8" w14:textId="77777777" w:rsidTr="00F31ED5">
        <w:tc>
          <w:tcPr>
            <w:tcW w:w="1587" w:type="dxa"/>
            <w:vAlign w:val="center"/>
          </w:tcPr>
          <w:p w14:paraId="46F787A1" w14:textId="77777777" w:rsidR="00F31ED5" w:rsidRPr="00F75E65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طول(سانتی</w:t>
            </w:r>
            <w:r>
              <w:rPr>
                <w:rFonts w:cs="B Lotus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متر)</w:t>
            </w:r>
          </w:p>
        </w:tc>
        <w:tc>
          <w:tcPr>
            <w:tcW w:w="968" w:type="dxa"/>
            <w:vAlign w:val="center"/>
          </w:tcPr>
          <w:p w14:paraId="211B03E8" w14:textId="77777777" w:rsidR="00F31ED5" w:rsidRPr="00F75E65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گونه</w:t>
            </w:r>
          </w:p>
        </w:tc>
        <w:tc>
          <w:tcPr>
            <w:tcW w:w="1587" w:type="dxa"/>
            <w:vAlign w:val="center"/>
          </w:tcPr>
          <w:p w14:paraId="24719BA6" w14:textId="77777777" w:rsidR="00F31ED5" w:rsidRPr="00F75E65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طول(سانتی</w:t>
            </w:r>
            <w:r>
              <w:rPr>
                <w:rFonts w:cs="B Lotus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متر)</w:t>
            </w:r>
          </w:p>
        </w:tc>
        <w:tc>
          <w:tcPr>
            <w:tcW w:w="968" w:type="dxa"/>
            <w:vAlign w:val="center"/>
          </w:tcPr>
          <w:p w14:paraId="356CE3E8" w14:textId="77777777" w:rsidR="00F31ED5" w:rsidRPr="00F75E65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گونه</w:t>
            </w:r>
          </w:p>
        </w:tc>
        <w:tc>
          <w:tcPr>
            <w:tcW w:w="1587" w:type="dxa"/>
            <w:vAlign w:val="center"/>
          </w:tcPr>
          <w:p w14:paraId="2D700264" w14:textId="77777777" w:rsidR="00F31ED5" w:rsidRPr="00F75E65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طول(سانتی</w:t>
            </w:r>
            <w:r>
              <w:rPr>
                <w:rFonts w:cs="B Lotus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متر)</w:t>
            </w:r>
          </w:p>
        </w:tc>
        <w:tc>
          <w:tcPr>
            <w:tcW w:w="968" w:type="dxa"/>
            <w:vAlign w:val="center"/>
          </w:tcPr>
          <w:p w14:paraId="3D187844" w14:textId="77777777" w:rsidR="00F31ED5" w:rsidRPr="00F75E65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گونه</w:t>
            </w:r>
          </w:p>
        </w:tc>
        <w:tc>
          <w:tcPr>
            <w:tcW w:w="1587" w:type="dxa"/>
            <w:vAlign w:val="center"/>
          </w:tcPr>
          <w:p w14:paraId="6ECA9C8C" w14:textId="77777777" w:rsidR="00F31ED5" w:rsidRPr="00F75E65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طول(سانتی</w:t>
            </w:r>
            <w:r>
              <w:rPr>
                <w:rFonts w:cs="B Lotus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متر)</w:t>
            </w:r>
          </w:p>
        </w:tc>
        <w:tc>
          <w:tcPr>
            <w:tcW w:w="828" w:type="dxa"/>
            <w:vAlign w:val="center"/>
          </w:tcPr>
          <w:p w14:paraId="6DE48A83" w14:textId="77777777" w:rsidR="00F31ED5" w:rsidRPr="00F75E65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گونه</w:t>
            </w:r>
          </w:p>
        </w:tc>
      </w:tr>
      <w:tr w:rsidR="00F31ED5" w:rsidRPr="00F75E65" w14:paraId="6F38B4BA" w14:textId="77777777" w:rsidTr="00F31ED5">
        <w:tc>
          <w:tcPr>
            <w:tcW w:w="1587" w:type="dxa"/>
            <w:vAlign w:val="center"/>
          </w:tcPr>
          <w:p w14:paraId="43DCAFE9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bookmarkStart w:id="0" w:name="_GoBack" w:colFirst="0" w:colLast="0"/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21.5</w:t>
            </w:r>
          </w:p>
        </w:tc>
        <w:tc>
          <w:tcPr>
            <w:tcW w:w="968" w:type="dxa"/>
            <w:vAlign w:val="center"/>
          </w:tcPr>
          <w:p w14:paraId="04555564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A</w:t>
            </w:r>
          </w:p>
        </w:tc>
        <w:tc>
          <w:tcPr>
            <w:tcW w:w="1587" w:type="dxa"/>
            <w:vAlign w:val="center"/>
          </w:tcPr>
          <w:p w14:paraId="58B98557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34.0</w:t>
            </w:r>
          </w:p>
        </w:tc>
        <w:tc>
          <w:tcPr>
            <w:tcW w:w="968" w:type="dxa"/>
            <w:vAlign w:val="center"/>
          </w:tcPr>
          <w:p w14:paraId="603D344B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A</w:t>
            </w:r>
          </w:p>
        </w:tc>
        <w:tc>
          <w:tcPr>
            <w:tcW w:w="1587" w:type="dxa"/>
            <w:vAlign w:val="center"/>
          </w:tcPr>
          <w:p w14:paraId="270C0B59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28.0</w:t>
            </w:r>
          </w:p>
        </w:tc>
        <w:tc>
          <w:tcPr>
            <w:tcW w:w="968" w:type="dxa"/>
            <w:vAlign w:val="center"/>
          </w:tcPr>
          <w:p w14:paraId="141C109A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A</w:t>
            </w:r>
          </w:p>
        </w:tc>
        <w:tc>
          <w:tcPr>
            <w:tcW w:w="1587" w:type="dxa"/>
            <w:vAlign w:val="center"/>
          </w:tcPr>
          <w:p w14:paraId="13B5B16D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22.0</w:t>
            </w:r>
          </w:p>
        </w:tc>
        <w:tc>
          <w:tcPr>
            <w:tcW w:w="828" w:type="dxa"/>
            <w:vAlign w:val="center"/>
          </w:tcPr>
          <w:p w14:paraId="3C644F08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A</w:t>
            </w:r>
          </w:p>
        </w:tc>
      </w:tr>
      <w:tr w:rsidR="00F31ED5" w:rsidRPr="00F75E65" w14:paraId="7E520EDD" w14:textId="77777777" w:rsidTr="00F31ED5">
        <w:tc>
          <w:tcPr>
            <w:tcW w:w="1587" w:type="dxa"/>
            <w:vAlign w:val="center"/>
          </w:tcPr>
          <w:p w14:paraId="6D7A4711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28.8</w:t>
            </w:r>
          </w:p>
        </w:tc>
        <w:tc>
          <w:tcPr>
            <w:tcW w:w="968" w:type="dxa"/>
            <w:vAlign w:val="center"/>
          </w:tcPr>
          <w:p w14:paraId="07054EFD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  <w:tc>
          <w:tcPr>
            <w:tcW w:w="1587" w:type="dxa"/>
            <w:vAlign w:val="center"/>
          </w:tcPr>
          <w:p w14:paraId="71B40478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8.6</w:t>
            </w:r>
          </w:p>
        </w:tc>
        <w:tc>
          <w:tcPr>
            <w:tcW w:w="968" w:type="dxa"/>
            <w:vAlign w:val="center"/>
          </w:tcPr>
          <w:p w14:paraId="221C5127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A</w:t>
            </w:r>
          </w:p>
        </w:tc>
        <w:tc>
          <w:tcPr>
            <w:tcW w:w="1587" w:type="dxa"/>
            <w:vAlign w:val="center"/>
          </w:tcPr>
          <w:p w14:paraId="33620BD4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14.1</w:t>
            </w:r>
          </w:p>
        </w:tc>
        <w:tc>
          <w:tcPr>
            <w:tcW w:w="968" w:type="dxa"/>
            <w:vAlign w:val="center"/>
          </w:tcPr>
          <w:p w14:paraId="536C8281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A</w:t>
            </w:r>
          </w:p>
        </w:tc>
        <w:tc>
          <w:tcPr>
            <w:tcW w:w="1587" w:type="dxa"/>
            <w:vAlign w:val="center"/>
          </w:tcPr>
          <w:p w14:paraId="04D77B70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25.0</w:t>
            </w:r>
          </w:p>
        </w:tc>
        <w:tc>
          <w:tcPr>
            <w:tcW w:w="828" w:type="dxa"/>
            <w:vAlign w:val="center"/>
          </w:tcPr>
          <w:p w14:paraId="59A732BB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</w:tr>
      <w:tr w:rsidR="00F31ED5" w:rsidRPr="00F75E65" w14:paraId="047E5489" w14:textId="77777777" w:rsidTr="00F31ED5">
        <w:tc>
          <w:tcPr>
            <w:tcW w:w="1587" w:type="dxa"/>
            <w:vAlign w:val="center"/>
          </w:tcPr>
          <w:p w14:paraId="2D1139CF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21.3</w:t>
            </w:r>
          </w:p>
        </w:tc>
        <w:tc>
          <w:tcPr>
            <w:tcW w:w="968" w:type="dxa"/>
            <w:vAlign w:val="center"/>
          </w:tcPr>
          <w:p w14:paraId="08E3880E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A</w:t>
            </w:r>
          </w:p>
        </w:tc>
        <w:tc>
          <w:tcPr>
            <w:tcW w:w="1587" w:type="dxa"/>
            <w:vAlign w:val="center"/>
          </w:tcPr>
          <w:p w14:paraId="1BE72A00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11.0</w:t>
            </w:r>
          </w:p>
        </w:tc>
        <w:tc>
          <w:tcPr>
            <w:tcW w:w="968" w:type="dxa"/>
            <w:vAlign w:val="center"/>
          </w:tcPr>
          <w:p w14:paraId="0E42FC39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  <w:tc>
          <w:tcPr>
            <w:tcW w:w="1587" w:type="dxa"/>
            <w:vAlign w:val="center"/>
          </w:tcPr>
          <w:p w14:paraId="3AD2CF5A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20.8</w:t>
            </w:r>
          </w:p>
        </w:tc>
        <w:tc>
          <w:tcPr>
            <w:tcW w:w="968" w:type="dxa"/>
            <w:vAlign w:val="center"/>
          </w:tcPr>
          <w:p w14:paraId="446995D3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  <w:tc>
          <w:tcPr>
            <w:tcW w:w="1587" w:type="dxa"/>
            <w:vAlign w:val="center"/>
          </w:tcPr>
          <w:p w14:paraId="21A5893C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13.7</w:t>
            </w:r>
          </w:p>
        </w:tc>
        <w:tc>
          <w:tcPr>
            <w:tcW w:w="828" w:type="dxa"/>
            <w:vAlign w:val="center"/>
          </w:tcPr>
          <w:p w14:paraId="668E8482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A</w:t>
            </w:r>
          </w:p>
        </w:tc>
      </w:tr>
      <w:tr w:rsidR="00F31ED5" w:rsidRPr="00F75E65" w14:paraId="792BCF05" w14:textId="77777777" w:rsidTr="00F31ED5">
        <w:tc>
          <w:tcPr>
            <w:tcW w:w="1587" w:type="dxa"/>
            <w:vAlign w:val="center"/>
          </w:tcPr>
          <w:p w14:paraId="7D7DAF0F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22.0</w:t>
            </w:r>
          </w:p>
        </w:tc>
        <w:tc>
          <w:tcPr>
            <w:tcW w:w="968" w:type="dxa"/>
            <w:vAlign w:val="center"/>
          </w:tcPr>
          <w:p w14:paraId="59B1C17E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  <w:tc>
          <w:tcPr>
            <w:tcW w:w="1587" w:type="dxa"/>
            <w:vAlign w:val="center"/>
          </w:tcPr>
          <w:p w14:paraId="1358E01C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30.5</w:t>
            </w:r>
          </w:p>
        </w:tc>
        <w:tc>
          <w:tcPr>
            <w:tcW w:w="968" w:type="dxa"/>
            <w:vAlign w:val="center"/>
          </w:tcPr>
          <w:p w14:paraId="539A43C6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  <w:tc>
          <w:tcPr>
            <w:tcW w:w="1587" w:type="dxa"/>
            <w:vAlign w:val="center"/>
          </w:tcPr>
          <w:p w14:paraId="6026E635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23.0</w:t>
            </w:r>
          </w:p>
        </w:tc>
        <w:tc>
          <w:tcPr>
            <w:tcW w:w="968" w:type="dxa"/>
            <w:vAlign w:val="center"/>
          </w:tcPr>
          <w:p w14:paraId="4F5A72F1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  <w:tc>
          <w:tcPr>
            <w:tcW w:w="1587" w:type="dxa"/>
            <w:vAlign w:val="center"/>
          </w:tcPr>
          <w:p w14:paraId="5BF872C6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16.5</w:t>
            </w:r>
          </w:p>
        </w:tc>
        <w:tc>
          <w:tcPr>
            <w:tcW w:w="828" w:type="dxa"/>
            <w:vAlign w:val="center"/>
          </w:tcPr>
          <w:p w14:paraId="6557ECFF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</w:tr>
      <w:tr w:rsidR="00F31ED5" w:rsidRPr="00F75E65" w14:paraId="6BD8C468" w14:textId="77777777" w:rsidTr="00F31ED5">
        <w:tc>
          <w:tcPr>
            <w:tcW w:w="1587" w:type="dxa"/>
            <w:vAlign w:val="center"/>
          </w:tcPr>
          <w:p w14:paraId="20B1F199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12.0</w:t>
            </w:r>
          </w:p>
        </w:tc>
        <w:tc>
          <w:tcPr>
            <w:tcW w:w="968" w:type="dxa"/>
            <w:vAlign w:val="center"/>
          </w:tcPr>
          <w:p w14:paraId="658E3AF2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  <w:tc>
          <w:tcPr>
            <w:tcW w:w="1587" w:type="dxa"/>
            <w:vAlign w:val="center"/>
          </w:tcPr>
          <w:p w14:paraId="1C7830E1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20.5</w:t>
            </w:r>
          </w:p>
        </w:tc>
        <w:tc>
          <w:tcPr>
            <w:tcW w:w="968" w:type="dxa"/>
            <w:vAlign w:val="center"/>
          </w:tcPr>
          <w:p w14:paraId="49F7EED8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  <w:tc>
          <w:tcPr>
            <w:tcW w:w="1587" w:type="dxa"/>
            <w:vAlign w:val="center"/>
          </w:tcPr>
          <w:p w14:paraId="4792BCC5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25.5</w:t>
            </w:r>
          </w:p>
        </w:tc>
        <w:tc>
          <w:tcPr>
            <w:tcW w:w="968" w:type="dxa"/>
            <w:vAlign w:val="center"/>
          </w:tcPr>
          <w:p w14:paraId="6360A569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  <w:tc>
          <w:tcPr>
            <w:tcW w:w="1587" w:type="dxa"/>
            <w:vAlign w:val="center"/>
          </w:tcPr>
          <w:p w14:paraId="0DB690CD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17.0</w:t>
            </w:r>
          </w:p>
        </w:tc>
        <w:tc>
          <w:tcPr>
            <w:tcW w:w="828" w:type="dxa"/>
            <w:vAlign w:val="center"/>
          </w:tcPr>
          <w:p w14:paraId="2FDDD247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</w:tr>
      <w:tr w:rsidR="00F31ED5" w:rsidRPr="00F75E65" w14:paraId="30A15DB9" w14:textId="77777777" w:rsidTr="00F31ED5">
        <w:tc>
          <w:tcPr>
            <w:tcW w:w="1587" w:type="dxa"/>
            <w:vAlign w:val="center"/>
          </w:tcPr>
          <w:p w14:paraId="75F3C915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18.6</w:t>
            </w:r>
          </w:p>
        </w:tc>
        <w:tc>
          <w:tcPr>
            <w:tcW w:w="968" w:type="dxa"/>
            <w:vAlign w:val="center"/>
          </w:tcPr>
          <w:p w14:paraId="24761BD9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  <w:tc>
          <w:tcPr>
            <w:tcW w:w="1587" w:type="dxa"/>
            <w:vAlign w:val="center"/>
          </w:tcPr>
          <w:p w14:paraId="621718FD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21.0</w:t>
            </w:r>
          </w:p>
        </w:tc>
        <w:tc>
          <w:tcPr>
            <w:tcW w:w="968" w:type="dxa"/>
            <w:vAlign w:val="center"/>
          </w:tcPr>
          <w:p w14:paraId="2B2694DA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  <w:tc>
          <w:tcPr>
            <w:tcW w:w="1587" w:type="dxa"/>
            <w:vAlign w:val="center"/>
          </w:tcPr>
          <w:p w14:paraId="02293B1A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16.5</w:t>
            </w:r>
          </w:p>
        </w:tc>
        <w:tc>
          <w:tcPr>
            <w:tcW w:w="968" w:type="dxa"/>
            <w:vAlign w:val="center"/>
          </w:tcPr>
          <w:p w14:paraId="02CD0800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  <w:tc>
          <w:tcPr>
            <w:tcW w:w="1587" w:type="dxa"/>
            <w:vAlign w:val="center"/>
          </w:tcPr>
          <w:p w14:paraId="0EB89A48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16.5</w:t>
            </w:r>
          </w:p>
        </w:tc>
        <w:tc>
          <w:tcPr>
            <w:tcW w:w="828" w:type="dxa"/>
            <w:vAlign w:val="center"/>
          </w:tcPr>
          <w:p w14:paraId="5B03820F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B</w:t>
            </w:r>
          </w:p>
        </w:tc>
      </w:tr>
      <w:tr w:rsidR="00F31ED5" w:rsidRPr="00F75E65" w14:paraId="573DAF8F" w14:textId="77777777" w:rsidTr="00F31ED5">
        <w:tc>
          <w:tcPr>
            <w:tcW w:w="1587" w:type="dxa"/>
            <w:vAlign w:val="center"/>
          </w:tcPr>
          <w:p w14:paraId="39955587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27.3</w:t>
            </w:r>
          </w:p>
        </w:tc>
        <w:tc>
          <w:tcPr>
            <w:tcW w:w="968" w:type="dxa"/>
            <w:vAlign w:val="center"/>
          </w:tcPr>
          <w:p w14:paraId="30FEF549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A</w:t>
            </w:r>
          </w:p>
        </w:tc>
        <w:tc>
          <w:tcPr>
            <w:tcW w:w="1587" w:type="dxa"/>
            <w:vAlign w:val="center"/>
          </w:tcPr>
          <w:p w14:paraId="4014B1CF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13.4</w:t>
            </w:r>
          </w:p>
        </w:tc>
        <w:tc>
          <w:tcPr>
            <w:tcW w:w="968" w:type="dxa"/>
            <w:vAlign w:val="center"/>
          </w:tcPr>
          <w:p w14:paraId="74F62631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A</w:t>
            </w:r>
          </w:p>
        </w:tc>
        <w:tc>
          <w:tcPr>
            <w:tcW w:w="1587" w:type="dxa"/>
            <w:vAlign w:val="center"/>
          </w:tcPr>
          <w:p w14:paraId="22241765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29.7</w:t>
            </w:r>
          </w:p>
        </w:tc>
        <w:tc>
          <w:tcPr>
            <w:tcW w:w="968" w:type="dxa"/>
            <w:vAlign w:val="center"/>
          </w:tcPr>
          <w:p w14:paraId="5DA23F41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A</w:t>
            </w:r>
          </w:p>
        </w:tc>
        <w:tc>
          <w:tcPr>
            <w:tcW w:w="1587" w:type="dxa"/>
            <w:vAlign w:val="center"/>
          </w:tcPr>
          <w:p w14:paraId="346177FB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7E6194">
              <w:rPr>
                <w:rFonts w:cs="B Lotus" w:hint="cs"/>
                <w:sz w:val="28"/>
                <w:szCs w:val="28"/>
                <w:rtl/>
                <w:lang w:bidi="fa-IR"/>
              </w:rPr>
              <w:t>26.0</w:t>
            </w:r>
          </w:p>
        </w:tc>
        <w:tc>
          <w:tcPr>
            <w:tcW w:w="828" w:type="dxa"/>
            <w:vAlign w:val="center"/>
          </w:tcPr>
          <w:p w14:paraId="1A44AA15" w14:textId="77777777" w:rsidR="00F31ED5" w:rsidRPr="007E6194" w:rsidRDefault="00F31ED5" w:rsidP="00F31ED5">
            <w:pPr>
              <w:bidi/>
              <w:spacing w:after="200" w:line="276" w:lineRule="auto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E6194">
              <w:rPr>
                <w:rFonts w:cs="B Lotus"/>
                <w:sz w:val="28"/>
                <w:szCs w:val="28"/>
                <w:lang w:bidi="fa-IR"/>
              </w:rPr>
              <w:t>A</w:t>
            </w:r>
          </w:p>
        </w:tc>
      </w:tr>
      <w:bookmarkEnd w:id="0"/>
    </w:tbl>
    <w:p w14:paraId="7484E92C" w14:textId="77777777" w:rsidR="00F31ED5" w:rsidRDefault="00F31ED5" w:rsidP="00F31ED5">
      <w:pPr>
        <w:bidi/>
        <w:jc w:val="center"/>
        <w:rPr>
          <w:rFonts w:cs="B Lotus"/>
          <w:sz w:val="28"/>
          <w:szCs w:val="28"/>
          <w:rtl/>
          <w:lang w:bidi="fa-IR"/>
        </w:rPr>
      </w:pPr>
    </w:p>
    <w:p w14:paraId="29F2303A" w14:textId="77777777" w:rsidR="00F31ED5" w:rsidRDefault="00F31ED5" w:rsidP="00F31ED5">
      <w:pPr>
        <w:bidi/>
        <w:jc w:val="center"/>
        <w:rPr>
          <w:rFonts w:cs="B Lotus"/>
          <w:sz w:val="28"/>
          <w:szCs w:val="28"/>
          <w:rtl/>
          <w:lang w:bidi="fa-IR"/>
        </w:rPr>
      </w:pPr>
    </w:p>
    <w:p w14:paraId="4B30E2A2" w14:textId="77777777" w:rsidR="00F31ED5" w:rsidRDefault="00F31ED5" w:rsidP="00F31ED5">
      <w:pPr>
        <w:bidi/>
        <w:jc w:val="center"/>
        <w:rPr>
          <w:rFonts w:cs="B Lotus"/>
          <w:sz w:val="28"/>
          <w:szCs w:val="28"/>
          <w:rtl/>
          <w:lang w:bidi="fa-IR"/>
        </w:rPr>
      </w:pPr>
    </w:p>
    <w:p w14:paraId="2D733838" w14:textId="6ECF9EBE" w:rsidR="00655D5F" w:rsidRDefault="00655D5F">
      <w:pPr>
        <w:rPr>
          <w:rFonts w:cs="B Lotus"/>
          <w:sz w:val="28"/>
          <w:szCs w:val="28"/>
          <w:rtl/>
          <w:lang w:bidi="fa-IR"/>
        </w:rPr>
      </w:pPr>
      <w:r>
        <w:rPr>
          <w:rFonts w:cs="B Lotus"/>
          <w:sz w:val="28"/>
          <w:szCs w:val="28"/>
          <w:rtl/>
          <w:lang w:bidi="fa-IR"/>
        </w:rPr>
        <w:br w:type="page"/>
      </w:r>
    </w:p>
    <w:p w14:paraId="1F9DA875" w14:textId="77777777" w:rsidR="00F31ED5" w:rsidRDefault="00F31ED5" w:rsidP="00F31ED5">
      <w:pPr>
        <w:bidi/>
        <w:jc w:val="center"/>
        <w:rPr>
          <w:rFonts w:cs="B Lotus"/>
          <w:sz w:val="28"/>
          <w:szCs w:val="28"/>
          <w:rtl/>
          <w:lang w:bidi="fa-IR"/>
        </w:rPr>
      </w:pPr>
    </w:p>
    <w:p w14:paraId="7E54525D" w14:textId="77777777" w:rsidR="004F276E" w:rsidRDefault="00687F0A" w:rsidP="00FB2B9A">
      <w:pPr>
        <w:tabs>
          <w:tab w:val="left" w:pos="5199"/>
        </w:tabs>
        <w:bidi/>
        <w:ind w:left="-604"/>
        <w:jc w:val="both"/>
        <w:rPr>
          <w:rFonts w:cs="B Davat"/>
          <w:b/>
          <w:bCs/>
          <w:sz w:val="28"/>
          <w:szCs w:val="28"/>
          <w:rtl/>
          <w:lang w:bidi="fa-IR"/>
        </w:rPr>
      </w:pPr>
      <w:r>
        <w:rPr>
          <w:rFonts w:cs="B Davat" w:hint="cs"/>
          <w:b/>
          <w:bCs/>
          <w:sz w:val="28"/>
          <w:szCs w:val="28"/>
          <w:rtl/>
          <w:lang w:bidi="fa-IR"/>
        </w:rPr>
        <w:t xml:space="preserve">جواب سوال </w:t>
      </w:r>
      <w:r w:rsidR="00FB2B9A">
        <w:rPr>
          <w:rFonts w:cs="B Davat" w:hint="cs"/>
          <w:b/>
          <w:bCs/>
          <w:sz w:val="28"/>
          <w:szCs w:val="28"/>
          <w:rtl/>
          <w:lang w:bidi="fa-IR"/>
        </w:rPr>
        <w:t>1</w:t>
      </w:r>
      <w:r>
        <w:rPr>
          <w:rFonts w:cs="B Davat" w:hint="cs"/>
          <w:b/>
          <w:bCs/>
          <w:sz w:val="28"/>
          <w:szCs w:val="28"/>
          <w:rtl/>
          <w:lang w:bidi="fa-IR"/>
        </w:rPr>
        <w:t xml:space="preserve">) </w:t>
      </w:r>
    </w:p>
    <w:p w14:paraId="03E8AD07" w14:textId="77777777" w:rsidR="00687F0A" w:rsidRPr="00687F0A" w:rsidRDefault="00687F0A" w:rsidP="00F31ED5">
      <w:pPr>
        <w:tabs>
          <w:tab w:val="left" w:pos="5199"/>
        </w:tabs>
        <w:bidi/>
        <w:ind w:left="386"/>
        <w:jc w:val="both"/>
        <w:rPr>
          <w:rFonts w:cs="B Davat"/>
          <w:b/>
          <w:bCs/>
          <w:sz w:val="28"/>
          <w:szCs w:val="28"/>
          <w:lang w:val="en-GB" w:bidi="fa-IR"/>
        </w:rPr>
      </w:pPr>
      <w:r>
        <w:rPr>
          <w:rFonts w:cs="B Davat" w:hint="cs"/>
          <w:b/>
          <w:bCs/>
          <w:sz w:val="28"/>
          <w:szCs w:val="28"/>
          <w:rtl/>
          <w:lang w:bidi="fa-IR"/>
        </w:rPr>
        <w:t>الف)</w:t>
      </w:r>
    </w:p>
    <w:tbl>
      <w:tblPr>
        <w:bidiVisual/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5"/>
        <w:gridCol w:w="2187"/>
      </w:tblGrid>
      <w:tr w:rsidR="00687F0A" w:rsidRPr="009C550D" w14:paraId="763006D1" w14:textId="77777777" w:rsidTr="00F31ED5">
        <w:trPr>
          <w:trHeight w:val="700"/>
          <w:jc w:val="center"/>
        </w:trPr>
        <w:tc>
          <w:tcPr>
            <w:tcW w:w="3331" w:type="dxa"/>
            <w:shd w:val="clear" w:color="auto" w:fill="auto"/>
            <w:vAlign w:val="center"/>
          </w:tcPr>
          <w:p w14:paraId="1042A71C" w14:textId="77777777" w:rsidR="00687F0A" w:rsidRDefault="00B30F08" w:rsidP="009C550D">
            <w:pPr>
              <w:bidi/>
              <w:spacing w:after="200" w:line="276" w:lineRule="auto"/>
              <w:jc w:val="center"/>
            </w:pPr>
            <w:r>
              <w:t>H</w:t>
            </w:r>
            <w:r w:rsidRPr="00B30F08">
              <w:rPr>
                <w:vertAlign w:val="subscript"/>
              </w:rPr>
              <w:t>0</w:t>
            </w:r>
            <w:r>
              <w:t>:µ=24</w:t>
            </w:r>
          </w:p>
          <w:p w14:paraId="68118E2C" w14:textId="09D94453" w:rsidR="00687F0A" w:rsidRPr="009C550D" w:rsidRDefault="00B30F08" w:rsidP="00B30F08">
            <w:pPr>
              <w:bidi/>
              <w:spacing w:after="200" w:line="276" w:lineRule="auto"/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>
              <w:t>H</w:t>
            </w:r>
            <w:r w:rsidRPr="00B30F08">
              <w:rPr>
                <w:vertAlign w:val="subscript"/>
              </w:rPr>
              <w:t>1</w:t>
            </w:r>
            <w:r>
              <w:t>:µ</w:t>
            </w:r>
            <w:r w:rsidR="007E6194">
              <w:t>≠</w:t>
            </w:r>
            <w:r>
              <w:t>24</w:t>
            </w:r>
          </w:p>
        </w:tc>
        <w:tc>
          <w:tcPr>
            <w:tcW w:w="3331" w:type="dxa"/>
            <w:shd w:val="clear" w:color="auto" w:fill="auto"/>
            <w:vAlign w:val="center"/>
          </w:tcPr>
          <w:p w14:paraId="04882640" w14:textId="77777777" w:rsidR="00687F0A" w:rsidRPr="009C550D" w:rsidRDefault="00687F0A" w:rsidP="009C550D">
            <w:pPr>
              <w:bidi/>
              <w:spacing w:after="200" w:line="276" w:lineRule="auto"/>
              <w:rPr>
                <w:sz w:val="32"/>
                <w:szCs w:val="32"/>
                <w:rtl/>
              </w:rPr>
            </w:pPr>
            <w:r w:rsidRPr="009C550D">
              <w:rPr>
                <w:rFonts w:hint="cs"/>
                <w:sz w:val="32"/>
                <w:szCs w:val="32"/>
                <w:rtl/>
              </w:rPr>
              <w:t>فرضیه‏ها</w:t>
            </w:r>
          </w:p>
        </w:tc>
      </w:tr>
      <w:tr w:rsidR="00687F0A" w:rsidRPr="009C550D" w14:paraId="3D8106A5" w14:textId="77777777" w:rsidTr="00F31ED5">
        <w:trPr>
          <w:trHeight w:val="700"/>
          <w:jc w:val="center"/>
        </w:trPr>
        <w:tc>
          <w:tcPr>
            <w:tcW w:w="3331" w:type="dxa"/>
            <w:shd w:val="clear" w:color="auto" w:fill="auto"/>
            <w:vAlign w:val="center"/>
          </w:tcPr>
          <w:p w14:paraId="2B826827" w14:textId="77777777" w:rsidR="00687F0A" w:rsidRPr="009C550D" w:rsidRDefault="00B30F08" w:rsidP="00B30F08">
            <w:pPr>
              <w:bidi/>
              <w:spacing w:after="200" w:line="276" w:lineRule="auto"/>
              <w:jc w:val="center"/>
              <w:rPr>
                <w:rFonts w:cs="B Davat"/>
                <w:sz w:val="32"/>
                <w:szCs w:val="32"/>
                <w:rtl/>
              </w:rPr>
            </w:pPr>
            <w:r w:rsidRPr="00B30F08">
              <w:rPr>
                <w:rFonts w:cs="B Davat"/>
                <w:sz w:val="32"/>
                <w:szCs w:val="32"/>
              </w:rPr>
              <w:object w:dxaOrig="4267" w:dyaOrig="1905" w14:anchorId="0A891C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2.85pt;height:95.5pt" o:ole="">
                  <v:imagedata r:id="rId8" o:title=""/>
                </v:shape>
                <o:OLEObject Type="Embed" ProgID="Unknown" ShapeID="_x0000_i1025" DrawAspect="Content" ObjectID="_1760277737" r:id="rId9"/>
              </w:object>
            </w:r>
          </w:p>
        </w:tc>
        <w:tc>
          <w:tcPr>
            <w:tcW w:w="3331" w:type="dxa"/>
            <w:shd w:val="clear" w:color="auto" w:fill="auto"/>
            <w:vAlign w:val="center"/>
          </w:tcPr>
          <w:p w14:paraId="44E26D1F" w14:textId="77777777" w:rsidR="00687F0A" w:rsidRPr="009C550D" w:rsidRDefault="00687F0A" w:rsidP="009C550D">
            <w:pPr>
              <w:bidi/>
              <w:spacing w:after="200" w:line="276" w:lineRule="auto"/>
              <w:rPr>
                <w:sz w:val="32"/>
                <w:szCs w:val="32"/>
                <w:rtl/>
              </w:rPr>
            </w:pPr>
            <w:r w:rsidRPr="009C550D">
              <w:rPr>
                <w:sz w:val="32"/>
                <w:szCs w:val="32"/>
                <w:lang w:val="en-GB"/>
              </w:rPr>
              <w:t>t</w:t>
            </w:r>
            <w:r w:rsidRPr="009C550D">
              <w:rPr>
                <w:rFonts w:hint="cs"/>
                <w:sz w:val="32"/>
                <w:szCs w:val="32"/>
                <w:rtl/>
              </w:rPr>
              <w:t xml:space="preserve"> محاسبه شده</w:t>
            </w:r>
          </w:p>
        </w:tc>
      </w:tr>
      <w:tr w:rsidR="00F31ED5" w:rsidRPr="009C550D" w14:paraId="3F476CF3" w14:textId="77777777" w:rsidTr="00F31ED5">
        <w:trPr>
          <w:trHeight w:val="717"/>
          <w:jc w:val="center"/>
        </w:trPr>
        <w:tc>
          <w:tcPr>
            <w:tcW w:w="3331" w:type="dxa"/>
            <w:shd w:val="clear" w:color="auto" w:fill="auto"/>
            <w:vAlign w:val="center"/>
          </w:tcPr>
          <w:p w14:paraId="19E8AD41" w14:textId="1620CA82" w:rsidR="00F31ED5" w:rsidRPr="009C550D" w:rsidRDefault="00F31ED5" w:rsidP="00F31ED5">
            <w:pPr>
              <w:spacing w:after="200" w:line="276" w:lineRule="auto"/>
              <w:rPr>
                <w:rFonts w:cs="B Davat"/>
                <w:sz w:val="32"/>
                <w:szCs w:val="32"/>
              </w:rPr>
            </w:pPr>
            <w:r w:rsidRPr="009C550D">
              <w:rPr>
                <w:rFonts w:cs="B Davat"/>
                <w:sz w:val="32"/>
                <w:szCs w:val="32"/>
              </w:rPr>
              <w:t>t(0.0</w:t>
            </w:r>
            <w:r w:rsidR="007E6194">
              <w:rPr>
                <w:rFonts w:cs="B Davat"/>
                <w:sz w:val="32"/>
                <w:szCs w:val="32"/>
              </w:rPr>
              <w:t>2</w:t>
            </w:r>
            <w:r w:rsidRPr="009C550D">
              <w:rPr>
                <w:rFonts w:cs="B Davat"/>
                <w:sz w:val="32"/>
                <w:szCs w:val="32"/>
              </w:rPr>
              <w:t>5,11)=2.2</w:t>
            </w:r>
            <w:r w:rsidR="007E6194">
              <w:rPr>
                <w:rFonts w:cs="B Davat"/>
                <w:sz w:val="32"/>
                <w:szCs w:val="32"/>
              </w:rPr>
              <w:t>01</w:t>
            </w:r>
          </w:p>
          <w:p w14:paraId="0E4B4AC4" w14:textId="07C0D8BD" w:rsidR="00F31ED5" w:rsidRPr="009C550D" w:rsidRDefault="00F31ED5" w:rsidP="00F31ED5">
            <w:pPr>
              <w:spacing w:after="200" w:line="276" w:lineRule="auto"/>
              <w:rPr>
                <w:rFonts w:cs="B Davat"/>
                <w:sz w:val="32"/>
                <w:szCs w:val="32"/>
                <w:rtl/>
              </w:rPr>
            </w:pPr>
            <w:r w:rsidRPr="009C550D">
              <w:rPr>
                <w:rFonts w:cs="B Davat"/>
                <w:sz w:val="32"/>
                <w:szCs w:val="32"/>
              </w:rPr>
              <w:t>t(0.0</w:t>
            </w:r>
            <w:r w:rsidR="007E6194">
              <w:rPr>
                <w:rFonts w:cs="B Davat"/>
                <w:sz w:val="32"/>
                <w:szCs w:val="32"/>
              </w:rPr>
              <w:t>05</w:t>
            </w:r>
            <w:r w:rsidRPr="009C550D">
              <w:rPr>
                <w:rFonts w:cs="B Davat"/>
                <w:sz w:val="32"/>
                <w:szCs w:val="32"/>
              </w:rPr>
              <w:t>,11)=3.1</w:t>
            </w:r>
            <w:r w:rsidR="007E6194">
              <w:rPr>
                <w:rFonts w:cs="B Davat"/>
                <w:sz w:val="32"/>
                <w:szCs w:val="32"/>
              </w:rPr>
              <w:t>06</w:t>
            </w:r>
          </w:p>
        </w:tc>
        <w:tc>
          <w:tcPr>
            <w:tcW w:w="3331" w:type="dxa"/>
            <w:shd w:val="clear" w:color="auto" w:fill="auto"/>
            <w:vAlign w:val="center"/>
          </w:tcPr>
          <w:p w14:paraId="798004DC" w14:textId="77777777" w:rsidR="00F31ED5" w:rsidRPr="009C550D" w:rsidRDefault="00F31ED5" w:rsidP="00F31ED5">
            <w:pPr>
              <w:bidi/>
              <w:spacing w:after="200" w:line="276" w:lineRule="auto"/>
              <w:rPr>
                <w:sz w:val="32"/>
                <w:szCs w:val="32"/>
                <w:rtl/>
              </w:rPr>
            </w:pPr>
            <w:r w:rsidRPr="009C550D">
              <w:rPr>
                <w:sz w:val="32"/>
                <w:szCs w:val="32"/>
              </w:rPr>
              <w:t>t</w:t>
            </w:r>
            <w:r w:rsidRPr="009C550D">
              <w:rPr>
                <w:rFonts w:hint="cs"/>
                <w:sz w:val="32"/>
                <w:szCs w:val="32"/>
                <w:rtl/>
              </w:rPr>
              <w:t xml:space="preserve"> جدول</w:t>
            </w:r>
          </w:p>
        </w:tc>
      </w:tr>
      <w:tr w:rsidR="00687F0A" w:rsidRPr="009C550D" w14:paraId="7E3F9E3C" w14:textId="77777777" w:rsidTr="00F31ED5">
        <w:trPr>
          <w:trHeight w:val="717"/>
          <w:jc w:val="center"/>
        </w:trPr>
        <w:tc>
          <w:tcPr>
            <w:tcW w:w="3331" w:type="dxa"/>
            <w:shd w:val="clear" w:color="auto" w:fill="auto"/>
            <w:vAlign w:val="center"/>
          </w:tcPr>
          <w:p w14:paraId="322B7806" w14:textId="77777777" w:rsidR="00687F0A" w:rsidRPr="009C550D" w:rsidRDefault="00687F0A" w:rsidP="009C550D">
            <w:pPr>
              <w:bidi/>
              <w:spacing w:after="200" w:line="276" w:lineRule="auto"/>
              <w:rPr>
                <w:rFonts w:cs="B Davat"/>
                <w:sz w:val="32"/>
                <w:szCs w:val="32"/>
                <w:rtl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48A85E8A" w14:textId="77777777" w:rsidR="00687F0A" w:rsidRPr="009C550D" w:rsidRDefault="00687F0A" w:rsidP="009C550D">
            <w:pPr>
              <w:bidi/>
              <w:spacing w:after="200" w:line="276" w:lineRule="auto"/>
              <w:rPr>
                <w:sz w:val="32"/>
                <w:szCs w:val="32"/>
                <w:rtl/>
              </w:rPr>
            </w:pPr>
            <w:r w:rsidRPr="009C550D">
              <w:rPr>
                <w:rFonts w:hint="cs"/>
                <w:sz w:val="32"/>
                <w:szCs w:val="32"/>
                <w:rtl/>
              </w:rPr>
              <w:t>نتیجه</w:t>
            </w:r>
          </w:p>
        </w:tc>
      </w:tr>
    </w:tbl>
    <w:p w14:paraId="74FFDA7E" w14:textId="27107EA8" w:rsidR="00B30F08" w:rsidRDefault="00B30F08" w:rsidP="00655D5F">
      <w:pPr>
        <w:bidi/>
        <w:rPr>
          <w:rFonts w:cs="B Davat"/>
          <w:sz w:val="28"/>
          <w:szCs w:val="28"/>
          <w:rtl/>
          <w:lang w:val="ru-RU" w:bidi="fa-IR"/>
        </w:rPr>
      </w:pPr>
      <w:r>
        <w:rPr>
          <w:rFonts w:cs="B Davat" w:hint="cs"/>
          <w:sz w:val="28"/>
          <w:szCs w:val="28"/>
          <w:rtl/>
          <w:lang w:val="ru-RU" w:bidi="fa-IR"/>
        </w:rPr>
        <w:t>ب)</w:t>
      </w:r>
    </w:p>
    <w:tbl>
      <w:tblPr>
        <w:bidiVisual/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5"/>
        <w:gridCol w:w="2187"/>
      </w:tblGrid>
      <w:tr w:rsidR="00B30F08" w:rsidRPr="009C550D" w14:paraId="353DC47B" w14:textId="77777777" w:rsidTr="001B5FEA">
        <w:trPr>
          <w:trHeight w:val="700"/>
          <w:jc w:val="center"/>
        </w:trPr>
        <w:tc>
          <w:tcPr>
            <w:tcW w:w="3331" w:type="dxa"/>
            <w:shd w:val="clear" w:color="auto" w:fill="auto"/>
            <w:vAlign w:val="center"/>
          </w:tcPr>
          <w:p w14:paraId="166DFE2D" w14:textId="77777777" w:rsidR="00B30F08" w:rsidRDefault="00B30F08" w:rsidP="00B30F08">
            <w:pPr>
              <w:bidi/>
              <w:spacing w:after="200" w:line="276" w:lineRule="auto"/>
              <w:jc w:val="center"/>
            </w:pPr>
            <w:r>
              <w:t>H</w:t>
            </w:r>
            <w:r w:rsidRPr="00B30F08">
              <w:rPr>
                <w:vertAlign w:val="subscript"/>
              </w:rPr>
              <w:t>0</w:t>
            </w:r>
            <w:r>
              <w:t>:µ=28</w:t>
            </w:r>
          </w:p>
          <w:p w14:paraId="14BCB521" w14:textId="2E0F69C3" w:rsidR="00B30F08" w:rsidRPr="009C550D" w:rsidRDefault="00B30F08" w:rsidP="00B30F08">
            <w:pPr>
              <w:bidi/>
              <w:spacing w:after="200" w:line="276" w:lineRule="auto"/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>
              <w:t>H</w:t>
            </w:r>
            <w:r w:rsidRPr="00B30F08">
              <w:rPr>
                <w:vertAlign w:val="subscript"/>
              </w:rPr>
              <w:t>1</w:t>
            </w:r>
            <w:r>
              <w:t>:µ</w:t>
            </w:r>
            <w:r w:rsidR="007E6194">
              <w:t>≠</w:t>
            </w:r>
            <w:r>
              <w:t>28</w:t>
            </w:r>
          </w:p>
        </w:tc>
        <w:tc>
          <w:tcPr>
            <w:tcW w:w="3331" w:type="dxa"/>
            <w:shd w:val="clear" w:color="auto" w:fill="auto"/>
            <w:vAlign w:val="center"/>
          </w:tcPr>
          <w:p w14:paraId="267D6FFB" w14:textId="77777777" w:rsidR="00B30F08" w:rsidRPr="009C550D" w:rsidRDefault="00B30F08" w:rsidP="001B5FEA">
            <w:pPr>
              <w:bidi/>
              <w:spacing w:after="200" w:line="276" w:lineRule="auto"/>
              <w:rPr>
                <w:sz w:val="32"/>
                <w:szCs w:val="32"/>
                <w:rtl/>
              </w:rPr>
            </w:pPr>
            <w:r w:rsidRPr="009C550D">
              <w:rPr>
                <w:rFonts w:hint="cs"/>
                <w:sz w:val="32"/>
                <w:szCs w:val="32"/>
                <w:rtl/>
              </w:rPr>
              <w:t>فرضیه‏ها</w:t>
            </w:r>
          </w:p>
        </w:tc>
      </w:tr>
      <w:tr w:rsidR="00B30F08" w:rsidRPr="009C550D" w14:paraId="7D19AEB6" w14:textId="77777777" w:rsidTr="001B5FEA">
        <w:trPr>
          <w:trHeight w:val="700"/>
          <w:jc w:val="center"/>
        </w:trPr>
        <w:tc>
          <w:tcPr>
            <w:tcW w:w="3331" w:type="dxa"/>
            <w:shd w:val="clear" w:color="auto" w:fill="auto"/>
            <w:vAlign w:val="center"/>
          </w:tcPr>
          <w:p w14:paraId="1DA7636D" w14:textId="77777777" w:rsidR="00B30F08" w:rsidRPr="009C550D" w:rsidRDefault="00B30F08" w:rsidP="001B5FEA">
            <w:pPr>
              <w:bidi/>
              <w:spacing w:after="200" w:line="276" w:lineRule="auto"/>
              <w:jc w:val="center"/>
              <w:rPr>
                <w:rFonts w:cs="B Davat"/>
                <w:sz w:val="32"/>
                <w:szCs w:val="32"/>
                <w:rtl/>
              </w:rPr>
            </w:pPr>
            <w:r w:rsidRPr="00B30F08">
              <w:rPr>
                <w:rFonts w:cs="B Davat"/>
                <w:sz w:val="32"/>
                <w:szCs w:val="32"/>
              </w:rPr>
              <w:object w:dxaOrig="4267" w:dyaOrig="1905" w14:anchorId="492476D1">
                <v:shape id="_x0000_i1026" type="#_x0000_t75" style="width:212.85pt;height:95.5pt" o:ole="">
                  <v:imagedata r:id="rId8" o:title=""/>
                </v:shape>
                <o:OLEObject Type="Embed" ProgID="Unknown" ShapeID="_x0000_i1026" DrawAspect="Content" ObjectID="_1760277738" r:id="rId10"/>
              </w:object>
            </w:r>
          </w:p>
        </w:tc>
        <w:tc>
          <w:tcPr>
            <w:tcW w:w="3331" w:type="dxa"/>
            <w:shd w:val="clear" w:color="auto" w:fill="auto"/>
            <w:vAlign w:val="center"/>
          </w:tcPr>
          <w:p w14:paraId="399DFDAD" w14:textId="77777777" w:rsidR="00B30F08" w:rsidRPr="009C550D" w:rsidRDefault="00B30F08" w:rsidP="001B5FEA">
            <w:pPr>
              <w:bidi/>
              <w:spacing w:after="200" w:line="276" w:lineRule="auto"/>
              <w:rPr>
                <w:sz w:val="32"/>
                <w:szCs w:val="32"/>
                <w:rtl/>
              </w:rPr>
            </w:pPr>
            <w:r w:rsidRPr="009C550D">
              <w:rPr>
                <w:sz w:val="32"/>
                <w:szCs w:val="32"/>
                <w:lang w:val="en-GB"/>
              </w:rPr>
              <w:t>t</w:t>
            </w:r>
            <w:r w:rsidRPr="009C550D">
              <w:rPr>
                <w:rFonts w:hint="cs"/>
                <w:sz w:val="32"/>
                <w:szCs w:val="32"/>
                <w:rtl/>
              </w:rPr>
              <w:t xml:space="preserve"> محاسبه شده</w:t>
            </w:r>
          </w:p>
        </w:tc>
      </w:tr>
      <w:tr w:rsidR="00B30F08" w:rsidRPr="009C550D" w14:paraId="7E18077A" w14:textId="77777777" w:rsidTr="001B5FEA">
        <w:trPr>
          <w:trHeight w:val="717"/>
          <w:jc w:val="center"/>
        </w:trPr>
        <w:tc>
          <w:tcPr>
            <w:tcW w:w="3331" w:type="dxa"/>
            <w:shd w:val="clear" w:color="auto" w:fill="auto"/>
            <w:vAlign w:val="center"/>
          </w:tcPr>
          <w:p w14:paraId="5D50664A" w14:textId="7B7A5C28" w:rsidR="00B30F08" w:rsidRPr="009C550D" w:rsidRDefault="00B30F08" w:rsidP="001B5FEA">
            <w:pPr>
              <w:spacing w:after="200" w:line="276" w:lineRule="auto"/>
              <w:rPr>
                <w:rFonts w:cs="B Davat"/>
                <w:sz w:val="32"/>
                <w:szCs w:val="32"/>
              </w:rPr>
            </w:pPr>
            <w:r w:rsidRPr="009C550D">
              <w:rPr>
                <w:rFonts w:cs="B Davat"/>
                <w:sz w:val="32"/>
                <w:szCs w:val="32"/>
              </w:rPr>
              <w:t>t(0.0</w:t>
            </w:r>
            <w:r w:rsidR="007E6194">
              <w:rPr>
                <w:rFonts w:cs="B Davat"/>
                <w:sz w:val="32"/>
                <w:szCs w:val="32"/>
              </w:rPr>
              <w:t>2</w:t>
            </w:r>
            <w:r w:rsidRPr="009C550D">
              <w:rPr>
                <w:rFonts w:cs="B Davat"/>
                <w:sz w:val="32"/>
                <w:szCs w:val="32"/>
              </w:rPr>
              <w:t>5,1</w:t>
            </w:r>
            <w:r w:rsidR="007E6194">
              <w:rPr>
                <w:rFonts w:cs="B Davat"/>
                <w:sz w:val="32"/>
                <w:szCs w:val="32"/>
              </w:rPr>
              <w:t>5</w:t>
            </w:r>
            <w:r w:rsidRPr="009C550D">
              <w:rPr>
                <w:rFonts w:cs="B Davat"/>
                <w:sz w:val="32"/>
                <w:szCs w:val="32"/>
              </w:rPr>
              <w:t>)=2.</w:t>
            </w:r>
            <w:r w:rsidR="0058764A">
              <w:rPr>
                <w:rFonts w:cs="B Davat"/>
                <w:sz w:val="32"/>
                <w:szCs w:val="32"/>
              </w:rPr>
              <w:t>131</w:t>
            </w:r>
          </w:p>
          <w:p w14:paraId="70710D8E" w14:textId="4B46A4D0" w:rsidR="00B30F08" w:rsidRPr="009C550D" w:rsidRDefault="00B30F08" w:rsidP="001B5FEA">
            <w:pPr>
              <w:spacing w:after="200" w:line="276" w:lineRule="auto"/>
              <w:rPr>
                <w:rFonts w:cs="B Davat"/>
                <w:sz w:val="32"/>
                <w:szCs w:val="32"/>
                <w:rtl/>
              </w:rPr>
            </w:pPr>
            <w:r w:rsidRPr="009C550D">
              <w:rPr>
                <w:rFonts w:cs="B Davat"/>
                <w:sz w:val="32"/>
                <w:szCs w:val="32"/>
              </w:rPr>
              <w:t>t(0.0</w:t>
            </w:r>
            <w:r w:rsidR="007E6194">
              <w:rPr>
                <w:rFonts w:cs="B Davat"/>
                <w:sz w:val="32"/>
                <w:szCs w:val="32"/>
              </w:rPr>
              <w:t>05</w:t>
            </w:r>
            <w:r w:rsidRPr="009C550D">
              <w:rPr>
                <w:rFonts w:cs="B Davat"/>
                <w:sz w:val="32"/>
                <w:szCs w:val="32"/>
              </w:rPr>
              <w:t>,1</w:t>
            </w:r>
            <w:r w:rsidR="007E6194">
              <w:rPr>
                <w:rFonts w:cs="B Davat"/>
                <w:sz w:val="32"/>
                <w:szCs w:val="32"/>
              </w:rPr>
              <w:t>5</w:t>
            </w:r>
            <w:r w:rsidRPr="009C550D">
              <w:rPr>
                <w:rFonts w:cs="B Davat"/>
                <w:sz w:val="32"/>
                <w:szCs w:val="32"/>
              </w:rPr>
              <w:t>)=</w:t>
            </w:r>
            <w:r w:rsidR="0058764A">
              <w:rPr>
                <w:rFonts w:cs="B Davat"/>
                <w:sz w:val="32"/>
                <w:szCs w:val="32"/>
              </w:rPr>
              <w:t>2</w:t>
            </w:r>
            <w:r w:rsidRPr="009C550D">
              <w:rPr>
                <w:rFonts w:cs="B Davat"/>
                <w:sz w:val="32"/>
                <w:szCs w:val="32"/>
              </w:rPr>
              <w:t>.</w:t>
            </w:r>
            <w:r w:rsidR="0058764A">
              <w:rPr>
                <w:rFonts w:cs="B Davat"/>
                <w:sz w:val="32"/>
                <w:szCs w:val="32"/>
              </w:rPr>
              <w:t>947</w:t>
            </w:r>
          </w:p>
        </w:tc>
        <w:tc>
          <w:tcPr>
            <w:tcW w:w="3331" w:type="dxa"/>
            <w:shd w:val="clear" w:color="auto" w:fill="auto"/>
            <w:vAlign w:val="center"/>
          </w:tcPr>
          <w:p w14:paraId="3C21F746" w14:textId="77777777" w:rsidR="00B30F08" w:rsidRPr="009C550D" w:rsidRDefault="00B30F08" w:rsidP="001B5FEA">
            <w:pPr>
              <w:bidi/>
              <w:spacing w:after="200" w:line="276" w:lineRule="auto"/>
              <w:rPr>
                <w:sz w:val="32"/>
                <w:szCs w:val="32"/>
                <w:rtl/>
              </w:rPr>
            </w:pPr>
            <w:r w:rsidRPr="009C550D">
              <w:rPr>
                <w:sz w:val="32"/>
                <w:szCs w:val="32"/>
              </w:rPr>
              <w:t>t</w:t>
            </w:r>
            <w:r w:rsidRPr="009C550D">
              <w:rPr>
                <w:rFonts w:hint="cs"/>
                <w:sz w:val="32"/>
                <w:szCs w:val="32"/>
                <w:rtl/>
              </w:rPr>
              <w:t xml:space="preserve"> جدول</w:t>
            </w:r>
          </w:p>
        </w:tc>
      </w:tr>
      <w:tr w:rsidR="00B30F08" w:rsidRPr="009C550D" w14:paraId="0AE32192" w14:textId="77777777" w:rsidTr="001B5FEA">
        <w:trPr>
          <w:trHeight w:val="717"/>
          <w:jc w:val="center"/>
        </w:trPr>
        <w:tc>
          <w:tcPr>
            <w:tcW w:w="3331" w:type="dxa"/>
            <w:shd w:val="clear" w:color="auto" w:fill="auto"/>
            <w:vAlign w:val="center"/>
          </w:tcPr>
          <w:p w14:paraId="7AE3C55C" w14:textId="77777777" w:rsidR="00B30F08" w:rsidRPr="009C550D" w:rsidRDefault="00B30F08" w:rsidP="001B5FEA">
            <w:pPr>
              <w:bidi/>
              <w:spacing w:after="200" w:line="276" w:lineRule="auto"/>
              <w:rPr>
                <w:rFonts w:cs="B Davat"/>
                <w:sz w:val="32"/>
                <w:szCs w:val="32"/>
                <w:rtl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0F1745F3" w14:textId="77777777" w:rsidR="00B30F08" w:rsidRPr="009C550D" w:rsidRDefault="00B30F08" w:rsidP="001B5FEA">
            <w:pPr>
              <w:bidi/>
              <w:spacing w:after="200" w:line="276" w:lineRule="auto"/>
              <w:rPr>
                <w:sz w:val="32"/>
                <w:szCs w:val="32"/>
                <w:rtl/>
              </w:rPr>
            </w:pPr>
            <w:r w:rsidRPr="009C550D">
              <w:rPr>
                <w:rFonts w:hint="cs"/>
                <w:sz w:val="32"/>
                <w:szCs w:val="32"/>
                <w:rtl/>
              </w:rPr>
              <w:t>نتیجه</w:t>
            </w:r>
          </w:p>
        </w:tc>
      </w:tr>
    </w:tbl>
    <w:p w14:paraId="468B8A8C" w14:textId="77777777" w:rsidR="00B30F08" w:rsidRPr="00B30F08" w:rsidRDefault="00B30F08" w:rsidP="00B30F08">
      <w:pPr>
        <w:tabs>
          <w:tab w:val="left" w:pos="6062"/>
        </w:tabs>
        <w:bidi/>
        <w:ind w:firstLine="720"/>
        <w:rPr>
          <w:rFonts w:cs="B Davat"/>
          <w:sz w:val="28"/>
          <w:szCs w:val="28"/>
          <w:rtl/>
          <w:lang w:val="ru-RU" w:bidi="fa-IR"/>
        </w:rPr>
      </w:pPr>
    </w:p>
    <w:p w14:paraId="59BFC9AE" w14:textId="492006A9" w:rsidR="00265F2A" w:rsidRDefault="00F561F5" w:rsidP="00655D5F">
      <w:pPr>
        <w:tabs>
          <w:tab w:val="left" w:pos="6062"/>
        </w:tabs>
        <w:bidi/>
        <w:rPr>
          <w:rFonts w:cs="B Davat"/>
          <w:sz w:val="28"/>
          <w:szCs w:val="28"/>
          <w:rtl/>
          <w:lang w:bidi="fa-IR"/>
        </w:rPr>
      </w:pPr>
      <w:r w:rsidRPr="00B30F08">
        <w:rPr>
          <w:rFonts w:cs="B Davat"/>
          <w:sz w:val="28"/>
          <w:szCs w:val="28"/>
          <w:rtl/>
          <w:lang w:bidi="fa-IR"/>
        </w:rPr>
        <w:br w:type="page"/>
      </w:r>
      <w:r w:rsidR="00265F2A">
        <w:rPr>
          <w:rFonts w:cs="B Davat" w:hint="cs"/>
          <w:sz w:val="28"/>
          <w:szCs w:val="28"/>
          <w:rtl/>
          <w:lang w:bidi="fa-IR"/>
        </w:rPr>
        <w:lastRenderedPageBreak/>
        <w:t xml:space="preserve">سوال </w:t>
      </w:r>
      <w:r w:rsidR="00FB2B9A">
        <w:rPr>
          <w:rFonts w:cs="B Davat" w:hint="cs"/>
          <w:sz w:val="28"/>
          <w:szCs w:val="28"/>
          <w:rtl/>
          <w:lang w:bidi="fa-IR"/>
        </w:rPr>
        <w:t>1</w:t>
      </w:r>
      <w:r w:rsidR="00265F2A">
        <w:rPr>
          <w:rFonts w:cs="B Davat" w:hint="cs"/>
          <w:sz w:val="28"/>
          <w:szCs w:val="28"/>
          <w:rtl/>
          <w:lang w:bidi="fa-IR"/>
        </w:rPr>
        <w:t>)</w:t>
      </w:r>
    </w:p>
    <w:p w14:paraId="2DA91053" w14:textId="77777777" w:rsidR="00265F2A" w:rsidRDefault="00265F2A" w:rsidP="00265F2A">
      <w:pPr>
        <w:tabs>
          <w:tab w:val="left" w:pos="6062"/>
        </w:tabs>
        <w:bidi/>
        <w:rPr>
          <w:rFonts w:cs="B Davat"/>
          <w:sz w:val="28"/>
          <w:szCs w:val="28"/>
          <w:rtl/>
          <w:lang w:bidi="fa-IR"/>
        </w:rPr>
      </w:pPr>
      <w:r>
        <w:rPr>
          <w:rFonts w:cs="B Davat" w:hint="cs"/>
          <w:sz w:val="28"/>
          <w:szCs w:val="28"/>
          <w:rtl/>
          <w:lang w:bidi="fa-IR"/>
        </w:rPr>
        <w:t>ج)</w:t>
      </w:r>
    </w:p>
    <w:tbl>
      <w:tblPr>
        <w:tblpPr w:leftFromText="180" w:rightFromText="180" w:vertAnchor="page" w:horzAnchor="margin" w:tblpY="2661"/>
        <w:bidiVisual/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8"/>
        <w:gridCol w:w="2920"/>
      </w:tblGrid>
      <w:tr w:rsidR="00265F2A" w:rsidRPr="009C550D" w14:paraId="4A004DE9" w14:textId="77777777" w:rsidTr="00062373">
        <w:trPr>
          <w:trHeight w:val="713"/>
        </w:trPr>
        <w:tc>
          <w:tcPr>
            <w:tcW w:w="8518" w:type="dxa"/>
            <w:gridSpan w:val="2"/>
            <w:shd w:val="clear" w:color="auto" w:fill="auto"/>
            <w:vAlign w:val="center"/>
          </w:tcPr>
          <w:p w14:paraId="49E3FA26" w14:textId="77777777" w:rsidR="00265F2A" w:rsidRPr="009C550D" w:rsidRDefault="00265F2A" w:rsidP="00062373">
            <w:pPr>
              <w:bidi/>
              <w:jc w:val="center"/>
              <w:rPr>
                <w:sz w:val="32"/>
                <w:szCs w:val="32"/>
                <w:rtl/>
              </w:rPr>
            </w:pPr>
            <w:r w:rsidRPr="009C550D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ابتدا آزمون مقایسه واریانس‏ها</w:t>
            </w:r>
          </w:p>
        </w:tc>
      </w:tr>
      <w:tr w:rsidR="00265F2A" w:rsidRPr="009C550D" w14:paraId="3F7D79EB" w14:textId="77777777" w:rsidTr="00062373">
        <w:trPr>
          <w:trHeight w:val="713"/>
        </w:trPr>
        <w:tc>
          <w:tcPr>
            <w:tcW w:w="0" w:type="auto"/>
            <w:shd w:val="clear" w:color="auto" w:fill="auto"/>
            <w:vAlign w:val="center"/>
          </w:tcPr>
          <w:p w14:paraId="08B9AFC6" w14:textId="68827E43" w:rsidR="00265F2A" w:rsidRDefault="00B30F08" w:rsidP="00B30F08">
            <w:pPr>
              <w:bidi/>
              <w:jc w:val="center"/>
              <w:rPr>
                <w:rFonts w:cs="B Davat"/>
                <w:b/>
                <w:bCs/>
                <w:sz w:val="32"/>
                <w:szCs w:val="32"/>
              </w:rPr>
            </w:pPr>
            <w:r>
              <w:rPr>
                <w:rFonts w:cs="B Davat"/>
                <w:b/>
                <w:bCs/>
                <w:sz w:val="32"/>
                <w:szCs w:val="32"/>
              </w:rPr>
              <w:t>H</w:t>
            </w:r>
            <w:r>
              <w:rPr>
                <w:rFonts w:cs="B Davat"/>
                <w:b/>
                <w:bCs/>
                <w:sz w:val="32"/>
                <w:szCs w:val="32"/>
                <w:vertAlign w:val="subscript"/>
              </w:rPr>
              <w:t>0</w:t>
            </w:r>
            <w:r>
              <w:rPr>
                <w:rFonts w:cs="B Davat"/>
                <w:b/>
                <w:bCs/>
                <w:sz w:val="32"/>
                <w:szCs w:val="32"/>
              </w:rPr>
              <w:t>:S</w:t>
            </w:r>
            <w:r>
              <w:rPr>
                <w:rFonts w:cs="B Davat"/>
                <w:b/>
                <w:bCs/>
                <w:sz w:val="32"/>
                <w:szCs w:val="32"/>
                <w:vertAlign w:val="subscript"/>
              </w:rPr>
              <w:t>A</w:t>
            </w:r>
            <w:r>
              <w:rPr>
                <w:rFonts w:cs="B Davat"/>
                <w:b/>
                <w:bCs/>
                <w:sz w:val="32"/>
                <w:szCs w:val="32"/>
                <w:vertAlign w:val="superscript"/>
              </w:rPr>
              <w:t>2</w:t>
            </w:r>
            <w:r w:rsidR="0058764A">
              <w:rPr>
                <w:rFonts w:cs="B Davat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B Davat"/>
                <w:b/>
                <w:bCs/>
                <w:sz w:val="32"/>
                <w:szCs w:val="32"/>
              </w:rPr>
              <w:t>=</w:t>
            </w:r>
            <w:r w:rsidR="0058764A">
              <w:rPr>
                <w:rFonts w:cs="B Davat"/>
                <w:b/>
                <w:bCs/>
                <w:sz w:val="32"/>
                <w:szCs w:val="32"/>
              </w:rPr>
              <w:t xml:space="preserve"> S</w:t>
            </w:r>
            <w:r w:rsidR="0058764A">
              <w:rPr>
                <w:rFonts w:cs="B Davat"/>
                <w:b/>
                <w:bCs/>
                <w:sz w:val="32"/>
                <w:szCs w:val="32"/>
                <w:vertAlign w:val="subscript"/>
              </w:rPr>
              <w:t>B</w:t>
            </w:r>
            <w:r w:rsidR="0058764A">
              <w:rPr>
                <w:rFonts w:cs="B Davat"/>
                <w:b/>
                <w:bCs/>
                <w:sz w:val="32"/>
                <w:szCs w:val="32"/>
                <w:vertAlign w:val="superscript"/>
              </w:rPr>
              <w:t>2</w:t>
            </w:r>
          </w:p>
          <w:p w14:paraId="56990762" w14:textId="31E37C9B" w:rsidR="00B30F08" w:rsidRPr="00B30F08" w:rsidRDefault="00B30F08" w:rsidP="00B30F08">
            <w:pPr>
              <w:bidi/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>
              <w:rPr>
                <w:rFonts w:cs="B Davat"/>
                <w:b/>
                <w:bCs/>
                <w:sz w:val="32"/>
                <w:szCs w:val="32"/>
              </w:rPr>
              <w:t>H</w:t>
            </w:r>
            <w:r>
              <w:rPr>
                <w:rFonts w:cs="B Davat"/>
                <w:b/>
                <w:bCs/>
                <w:sz w:val="32"/>
                <w:szCs w:val="32"/>
                <w:vertAlign w:val="subscript"/>
              </w:rPr>
              <w:t>1</w:t>
            </w:r>
            <w:r>
              <w:rPr>
                <w:rFonts w:cs="B Davat"/>
                <w:b/>
                <w:bCs/>
                <w:sz w:val="32"/>
                <w:szCs w:val="32"/>
              </w:rPr>
              <w:t>:</w:t>
            </w:r>
            <w:r w:rsidR="0058764A">
              <w:rPr>
                <w:rFonts w:cs="B Davat"/>
                <w:b/>
                <w:bCs/>
                <w:sz w:val="32"/>
                <w:szCs w:val="32"/>
              </w:rPr>
              <w:t xml:space="preserve"> S</w:t>
            </w:r>
            <w:r w:rsidR="0058764A">
              <w:rPr>
                <w:rFonts w:cs="B Davat"/>
                <w:b/>
                <w:bCs/>
                <w:sz w:val="32"/>
                <w:szCs w:val="32"/>
                <w:vertAlign w:val="subscript"/>
              </w:rPr>
              <w:t>A</w:t>
            </w:r>
            <w:r w:rsidR="0058764A">
              <w:rPr>
                <w:rFonts w:cs="B Davat"/>
                <w:b/>
                <w:bCs/>
                <w:sz w:val="32"/>
                <w:szCs w:val="32"/>
                <w:vertAlign w:val="superscript"/>
              </w:rPr>
              <w:t>2</w:t>
            </w:r>
            <w:r w:rsidR="0058764A">
              <w:rPr>
                <w:rFonts w:cs="B Davat"/>
                <w:b/>
                <w:bCs/>
                <w:sz w:val="32"/>
                <w:szCs w:val="32"/>
              </w:rPr>
              <w:t xml:space="preserve"> </w:t>
            </w:r>
            <w:r w:rsidR="0058764A">
              <w:rPr>
                <w:b/>
                <w:bCs/>
                <w:sz w:val="32"/>
                <w:szCs w:val="32"/>
              </w:rPr>
              <w:t>≠</w:t>
            </w:r>
            <w:r w:rsidR="0058764A">
              <w:rPr>
                <w:rFonts w:cs="B Davat"/>
                <w:b/>
                <w:bCs/>
                <w:sz w:val="32"/>
                <w:szCs w:val="32"/>
              </w:rPr>
              <w:t xml:space="preserve"> S</w:t>
            </w:r>
            <w:r w:rsidR="0058764A">
              <w:rPr>
                <w:rFonts w:cs="B Davat"/>
                <w:b/>
                <w:bCs/>
                <w:sz w:val="32"/>
                <w:szCs w:val="32"/>
                <w:vertAlign w:val="subscript"/>
              </w:rPr>
              <w:t>B</w:t>
            </w:r>
            <w:r w:rsidR="0058764A">
              <w:rPr>
                <w:rFonts w:cs="B Davat"/>
                <w:b/>
                <w:bCs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D2D3E" w14:textId="77777777" w:rsidR="00265F2A" w:rsidRPr="009C550D" w:rsidRDefault="00265F2A" w:rsidP="00062373">
            <w:pPr>
              <w:bidi/>
              <w:rPr>
                <w:sz w:val="32"/>
                <w:szCs w:val="32"/>
                <w:rtl/>
              </w:rPr>
            </w:pPr>
            <w:r w:rsidRPr="009C550D">
              <w:rPr>
                <w:rFonts w:hint="cs"/>
                <w:sz w:val="32"/>
                <w:szCs w:val="32"/>
                <w:rtl/>
              </w:rPr>
              <w:t>فرضیه‏ها</w:t>
            </w:r>
          </w:p>
        </w:tc>
      </w:tr>
      <w:tr w:rsidR="00265F2A" w:rsidRPr="009C550D" w14:paraId="3581ED17" w14:textId="77777777" w:rsidTr="00062373">
        <w:trPr>
          <w:trHeight w:val="713"/>
        </w:trPr>
        <w:tc>
          <w:tcPr>
            <w:tcW w:w="0" w:type="auto"/>
            <w:shd w:val="clear" w:color="auto" w:fill="auto"/>
            <w:vAlign w:val="center"/>
          </w:tcPr>
          <w:p w14:paraId="4BBAF068" w14:textId="77777777" w:rsidR="00265F2A" w:rsidRPr="009C550D" w:rsidRDefault="00265F2A" w:rsidP="00062373">
            <w:pPr>
              <w:bidi/>
              <w:rPr>
                <w:rFonts w:cs="B Davat"/>
                <w:sz w:val="32"/>
                <w:szCs w:val="32"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A59CEC" w14:textId="77777777" w:rsidR="00265F2A" w:rsidRPr="009C550D" w:rsidRDefault="00265F2A" w:rsidP="00062373">
            <w:pPr>
              <w:bidi/>
              <w:rPr>
                <w:sz w:val="32"/>
                <w:szCs w:val="32"/>
                <w:rtl/>
              </w:rPr>
            </w:pPr>
            <w:r w:rsidRPr="009C550D">
              <w:rPr>
                <w:sz w:val="32"/>
                <w:szCs w:val="32"/>
                <w:lang w:val="en-GB"/>
              </w:rPr>
              <w:t>F</w:t>
            </w:r>
            <w:r w:rsidRPr="009C550D">
              <w:rPr>
                <w:rFonts w:hint="cs"/>
                <w:sz w:val="32"/>
                <w:szCs w:val="32"/>
                <w:rtl/>
              </w:rPr>
              <w:t xml:space="preserve"> محاسبه شده</w:t>
            </w:r>
          </w:p>
        </w:tc>
      </w:tr>
      <w:tr w:rsidR="00265F2A" w:rsidRPr="009C550D" w14:paraId="74864F38" w14:textId="77777777" w:rsidTr="00062373">
        <w:trPr>
          <w:trHeight w:val="730"/>
        </w:trPr>
        <w:tc>
          <w:tcPr>
            <w:tcW w:w="0" w:type="auto"/>
            <w:shd w:val="clear" w:color="auto" w:fill="auto"/>
            <w:vAlign w:val="center"/>
          </w:tcPr>
          <w:p w14:paraId="54715FA6" w14:textId="45B3ED94" w:rsidR="00265F2A" w:rsidRPr="009C550D" w:rsidRDefault="00265F2A" w:rsidP="00062373">
            <w:pPr>
              <w:rPr>
                <w:rFonts w:cs="B Davat"/>
                <w:sz w:val="32"/>
                <w:szCs w:val="32"/>
                <w:rtl/>
              </w:rPr>
            </w:pPr>
            <w:r w:rsidRPr="009C550D">
              <w:rPr>
                <w:rFonts w:cs="B Davat"/>
                <w:sz w:val="32"/>
                <w:szCs w:val="32"/>
              </w:rPr>
              <w:t>F(0.05,11,15)=2.5</w:t>
            </w:r>
            <w:r w:rsidR="00D73690">
              <w:rPr>
                <w:rFonts w:cs="B Davat"/>
                <w:sz w:val="32"/>
                <w:szCs w:val="32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F4A69" w14:textId="77777777" w:rsidR="00265F2A" w:rsidRPr="009C550D" w:rsidRDefault="00265F2A" w:rsidP="00062373">
            <w:pPr>
              <w:bidi/>
              <w:rPr>
                <w:sz w:val="32"/>
                <w:szCs w:val="32"/>
                <w:rtl/>
              </w:rPr>
            </w:pPr>
            <w:r w:rsidRPr="009C550D">
              <w:rPr>
                <w:sz w:val="32"/>
                <w:szCs w:val="32"/>
              </w:rPr>
              <w:t>F</w:t>
            </w:r>
            <w:r w:rsidRPr="009C550D">
              <w:rPr>
                <w:rFonts w:hint="cs"/>
                <w:sz w:val="32"/>
                <w:szCs w:val="32"/>
                <w:rtl/>
              </w:rPr>
              <w:t xml:space="preserve"> جدول</w:t>
            </w:r>
          </w:p>
        </w:tc>
      </w:tr>
      <w:tr w:rsidR="00265F2A" w:rsidRPr="009C550D" w14:paraId="5D19C4F5" w14:textId="77777777" w:rsidTr="00062373">
        <w:trPr>
          <w:trHeight w:val="730"/>
        </w:trPr>
        <w:tc>
          <w:tcPr>
            <w:tcW w:w="0" w:type="auto"/>
            <w:shd w:val="clear" w:color="auto" w:fill="auto"/>
            <w:vAlign w:val="center"/>
          </w:tcPr>
          <w:p w14:paraId="5F9A1692" w14:textId="77777777" w:rsidR="00265F2A" w:rsidRPr="009C550D" w:rsidRDefault="00265F2A" w:rsidP="00062373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60C95D" w14:textId="77777777" w:rsidR="00265F2A" w:rsidRPr="009C550D" w:rsidRDefault="00265F2A" w:rsidP="00062373">
            <w:pPr>
              <w:bidi/>
              <w:rPr>
                <w:sz w:val="32"/>
                <w:szCs w:val="32"/>
                <w:rtl/>
              </w:rPr>
            </w:pPr>
            <w:r w:rsidRPr="009C550D">
              <w:rPr>
                <w:rFonts w:hint="cs"/>
                <w:sz w:val="32"/>
                <w:szCs w:val="32"/>
                <w:rtl/>
              </w:rPr>
              <w:t>نتیجه</w:t>
            </w:r>
          </w:p>
        </w:tc>
      </w:tr>
      <w:tr w:rsidR="00265F2A" w:rsidRPr="009C550D" w14:paraId="34888C9B" w14:textId="77777777" w:rsidTr="00062373">
        <w:trPr>
          <w:trHeight w:val="730"/>
        </w:trPr>
        <w:tc>
          <w:tcPr>
            <w:tcW w:w="8518" w:type="dxa"/>
            <w:gridSpan w:val="2"/>
            <w:shd w:val="clear" w:color="auto" w:fill="auto"/>
            <w:vAlign w:val="center"/>
          </w:tcPr>
          <w:p w14:paraId="40A5D27B" w14:textId="77777777" w:rsidR="00265F2A" w:rsidRPr="009C550D" w:rsidRDefault="00265F2A" w:rsidP="00062373">
            <w:pPr>
              <w:bidi/>
              <w:jc w:val="center"/>
              <w:rPr>
                <w:sz w:val="32"/>
                <w:szCs w:val="32"/>
                <w:rtl/>
              </w:rPr>
            </w:pPr>
            <w:r w:rsidRPr="009C550D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آزمون مقایسه میانگین‏ها</w:t>
            </w:r>
          </w:p>
        </w:tc>
      </w:tr>
      <w:tr w:rsidR="00265F2A" w:rsidRPr="009C550D" w14:paraId="1736085A" w14:textId="77777777" w:rsidTr="00062373">
        <w:trPr>
          <w:trHeight w:val="730"/>
        </w:trPr>
        <w:tc>
          <w:tcPr>
            <w:tcW w:w="0" w:type="auto"/>
            <w:shd w:val="clear" w:color="auto" w:fill="auto"/>
            <w:vAlign w:val="center"/>
          </w:tcPr>
          <w:p w14:paraId="7586DA91" w14:textId="77777777" w:rsidR="00265F2A" w:rsidRPr="009C550D" w:rsidRDefault="00B30F08" w:rsidP="00B30F08">
            <w:pPr>
              <w:bidi/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30F08">
              <w:rPr>
                <w:rFonts w:cs="B Davat"/>
                <w:b/>
                <w:bCs/>
                <w:sz w:val="32"/>
                <w:szCs w:val="32"/>
              </w:rPr>
              <w:object w:dxaOrig="2963" w:dyaOrig="1230" w14:anchorId="16EEFC6E">
                <v:shape id="_x0000_i1027" type="#_x0000_t75" style="width:148.3pt;height:61.85pt" o:ole="">
                  <v:imagedata r:id="rId11" o:title=""/>
                </v:shape>
                <o:OLEObject Type="Embed" ProgID="Unknown" ShapeID="_x0000_i1027" DrawAspect="Content" ObjectID="_1760277739" r:id="rId12"/>
              </w:objec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BD8B9" w14:textId="77777777" w:rsidR="00265F2A" w:rsidRPr="009C550D" w:rsidRDefault="00265F2A" w:rsidP="00062373">
            <w:pPr>
              <w:bidi/>
              <w:rPr>
                <w:sz w:val="32"/>
                <w:szCs w:val="32"/>
                <w:rtl/>
              </w:rPr>
            </w:pPr>
            <w:r w:rsidRPr="009C550D">
              <w:rPr>
                <w:rFonts w:hint="cs"/>
                <w:sz w:val="32"/>
                <w:szCs w:val="32"/>
                <w:rtl/>
              </w:rPr>
              <w:t>فرضیه‏ها</w:t>
            </w:r>
          </w:p>
        </w:tc>
      </w:tr>
      <w:tr w:rsidR="00265F2A" w:rsidRPr="009C550D" w14:paraId="6AC6DE35" w14:textId="77777777" w:rsidTr="00062373">
        <w:trPr>
          <w:trHeight w:val="730"/>
        </w:trPr>
        <w:tc>
          <w:tcPr>
            <w:tcW w:w="0" w:type="auto"/>
            <w:shd w:val="clear" w:color="auto" w:fill="auto"/>
            <w:vAlign w:val="center"/>
          </w:tcPr>
          <w:p w14:paraId="0EEB21B1" w14:textId="77777777" w:rsidR="00265F2A" w:rsidRPr="009C550D" w:rsidRDefault="00265F2A" w:rsidP="00062373">
            <w:pPr>
              <w:bidi/>
              <w:rPr>
                <w:rFonts w:cs="B Davat"/>
                <w:sz w:val="32"/>
                <w:szCs w:val="32"/>
              </w:rPr>
            </w:pPr>
          </w:p>
          <w:p w14:paraId="6D78313B" w14:textId="77777777" w:rsidR="00265F2A" w:rsidRPr="009C550D" w:rsidRDefault="00265F2A" w:rsidP="00062373">
            <w:pPr>
              <w:bidi/>
              <w:jc w:val="right"/>
              <w:rPr>
                <w:rFonts w:cs="B Davat"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058B89" w14:textId="77777777" w:rsidR="00265F2A" w:rsidRPr="009C550D" w:rsidRDefault="00265F2A" w:rsidP="00062373">
            <w:pPr>
              <w:bidi/>
              <w:rPr>
                <w:sz w:val="32"/>
                <w:szCs w:val="32"/>
                <w:rtl/>
              </w:rPr>
            </w:pPr>
            <w:r w:rsidRPr="009C550D">
              <w:rPr>
                <w:sz w:val="32"/>
                <w:szCs w:val="32"/>
                <w:lang w:val="en-GB"/>
              </w:rPr>
              <w:t>t</w:t>
            </w:r>
            <w:r w:rsidRPr="009C550D">
              <w:rPr>
                <w:rFonts w:hint="cs"/>
                <w:sz w:val="32"/>
                <w:szCs w:val="32"/>
                <w:rtl/>
              </w:rPr>
              <w:t xml:space="preserve"> محاسبه شده</w:t>
            </w:r>
          </w:p>
        </w:tc>
      </w:tr>
      <w:tr w:rsidR="00265F2A" w:rsidRPr="009C550D" w14:paraId="529937E6" w14:textId="77777777" w:rsidTr="00062373">
        <w:trPr>
          <w:trHeight w:val="595"/>
        </w:trPr>
        <w:tc>
          <w:tcPr>
            <w:tcW w:w="0" w:type="auto"/>
            <w:shd w:val="clear" w:color="auto" w:fill="auto"/>
            <w:vAlign w:val="center"/>
          </w:tcPr>
          <w:p w14:paraId="6A47967B" w14:textId="77777777" w:rsidR="00265F2A" w:rsidRPr="009C550D" w:rsidRDefault="00265F2A" w:rsidP="00062373">
            <w:pPr>
              <w:bidi/>
              <w:jc w:val="right"/>
              <w:rPr>
                <w:rFonts w:cs="B Davat"/>
                <w:sz w:val="32"/>
                <w:szCs w:val="32"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64D701" w14:textId="77777777" w:rsidR="00265F2A" w:rsidRPr="009C550D" w:rsidRDefault="00265F2A" w:rsidP="00062373">
            <w:pPr>
              <w:bidi/>
              <w:rPr>
                <w:sz w:val="32"/>
                <w:szCs w:val="32"/>
                <w:lang w:val="en-GB"/>
              </w:rPr>
            </w:pPr>
            <w:r w:rsidRPr="009C550D">
              <w:rPr>
                <w:sz w:val="32"/>
                <w:szCs w:val="32"/>
                <w:lang w:val="en-GB"/>
              </w:rPr>
              <w:t>Df</w:t>
            </w:r>
          </w:p>
        </w:tc>
      </w:tr>
      <w:tr w:rsidR="00265F2A" w:rsidRPr="009C550D" w14:paraId="5B736146" w14:textId="77777777" w:rsidTr="00062373">
        <w:trPr>
          <w:trHeight w:val="384"/>
        </w:trPr>
        <w:tc>
          <w:tcPr>
            <w:tcW w:w="0" w:type="auto"/>
            <w:shd w:val="clear" w:color="auto" w:fill="auto"/>
            <w:vAlign w:val="center"/>
          </w:tcPr>
          <w:p w14:paraId="5B025A08" w14:textId="7AE64EB5" w:rsidR="00265F2A" w:rsidRPr="009C550D" w:rsidRDefault="00265F2A" w:rsidP="00062373">
            <w:pPr>
              <w:rPr>
                <w:rFonts w:cs="B Davat"/>
                <w:sz w:val="32"/>
                <w:szCs w:val="32"/>
              </w:rPr>
            </w:pPr>
            <w:r w:rsidRPr="009C550D">
              <w:rPr>
                <w:rFonts w:cs="B Davat"/>
                <w:sz w:val="32"/>
                <w:szCs w:val="32"/>
              </w:rPr>
              <w:t>t(0.05,26)=</w:t>
            </w:r>
            <w:r w:rsidR="00D73690">
              <w:rPr>
                <w:rFonts w:cs="B Davat"/>
                <w:sz w:val="32"/>
                <w:szCs w:val="32"/>
              </w:rPr>
              <w:t>1</w:t>
            </w:r>
            <w:r w:rsidRPr="009C550D">
              <w:rPr>
                <w:rFonts w:cs="B Davat"/>
                <w:sz w:val="32"/>
                <w:szCs w:val="32"/>
              </w:rPr>
              <w:t>.</w:t>
            </w:r>
            <w:r w:rsidR="00D73690">
              <w:rPr>
                <w:rFonts w:cs="B Davat"/>
                <w:sz w:val="32"/>
                <w:szCs w:val="32"/>
              </w:rPr>
              <w:t>706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4B8D4" w14:textId="77777777" w:rsidR="00265F2A" w:rsidRPr="009C550D" w:rsidRDefault="00265F2A" w:rsidP="00062373">
            <w:pPr>
              <w:bidi/>
              <w:rPr>
                <w:sz w:val="32"/>
                <w:szCs w:val="32"/>
                <w:rtl/>
              </w:rPr>
            </w:pPr>
            <w:r w:rsidRPr="009C550D">
              <w:rPr>
                <w:sz w:val="32"/>
                <w:szCs w:val="32"/>
                <w:lang w:val="en-GB"/>
              </w:rPr>
              <w:t>t</w:t>
            </w:r>
            <w:r w:rsidRPr="009C550D">
              <w:rPr>
                <w:rFonts w:hint="cs"/>
                <w:sz w:val="32"/>
                <w:szCs w:val="32"/>
                <w:rtl/>
              </w:rPr>
              <w:t xml:space="preserve"> جدول</w:t>
            </w:r>
          </w:p>
        </w:tc>
      </w:tr>
      <w:tr w:rsidR="00265F2A" w:rsidRPr="009C550D" w14:paraId="58F06B8E" w14:textId="77777777" w:rsidTr="00062373">
        <w:trPr>
          <w:trHeight w:val="411"/>
        </w:trPr>
        <w:tc>
          <w:tcPr>
            <w:tcW w:w="0" w:type="auto"/>
            <w:shd w:val="clear" w:color="auto" w:fill="auto"/>
            <w:vAlign w:val="center"/>
          </w:tcPr>
          <w:p w14:paraId="7467A679" w14:textId="77777777" w:rsidR="00265F2A" w:rsidRPr="009C550D" w:rsidRDefault="00265F2A" w:rsidP="00062373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6A6D50" w14:textId="77777777" w:rsidR="00265F2A" w:rsidRPr="009C550D" w:rsidRDefault="00265F2A" w:rsidP="00062373">
            <w:pPr>
              <w:bidi/>
              <w:rPr>
                <w:sz w:val="32"/>
                <w:szCs w:val="32"/>
                <w:rtl/>
              </w:rPr>
            </w:pPr>
            <w:r w:rsidRPr="009C550D">
              <w:rPr>
                <w:rFonts w:hint="cs"/>
                <w:sz w:val="32"/>
                <w:szCs w:val="32"/>
                <w:rtl/>
              </w:rPr>
              <w:t>نتیجه</w:t>
            </w:r>
          </w:p>
        </w:tc>
      </w:tr>
    </w:tbl>
    <w:p w14:paraId="1A5B0A18" w14:textId="77777777" w:rsidR="004F276E" w:rsidRDefault="004F276E" w:rsidP="00687F0A">
      <w:pPr>
        <w:tabs>
          <w:tab w:val="left" w:pos="6062"/>
        </w:tabs>
        <w:bidi/>
        <w:rPr>
          <w:rFonts w:cs="B Davat"/>
          <w:sz w:val="28"/>
          <w:szCs w:val="28"/>
          <w:rtl/>
          <w:lang w:bidi="fa-IR"/>
        </w:rPr>
      </w:pPr>
      <w:r>
        <w:rPr>
          <w:rFonts w:cs="B Davat"/>
          <w:sz w:val="28"/>
          <w:szCs w:val="28"/>
          <w:rtl/>
          <w:lang w:bidi="fa-IR"/>
        </w:rPr>
        <w:tab/>
      </w:r>
    </w:p>
    <w:p w14:paraId="319EF696" w14:textId="77777777" w:rsidR="004F276E" w:rsidRDefault="004F276E" w:rsidP="004F276E">
      <w:pPr>
        <w:bidi/>
        <w:jc w:val="center"/>
        <w:rPr>
          <w:rFonts w:cs="B Davat"/>
          <w:sz w:val="28"/>
          <w:szCs w:val="28"/>
          <w:lang w:bidi="fa-IR"/>
        </w:rPr>
      </w:pPr>
    </w:p>
    <w:p w14:paraId="3A66B75A" w14:textId="77777777" w:rsidR="004F276E" w:rsidRDefault="004F276E" w:rsidP="004F276E">
      <w:pPr>
        <w:bidi/>
        <w:jc w:val="center"/>
        <w:rPr>
          <w:rFonts w:cs="B Davat"/>
          <w:sz w:val="28"/>
          <w:szCs w:val="28"/>
          <w:rtl/>
          <w:lang w:bidi="fa-IR"/>
        </w:rPr>
      </w:pPr>
    </w:p>
    <w:p w14:paraId="1194CFE4" w14:textId="77777777" w:rsidR="004F276E" w:rsidRDefault="004F276E" w:rsidP="004F276E">
      <w:pPr>
        <w:tabs>
          <w:tab w:val="left" w:pos="5284"/>
        </w:tabs>
        <w:bidi/>
        <w:rPr>
          <w:rFonts w:cs="B Davat"/>
          <w:sz w:val="28"/>
          <w:szCs w:val="28"/>
          <w:lang w:bidi="fa-IR"/>
        </w:rPr>
      </w:pPr>
      <w:r>
        <w:rPr>
          <w:rFonts w:cs="B Davat"/>
          <w:sz w:val="28"/>
          <w:szCs w:val="28"/>
          <w:rtl/>
          <w:lang w:bidi="fa-IR"/>
        </w:rPr>
        <w:tab/>
      </w:r>
    </w:p>
    <w:p w14:paraId="14F8094A" w14:textId="77777777" w:rsidR="004F276E" w:rsidRPr="004F276E" w:rsidRDefault="004F276E" w:rsidP="004F276E">
      <w:pPr>
        <w:tabs>
          <w:tab w:val="left" w:pos="5284"/>
        </w:tabs>
        <w:bidi/>
        <w:jc w:val="center"/>
        <w:rPr>
          <w:rFonts w:cs="B Davat"/>
          <w:sz w:val="28"/>
          <w:szCs w:val="28"/>
          <w:rtl/>
          <w:lang w:bidi="fa-IR"/>
        </w:rPr>
      </w:pPr>
    </w:p>
    <w:sectPr w:rsidR="004F276E" w:rsidRPr="004F276E" w:rsidSect="003200FF">
      <w:footerReference w:type="even" r:id="rId13"/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5BD81" w14:textId="77777777" w:rsidR="00657ED8" w:rsidRDefault="00657ED8">
      <w:r>
        <w:separator/>
      </w:r>
    </w:p>
  </w:endnote>
  <w:endnote w:type="continuationSeparator" w:id="0">
    <w:p w14:paraId="65D3BFB9" w14:textId="77777777" w:rsidR="00657ED8" w:rsidRDefault="006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B2421" w14:textId="77777777" w:rsidR="00715355" w:rsidRDefault="00715355" w:rsidP="00EC273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05CF0C" w14:textId="77777777" w:rsidR="00715355" w:rsidRDefault="007153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026D2" w14:textId="77777777" w:rsidR="00715355" w:rsidRDefault="00715355" w:rsidP="00EC273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F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1E0D65" w14:textId="77777777" w:rsidR="00715355" w:rsidRDefault="007153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BF699" w14:textId="77777777" w:rsidR="00657ED8" w:rsidRDefault="00657ED8">
      <w:r>
        <w:separator/>
      </w:r>
    </w:p>
  </w:footnote>
  <w:footnote w:type="continuationSeparator" w:id="0">
    <w:p w14:paraId="20532252" w14:textId="77777777" w:rsidR="00657ED8" w:rsidRDefault="0065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D7CEC"/>
    <w:multiLevelType w:val="hybridMultilevel"/>
    <w:tmpl w:val="BF546B2A"/>
    <w:lvl w:ilvl="0" w:tplc="D6C24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60397"/>
    <w:multiLevelType w:val="hybridMultilevel"/>
    <w:tmpl w:val="51EEABF4"/>
    <w:lvl w:ilvl="0" w:tplc="AEC40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EA7A9D"/>
    <w:multiLevelType w:val="hybridMultilevel"/>
    <w:tmpl w:val="51EEABF4"/>
    <w:lvl w:ilvl="0" w:tplc="AEC40724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FF"/>
    <w:rsid w:val="000003BE"/>
    <w:rsid w:val="000413AC"/>
    <w:rsid w:val="00062373"/>
    <w:rsid w:val="0009048F"/>
    <w:rsid w:val="000C1A96"/>
    <w:rsid w:val="000C45C7"/>
    <w:rsid w:val="000D2559"/>
    <w:rsid w:val="000E3D37"/>
    <w:rsid w:val="0014409F"/>
    <w:rsid w:val="0017089E"/>
    <w:rsid w:val="00181679"/>
    <w:rsid w:val="001A05EA"/>
    <w:rsid w:val="001A5109"/>
    <w:rsid w:val="001B5C7B"/>
    <w:rsid w:val="001D7F5C"/>
    <w:rsid w:val="001E7EED"/>
    <w:rsid w:val="00216A83"/>
    <w:rsid w:val="00243036"/>
    <w:rsid w:val="00265F2A"/>
    <w:rsid w:val="00281DAC"/>
    <w:rsid w:val="002A0D10"/>
    <w:rsid w:val="002A2ED7"/>
    <w:rsid w:val="002D40F8"/>
    <w:rsid w:val="002F4931"/>
    <w:rsid w:val="00301D4D"/>
    <w:rsid w:val="003200FF"/>
    <w:rsid w:val="00335E83"/>
    <w:rsid w:val="00340468"/>
    <w:rsid w:val="00356201"/>
    <w:rsid w:val="00362B86"/>
    <w:rsid w:val="003836E2"/>
    <w:rsid w:val="003B394A"/>
    <w:rsid w:val="003B4457"/>
    <w:rsid w:val="003C2023"/>
    <w:rsid w:val="003F2793"/>
    <w:rsid w:val="003F2C40"/>
    <w:rsid w:val="00461BDB"/>
    <w:rsid w:val="00483B6D"/>
    <w:rsid w:val="00493726"/>
    <w:rsid w:val="004A1A5C"/>
    <w:rsid w:val="004A2E3A"/>
    <w:rsid w:val="004B19C0"/>
    <w:rsid w:val="004E53B3"/>
    <w:rsid w:val="004E777F"/>
    <w:rsid w:val="004F276E"/>
    <w:rsid w:val="004F313B"/>
    <w:rsid w:val="00506E18"/>
    <w:rsid w:val="00521B33"/>
    <w:rsid w:val="0054167B"/>
    <w:rsid w:val="00561EEB"/>
    <w:rsid w:val="0058764A"/>
    <w:rsid w:val="005977FE"/>
    <w:rsid w:val="005A7EE9"/>
    <w:rsid w:val="005B216C"/>
    <w:rsid w:val="005B7ECA"/>
    <w:rsid w:val="00655D5F"/>
    <w:rsid w:val="00657ED8"/>
    <w:rsid w:val="00687F0A"/>
    <w:rsid w:val="00696DE4"/>
    <w:rsid w:val="006B3E19"/>
    <w:rsid w:val="006C2172"/>
    <w:rsid w:val="007113C0"/>
    <w:rsid w:val="00715355"/>
    <w:rsid w:val="007172F6"/>
    <w:rsid w:val="0073417A"/>
    <w:rsid w:val="00754F09"/>
    <w:rsid w:val="007629A1"/>
    <w:rsid w:val="0077097C"/>
    <w:rsid w:val="00771163"/>
    <w:rsid w:val="007720AD"/>
    <w:rsid w:val="007A23CF"/>
    <w:rsid w:val="007B0ECF"/>
    <w:rsid w:val="007E6194"/>
    <w:rsid w:val="008029DA"/>
    <w:rsid w:val="0082751E"/>
    <w:rsid w:val="00830DD4"/>
    <w:rsid w:val="00837621"/>
    <w:rsid w:val="00842858"/>
    <w:rsid w:val="00851A35"/>
    <w:rsid w:val="008628C1"/>
    <w:rsid w:val="008925A6"/>
    <w:rsid w:val="008E35FB"/>
    <w:rsid w:val="008E6585"/>
    <w:rsid w:val="008F2CB3"/>
    <w:rsid w:val="008F2F58"/>
    <w:rsid w:val="00910636"/>
    <w:rsid w:val="00923713"/>
    <w:rsid w:val="00931157"/>
    <w:rsid w:val="00945FF1"/>
    <w:rsid w:val="00972C0C"/>
    <w:rsid w:val="00985F83"/>
    <w:rsid w:val="009B37B4"/>
    <w:rsid w:val="009C550D"/>
    <w:rsid w:val="009E3F0B"/>
    <w:rsid w:val="00A52C8B"/>
    <w:rsid w:val="00A72C28"/>
    <w:rsid w:val="00AB5FCA"/>
    <w:rsid w:val="00B240DF"/>
    <w:rsid w:val="00B30F08"/>
    <w:rsid w:val="00B605C4"/>
    <w:rsid w:val="00B64CA7"/>
    <w:rsid w:val="00BA2153"/>
    <w:rsid w:val="00BE51FF"/>
    <w:rsid w:val="00BE75BA"/>
    <w:rsid w:val="00C0490D"/>
    <w:rsid w:val="00C4553F"/>
    <w:rsid w:val="00C7559A"/>
    <w:rsid w:val="00C83790"/>
    <w:rsid w:val="00CA1B90"/>
    <w:rsid w:val="00CB10D7"/>
    <w:rsid w:val="00CC3F02"/>
    <w:rsid w:val="00CD1D63"/>
    <w:rsid w:val="00CF77C9"/>
    <w:rsid w:val="00D1550A"/>
    <w:rsid w:val="00D45DBA"/>
    <w:rsid w:val="00D73690"/>
    <w:rsid w:val="00D8093C"/>
    <w:rsid w:val="00D84ED1"/>
    <w:rsid w:val="00DD5DFC"/>
    <w:rsid w:val="00DF1A37"/>
    <w:rsid w:val="00DF6739"/>
    <w:rsid w:val="00E23D1B"/>
    <w:rsid w:val="00E32077"/>
    <w:rsid w:val="00E621AB"/>
    <w:rsid w:val="00E634FE"/>
    <w:rsid w:val="00E670C8"/>
    <w:rsid w:val="00EA2CC4"/>
    <w:rsid w:val="00EC2730"/>
    <w:rsid w:val="00EE41BF"/>
    <w:rsid w:val="00EE5F9F"/>
    <w:rsid w:val="00EF1409"/>
    <w:rsid w:val="00F06F26"/>
    <w:rsid w:val="00F133B6"/>
    <w:rsid w:val="00F31ED5"/>
    <w:rsid w:val="00F370BE"/>
    <w:rsid w:val="00F37DD1"/>
    <w:rsid w:val="00F5227B"/>
    <w:rsid w:val="00F561F5"/>
    <w:rsid w:val="00F75E65"/>
    <w:rsid w:val="00F845AE"/>
    <w:rsid w:val="00F87F6E"/>
    <w:rsid w:val="00FA5A28"/>
    <w:rsid w:val="00FB2B9A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77E65"/>
  <w15:chartTrackingRefBased/>
  <w15:docId w15:val="{8D53FC15-0B1F-4F6B-99FE-1D68EDEE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D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F26"/>
    <w:pPr>
      <w:bidi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C27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C2730"/>
  </w:style>
  <w:style w:type="paragraph" w:styleId="BalloonText">
    <w:name w:val="Balloon Text"/>
    <w:basedOn w:val="Normal"/>
    <w:link w:val="BalloonTextChar"/>
    <w:uiPriority w:val="99"/>
    <w:semiHidden/>
    <w:unhideWhenUsed/>
    <w:rsid w:val="001A0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5E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30F08"/>
    <w:rPr>
      <w:color w:val="808080"/>
    </w:rPr>
  </w:style>
  <w:style w:type="paragraph" w:styleId="ListParagraph">
    <w:name w:val="List Paragraph"/>
    <w:basedOn w:val="Normal"/>
    <w:uiPriority w:val="34"/>
    <w:qFormat/>
    <w:rsid w:val="00D73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5FEDC-3B05-4FBF-A032-7BED2716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251</Words>
  <Characters>1058</Characters>
  <Application>Microsoft Office Word</Application>
  <DocSecurity>0</DocSecurity>
  <Lines>160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دانشگاه کردستان</vt:lpstr>
      <vt:lpstr>دانشگاه کردستان</vt:lpstr>
    </vt:vector>
  </TitlesOfParts>
  <Company>log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کردستان</dc:title>
  <dc:subject/>
  <dc:creator>log</dc:creator>
  <cp:keywords/>
  <cp:lastModifiedBy>Microsoft account</cp:lastModifiedBy>
  <cp:revision>5</cp:revision>
  <cp:lastPrinted>2023-10-31T13:46:00Z</cp:lastPrinted>
  <dcterms:created xsi:type="dcterms:W3CDTF">2023-10-27T05:49:00Z</dcterms:created>
  <dcterms:modified xsi:type="dcterms:W3CDTF">2023-10-31T13:46:00Z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4eb2f51b1a79552f2820c960dfab788ac7ab40ac9e08b05717ee010960945db4</vt:lpwstr>
  </property>
</Properties>
</file>