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C31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ویروس شناسی گیاهی</w:t>
            </w:r>
          </w:p>
        </w:tc>
        <w:tc>
          <w:tcPr>
            <w:tcW w:w="507" w:type="pct"/>
            <w:vAlign w:val="center"/>
          </w:tcPr>
          <w:p w:rsidR="00C26748" w:rsidRDefault="007C31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C31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حاجی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C315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30/11 تا 15/13 (نیمه اول ترم)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7C315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7C3152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7C3152">
              <w:rPr>
                <w:rFonts w:hint="cs"/>
                <w:rtl/>
                <w:lang w:bidi="fa-IR"/>
              </w:rPr>
              <w:t>آشنایی با اصول اولیه بیماری شناسی گیاهی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62BBC" w:rsidP="00362BB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Hull, R. 2013. Plant Virology. 5</w:t>
            </w:r>
            <w:r w:rsidRPr="00362BBC"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 xml:space="preserve"> edition, Academic press.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C315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C3152">
              <w:rPr>
                <w:rFonts w:ascii="TimesNewRoman,Bold" w:hAnsi="TimesNewRoman,Bold" w:hint="cs"/>
                <w:rtl/>
                <w:lang w:bidi="fa-IR"/>
              </w:rPr>
              <w:t>با مفاهیم کلی ویروس شناسی آشنا باشد.</w:t>
            </w:r>
          </w:p>
          <w:p w:rsidR="00A51E3F" w:rsidRDefault="00A51E3F" w:rsidP="007C315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C3152">
              <w:rPr>
                <w:rFonts w:ascii="TimesNewRoman,Bold" w:hAnsi="TimesNewRoman,Bold" w:hint="cs"/>
                <w:rtl/>
                <w:lang w:bidi="fa-IR"/>
              </w:rPr>
              <w:t>نحوه ورود، بیماریزایی، حرکت و انتقال ویروس ها را بشناسد.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....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.... و 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شامل </w:t>
            </w:r>
            <w:r>
              <w:rPr>
                <w:rFonts w:ascii="TimesNewRoman,Bold" w:hAnsi="TimesNewRoman,Bold" w:hint="cs"/>
                <w:rtl/>
                <w:lang w:bidi="fa-IR"/>
              </w:rPr>
              <w:t>....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7C3152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7C3152">
              <w:rPr>
                <w:rFonts w:hint="cs"/>
                <w:rtl/>
                <w:lang w:bidi="fa-IR"/>
              </w:rPr>
              <w:t>بیماریهای درخنان میوه، بیماریهای گیاهان زراعی، بیماریهای گیاهان جالیزی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362BB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62BBC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86B9E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B39D6">
                <w:rPr>
                  <w:rStyle w:val="Hyperlink"/>
                  <w:b/>
                  <w:bCs/>
                </w:rPr>
                <w:t>professor@uok.ac.ir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E86B9E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362BB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</w:t>
            </w:r>
            <w:r w:rsidR="00112BD8">
              <w:rPr>
                <w:rFonts w:hint="cs"/>
                <w:rtl/>
                <w:lang w:bidi="fa-IR"/>
              </w:rPr>
              <w:t>م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طالب جلسه قبل را مطالعه کرده باشد.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62BB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ویروس شناسی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B4BAA" w:rsidP="007B39D6">
            <w:pPr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صفات عمومی ویروسها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B4BA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خصوصیات فیزیکوشیمیایی ویروس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4BAA" w:rsidRPr="000B4BAA" w:rsidRDefault="000B4BAA" w:rsidP="000B4BAA">
            <w:pPr>
              <w:ind w:firstLine="0"/>
              <w:jc w:val="both"/>
              <w:rPr>
                <w:rtl/>
                <w:lang w:bidi="fa-IR"/>
              </w:rPr>
            </w:pPr>
            <w:r w:rsidRPr="000B4BAA">
              <w:rPr>
                <w:rFonts w:hint="cs"/>
                <w:rtl/>
                <w:lang w:bidi="fa-IR"/>
              </w:rPr>
              <w:t>نامگذاری و همانندسازی ویروس ها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4BAA" w:rsidRDefault="000B4BAA" w:rsidP="000B4BA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انتقال ویروس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4BAA" w:rsidRDefault="000B4BAA" w:rsidP="000B4B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نحوه انتقال ویروس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B4BAA" w:rsidRDefault="000B4BAA" w:rsidP="000B4B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عوامل شبه ویروسی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B4BA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مبارزه با ویروس های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9E" w:rsidRDefault="00E86B9E" w:rsidP="00061A9B">
      <w:pPr>
        <w:spacing w:after="0"/>
      </w:pPr>
      <w:r>
        <w:separator/>
      </w:r>
    </w:p>
  </w:endnote>
  <w:endnote w:type="continuationSeparator" w:id="0">
    <w:p w:rsidR="00E86B9E" w:rsidRDefault="00E86B9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BD8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9E" w:rsidRDefault="00E86B9E" w:rsidP="00061A9B">
      <w:pPr>
        <w:spacing w:after="0"/>
      </w:pPr>
      <w:r>
        <w:separator/>
      </w:r>
    </w:p>
  </w:footnote>
  <w:footnote w:type="continuationSeparator" w:id="0">
    <w:p w:rsidR="00E86B9E" w:rsidRDefault="00E86B9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B4BAA"/>
    <w:rsid w:val="00112BD8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45A7"/>
    <w:rsid w:val="003354EE"/>
    <w:rsid w:val="00336FDF"/>
    <w:rsid w:val="00362863"/>
    <w:rsid w:val="00362BBC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3152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86B9E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E117-EA11-4892-99A2-B7B1C3CD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2018-10-09T07:51:00Z</dcterms:created>
  <dcterms:modified xsi:type="dcterms:W3CDTF">2018-11-01T08:09:00Z</dcterms:modified>
</cp:coreProperties>
</file>