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60"/>
        <w:gridCol w:w="1276"/>
        <w:gridCol w:w="1703"/>
        <w:gridCol w:w="1842"/>
        <w:gridCol w:w="1921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F1B27">
        <w:tc>
          <w:tcPr>
            <w:tcW w:w="102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3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F1B27">
        <w:tc>
          <w:tcPr>
            <w:tcW w:w="1026" w:type="pct"/>
            <w:vAlign w:val="center"/>
          </w:tcPr>
          <w:p w:rsidR="00C26748" w:rsidRDefault="00F72690" w:rsidP="002A04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شیمی آلی </w:t>
            </w:r>
            <w:r w:rsidR="002A04B5">
              <w:rPr>
                <w:rFonts w:hint="cs"/>
                <w:rtl/>
                <w:lang w:bidi="fa-IR"/>
              </w:rPr>
              <w:t>(برای رشته های کشاورزی و منابع طبیعی)</w:t>
            </w:r>
          </w:p>
        </w:tc>
        <w:tc>
          <w:tcPr>
            <w:tcW w:w="579" w:type="pct"/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73" w:type="pct"/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نیک پور</w:t>
            </w:r>
          </w:p>
        </w:tc>
        <w:tc>
          <w:tcPr>
            <w:tcW w:w="836" w:type="pct"/>
            <w:tcBorders>
              <w:right w:val="single" w:sz="4" w:space="0" w:color="auto"/>
            </w:tcBorders>
            <w:vAlign w:val="center"/>
          </w:tcPr>
          <w:p w:rsidR="00C26748" w:rsidRDefault="002A04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72690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C26748" w:rsidRDefault="00F726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26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Pr="003F1B27" w:rsidRDefault="00C16AA2" w:rsidP="003F1B27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 w:rsidRPr="003F1B27"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F72690" w:rsidRPr="003F1B27">
              <w:rPr>
                <w:rFonts w:asciiTheme="majorBidi" w:hAnsiTheme="majorBidi" w:hint="cs"/>
                <w:sz w:val="26"/>
                <w:szCs w:val="26"/>
                <w:rtl/>
              </w:rPr>
              <w:t xml:space="preserve">: شیمی عمومی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887100" w:rsidP="0088710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توضیح 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F24A2" w:rsidRDefault="009F24A2" w:rsidP="008271FA">
            <w:pPr>
              <w:ind w:left="360"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مرجع: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C23DC4">
              <w:rPr>
                <w:rFonts w:hint="cs"/>
                <w:b/>
                <w:bCs/>
                <w:rtl/>
                <w:lang w:bidi="fa-IR"/>
              </w:rPr>
              <w:t>شیمی آلی</w:t>
            </w:r>
            <w:r w:rsidR="008271FA">
              <w:rPr>
                <w:rFonts w:hint="cs"/>
                <w:b/>
                <w:bCs/>
                <w:rtl/>
                <w:lang w:bidi="fa-IR"/>
              </w:rPr>
              <w:t>-اساس زیست</w:t>
            </w:r>
          </w:p>
          <w:p w:rsidR="009F24A2" w:rsidRDefault="009F24A2" w:rsidP="008271FA">
            <w:pPr>
              <w:ind w:left="36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نویسنده: </w:t>
            </w:r>
            <w:r w:rsidR="008271FA">
              <w:rPr>
                <w:rFonts w:hint="cs"/>
                <w:rtl/>
                <w:lang w:bidi="fa-IR"/>
              </w:rPr>
              <w:t>دکتر محمد رضا سعیدی</w:t>
            </w:r>
          </w:p>
          <w:p w:rsidR="00C44141" w:rsidRPr="003354EE" w:rsidRDefault="009F24A2" w:rsidP="008271FA">
            <w:pPr>
              <w:ind w:left="360" w:firstLine="0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 xml:space="preserve">انتشارات </w:t>
            </w:r>
            <w:r w:rsidR="008271FA">
              <w:rPr>
                <w:rFonts w:cs="B Nazanin" w:hint="cs"/>
                <w:sz w:val="24"/>
                <w:rtl/>
              </w:rPr>
              <w:t>دانشگاه صنعتی اصفهان</w:t>
            </w:r>
            <w:r>
              <w:rPr>
                <w:rFonts w:cs="B Nazanin" w:hint="cs"/>
                <w:sz w:val="24"/>
                <w:rtl/>
              </w:rPr>
              <w:t xml:space="preserve"> - </w:t>
            </w:r>
            <w:r w:rsidRPr="00C23DC4">
              <w:rPr>
                <w:rFonts w:cs="B Nazanin" w:hint="cs"/>
                <w:sz w:val="24"/>
                <w:rtl/>
              </w:rPr>
              <w:t xml:space="preserve">ویرایش </w:t>
            </w:r>
            <w:r w:rsidR="008271FA">
              <w:rPr>
                <w:rFonts w:cs="B Nazanin" w:hint="cs"/>
                <w:sz w:val="24"/>
                <w:rtl/>
              </w:rPr>
              <w:t>یازدهم</w:t>
            </w:r>
            <w:r w:rsidRPr="00C23DC4">
              <w:rPr>
                <w:rFonts w:cs="B Nazanin" w:hint="cs"/>
                <w:sz w:val="24"/>
                <w:rtl/>
              </w:rPr>
              <w:t xml:space="preserve"> به بعد</w:t>
            </w:r>
            <w:r>
              <w:rPr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B4A7B">
        <w:trPr>
          <w:trHeight w:val="317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8271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ساختار پیوندهای ترکیبات آلی، هیبریداسیون اتم های مرکزی، </w:t>
            </w:r>
            <w:r w:rsidR="008271FA">
              <w:rPr>
                <w:rFonts w:ascii="TimesNewRoman,Bold" w:hAnsi="TimesNewRoman,Bold" w:hint="cs"/>
                <w:rtl/>
                <w:lang w:bidi="fa-IR"/>
              </w:rPr>
              <w:t>مفهوم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 اسیدها و بازها، قطبیت پیوندها و مولکول ها را تعیین کرده و ساختارهای رزونانسی </w:t>
            </w:r>
            <w:r w:rsidR="008271FA">
              <w:rPr>
                <w:rFonts w:ascii="TimesNewRoman,Bold" w:hAnsi="TimesNewRoman,Bold" w:hint="cs"/>
                <w:rtl/>
                <w:lang w:bidi="fa-IR"/>
              </w:rPr>
              <w:t xml:space="preserve">ساده را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رسم کنید.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گروه های عاملی ترکیبات آلی را براحتی شناسایی کرده و بتوانید ساختار گسترده ترکیبات ساده</w:t>
            </w:r>
            <w:r w:rsidR="00F256BA">
              <w:rPr>
                <w:rFonts w:ascii="TimesNewRoman,Bold" w:hAnsi="TimesNewRoman,Bold"/>
                <w:rtl/>
                <w:lang w:bidi="fa-IR"/>
              </w:rPr>
              <w:softHyphen/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ی آلی را رسم و نامگذاری کنید.</w:t>
            </w:r>
          </w:p>
          <w:p w:rsidR="00A51E3F" w:rsidRDefault="00A51E3F" w:rsidP="00F256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واکنش های آلی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271FA">
              <w:rPr>
                <w:rFonts w:ascii="TimesNewRoman,Bold" w:hAnsi="TimesNewRoman,Bold" w:hint="cs"/>
                <w:rtl/>
                <w:lang w:bidi="fa-IR"/>
              </w:rPr>
              <w:t xml:space="preserve">ساده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4B4A7B" w:rsidRPr="001F48E0" w:rsidRDefault="00AA3AF7" w:rsidP="00A23B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اصلی شیمی فضایی و اهمیت آن در واکنش های آلی را درک کرده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4B4A7B">
        <w:trPr>
          <w:trHeight w:val="1009"/>
        </w:trPr>
        <w:tc>
          <w:tcPr>
            <w:tcW w:w="5000" w:type="pct"/>
          </w:tcPr>
          <w:p w:rsidR="00A51E3F" w:rsidRPr="00A23BDB" w:rsidRDefault="00A51E3F" w:rsidP="00A23BDB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B22486">
              <w:rPr>
                <w:rFonts w:hint="cs"/>
                <w:rtl/>
                <w:lang w:bidi="fa-IR"/>
              </w:rPr>
              <w:t xml:space="preserve"> تخصصی </w:t>
            </w:r>
            <w:bookmarkStart w:id="0" w:name="_GoBack"/>
            <w:bookmarkEnd w:id="0"/>
            <w:r w:rsidR="00A23BDB">
              <w:rPr>
                <w:rFonts w:hint="cs"/>
                <w:rtl/>
                <w:lang w:bidi="fa-IR"/>
              </w:rPr>
              <w:t xml:space="preserve">مرتبط با شیمی آلی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22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22486">
              <w:rPr>
                <w:rFonts w:hint="cs"/>
                <w:rtl/>
                <w:lang w:bidi="fa-IR"/>
              </w:rPr>
              <w:t>14-12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B43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9B43E7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22486">
              <w:rPr>
                <w:rFonts w:hint="cs"/>
                <w:rtl/>
                <w:lang w:bidi="fa-IR"/>
              </w:rPr>
              <w:t>8-6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9B43E7" w:rsidRDefault="009B43E7" w:rsidP="00A23BD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شنبه </w:t>
            </w:r>
            <w:r w:rsidR="00A23BDB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/2/98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B2248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B2248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B2248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9F24A2" w:rsidRDefault="009F24A2" w:rsidP="00B53F72">
      <w:pPr>
        <w:ind w:firstLine="0"/>
        <w:rPr>
          <w:rtl/>
          <w:lang w:bidi="fa-IR"/>
        </w:rPr>
      </w:pPr>
    </w:p>
    <w:p w:rsidR="00A23BDB" w:rsidRDefault="00A23BD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F6679" w:rsidP="009F24A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6C34B3" w:rsidRPr="00433747">
                <w:rPr>
                  <w:rStyle w:val="Hyperlink"/>
                  <w:b/>
                  <w:bCs/>
                </w:rPr>
                <w:t>fnikpour@uok.ac.ir</w:t>
              </w:r>
            </w:hyperlink>
          </w:p>
          <w:p w:rsidR="00A51E3F" w:rsidRDefault="00A51E3F" w:rsidP="00B2248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B2248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B22486">
              <w:rPr>
                <w:rFonts w:hint="cs"/>
                <w:rtl/>
                <w:lang w:bidi="fa-IR"/>
              </w:rPr>
              <w:t>تابلو مجاور اتاق 525 نصب شده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A00A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B43E7" w:rsidRDefault="00A51E3F" w:rsidP="00EA00A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lastRenderedPageBreak/>
              <w:t xml:space="preserve"> حضور در کلاس اجباری است.</w:t>
            </w:r>
          </w:p>
          <w:p w:rsidR="009B43E7" w:rsidRPr="00A51E3F" w:rsidRDefault="009B43E7" w:rsidP="00EA00A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کتاب و مسایل مطرح شده هنگام تدریس، برای یادگیری بهتر و رفع اشکال ضروری است.</w:t>
            </w:r>
          </w:p>
        </w:tc>
      </w:tr>
    </w:tbl>
    <w:p w:rsidR="009B43E7" w:rsidRDefault="009B43E7" w:rsidP="00B53F72">
      <w:pPr>
        <w:ind w:firstLine="0"/>
        <w:rPr>
          <w:lang w:bidi="fa-IR"/>
        </w:rPr>
      </w:pPr>
    </w:p>
    <w:p w:rsidR="006C34B3" w:rsidRDefault="006C34B3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012"/>
        <w:gridCol w:w="1571"/>
        <w:gridCol w:w="2540"/>
        <w:gridCol w:w="1135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B7B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2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B7B6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178D2" w:rsidRDefault="006178D2" w:rsidP="006178D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شیمی آلی- </w:t>
            </w:r>
            <w:r w:rsidR="00C23DC4" w:rsidRPr="00C65BF5">
              <w:rPr>
                <w:rFonts w:hint="cs"/>
                <w:rtl/>
                <w:lang w:bidi="fa-IR"/>
              </w:rPr>
              <w:t xml:space="preserve">ساختار </w:t>
            </w:r>
            <w:r w:rsidR="00FA2799" w:rsidRPr="00C65BF5">
              <w:rPr>
                <w:rFonts w:hint="cs"/>
                <w:rtl/>
                <w:lang w:bidi="fa-IR"/>
              </w:rPr>
              <w:t>و پیوند</w:t>
            </w:r>
          </w:p>
          <w:p w:rsidR="00C47146" w:rsidRPr="00C65BF5" w:rsidRDefault="00C65BF5" w:rsidP="006178D2">
            <w:pPr>
              <w:ind w:firstLine="0"/>
              <w:jc w:val="both"/>
              <w:rPr>
                <w:rtl/>
                <w:lang w:bidi="fa-IR"/>
              </w:rPr>
            </w:pPr>
            <w:r w:rsidRPr="00C65BF5">
              <w:rPr>
                <w:rFonts w:hint="cs"/>
                <w:rtl/>
                <w:lang w:bidi="fa-IR"/>
              </w:rPr>
              <w:t xml:space="preserve">- </w:t>
            </w:r>
            <w:r w:rsidR="006178D2">
              <w:rPr>
                <w:rFonts w:hint="cs"/>
                <w:rtl/>
                <w:lang w:bidi="fa-IR"/>
              </w:rPr>
              <w:t>پیوند اشتراکی، هیبریداسیون، قطبیت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B43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A279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1 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178D2" w:rsidRDefault="006178D2" w:rsidP="006178D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شیمی آلی- </w:t>
            </w:r>
            <w:r w:rsidRPr="00C65BF5">
              <w:rPr>
                <w:rFonts w:hint="cs"/>
                <w:rtl/>
                <w:lang w:bidi="fa-IR"/>
              </w:rPr>
              <w:t>ساختار و پیوند</w:t>
            </w:r>
          </w:p>
          <w:p w:rsidR="006178D2" w:rsidRPr="00C65BF5" w:rsidRDefault="006178D2" w:rsidP="006178D2">
            <w:pPr>
              <w:ind w:firstLine="0"/>
              <w:jc w:val="both"/>
              <w:rPr>
                <w:rtl/>
                <w:lang w:bidi="fa-IR"/>
              </w:rPr>
            </w:pPr>
            <w:r w:rsidRPr="00C65BF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رزونانس، </w:t>
            </w:r>
            <w:r w:rsidRPr="00C65BF5">
              <w:rPr>
                <w:rFonts w:hint="cs"/>
                <w:rtl/>
                <w:lang w:bidi="fa-IR"/>
              </w:rPr>
              <w:t>اسید و باز</w:t>
            </w:r>
          </w:p>
          <w:p w:rsidR="006178D2" w:rsidRPr="00DB0346" w:rsidRDefault="006178D2" w:rsidP="00617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178D2" w:rsidP="00617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6178D2" w:rsidP="006178D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آلکان ها </w:t>
            </w:r>
          </w:p>
          <w:p w:rsidR="006178D2" w:rsidRPr="006178D2" w:rsidRDefault="006178D2" w:rsidP="006178D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6178D2">
              <w:rPr>
                <w:rFonts w:ascii="TimesNewRoman,Bold" w:hAnsi="TimesNewRoman,Bold" w:hint="cs"/>
                <w:rtl/>
                <w:lang w:bidi="fa-IR"/>
              </w:rPr>
              <w:t>نامگذاری، خواص، ایزومری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C65BF5" w:rsidP="006178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2</w:t>
            </w:r>
            <w:r w:rsidR="006178D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178D2" w:rsidRPr="006178D2" w:rsidRDefault="006178D2" w:rsidP="006178D2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6178D2">
              <w:rPr>
                <w:rFonts w:ascii="TimesNewRoman,Bold" w:hAnsi="TimesNewRoman,Bold" w:hint="cs"/>
                <w:rtl/>
                <w:lang w:bidi="fa-IR"/>
              </w:rPr>
              <w:t xml:space="preserve">آلکان ها </w:t>
            </w:r>
          </w:p>
          <w:p w:rsidR="006178D2" w:rsidRPr="006178D2" w:rsidRDefault="006178D2" w:rsidP="006178D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6178D2">
              <w:rPr>
                <w:rFonts w:ascii="TimesNewRoman,Bold" w:hAnsi="TimesNewRoman,Bold" w:hint="cs"/>
                <w:rtl/>
                <w:lang w:bidi="fa-IR"/>
              </w:rPr>
              <w:t>خواص شیمیایی</w:t>
            </w:r>
            <w:r>
              <w:rPr>
                <w:rFonts w:ascii="TimesNewRoman,Bold" w:hAnsi="TimesNewRoman,Bold" w:hint="cs"/>
                <w:rtl/>
                <w:lang w:bidi="fa-IR"/>
              </w:rPr>
              <w:t>، انرژی واکنش ها</w:t>
            </w:r>
          </w:p>
          <w:p w:rsidR="006178D2" w:rsidRPr="00DB0346" w:rsidRDefault="006178D2" w:rsidP="00617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6178D2" w:rsidP="006178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2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75" w:type="pct"/>
            <w:vAlign w:val="center"/>
          </w:tcPr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6178D2" w:rsidP="00C65B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سیکلوآلکان ها</w:t>
            </w:r>
          </w:p>
          <w:p w:rsidR="00C65BF5" w:rsidRDefault="00C65BF5" w:rsidP="006178D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معرفی</w:t>
            </w:r>
            <w:r w:rsidR="006178D2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E23824">
              <w:rPr>
                <w:rFonts w:ascii="TimesNewRoman,Bold" w:hAnsi="TimesNewRoman,Bold" w:hint="cs"/>
                <w:rtl/>
                <w:lang w:bidi="fa-IR"/>
              </w:rPr>
              <w:t xml:space="preserve">نامگذاری، </w:t>
            </w:r>
            <w:r w:rsidR="006178D2">
              <w:rPr>
                <w:rFonts w:ascii="TimesNewRoman,Bold" w:hAnsi="TimesNewRoman,Bold" w:hint="cs"/>
                <w:rtl/>
                <w:lang w:bidi="fa-IR"/>
              </w:rPr>
              <w:t>ایزومری سیس و ترانس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5BF5" w:rsidRPr="007B39D6" w:rsidRDefault="00C65BF5" w:rsidP="00DB7B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3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C65BF5" w:rsidP="00C65B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آلکن ها و آلکین ها</w:t>
            </w:r>
          </w:p>
          <w:p w:rsidR="00C65BF5" w:rsidRDefault="00C65BF5" w:rsidP="00E2382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معرفی</w:t>
            </w:r>
            <w:r w:rsidR="00E23824">
              <w:rPr>
                <w:rFonts w:ascii="TimesNewRoman,Bold" w:hAnsi="TimesNewRoman,Bold" w:hint="cs"/>
                <w:rtl/>
                <w:lang w:bidi="fa-IR"/>
              </w:rPr>
              <w:t>، نامگذاری،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23824">
              <w:rPr>
                <w:rFonts w:ascii="TimesNewRoman,Bold" w:hAnsi="TimesNewRoman,Bold" w:hint="cs"/>
                <w:rtl/>
                <w:lang w:bidi="fa-IR"/>
              </w:rPr>
              <w:t>روش های تهیه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C65BF5" w:rsidP="00C65B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4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824" w:rsidRDefault="00E23824" w:rsidP="00E2382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آلکن ها و آلکین ها</w:t>
            </w:r>
          </w:p>
          <w:p w:rsidR="00E23824" w:rsidRDefault="00E23824" w:rsidP="00E2382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واکنش ها</w:t>
            </w:r>
          </w:p>
          <w:p w:rsidR="00E23824" w:rsidRPr="00DB0346" w:rsidRDefault="00E23824" w:rsidP="00E238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4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23824" w:rsidP="002C501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C5011">
              <w:rPr>
                <w:rFonts w:ascii="TimesNewRoman,Bold" w:hAnsi="TimesNewRoman,Bold" w:hint="cs"/>
                <w:rtl/>
                <w:lang w:bidi="fa-IR"/>
              </w:rPr>
              <w:t xml:space="preserve">مروری بر مطالب گفته شده، حل تمرینات کتاب و مسایل مطرح شده </w:t>
            </w:r>
          </w:p>
          <w:p w:rsidR="00E23824" w:rsidRDefault="00E23824" w:rsidP="002C501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میان ترم تا پایان فصل 4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5011" w:rsidRPr="002C5011" w:rsidRDefault="002C5011" w:rsidP="00DB7B63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ind w:left="369"/>
              <w:rPr>
                <w:rtl/>
                <w:lang w:bidi="fa-IR"/>
              </w:rPr>
            </w:pPr>
            <w:r w:rsidRPr="002C5011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2C5011">
              <w:rPr>
                <w:rFonts w:hint="cs"/>
                <w:rtl/>
                <w:lang w:bidi="fa-IR"/>
              </w:rPr>
              <w:t>ل 4-1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E23824" w:rsidRDefault="00E23824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E23824" w:rsidRDefault="00E23824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E2382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  <w:p w:rsidR="00E23824" w:rsidRDefault="00E2382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8-6</w:t>
            </w: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فضایی</w:t>
            </w:r>
          </w:p>
          <w:p w:rsidR="00E23824" w:rsidRP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E23824">
              <w:rPr>
                <w:rFonts w:ascii="TimesNewRoman,Bold" w:hAnsi="TimesNewRoman,Bold" w:hint="cs"/>
                <w:rtl/>
                <w:lang w:bidi="fa-IR"/>
              </w:rPr>
              <w:t>آشنایی با مفاهیم کایرال، مرکز کایرال، فعالیت نوری</w:t>
            </w:r>
            <w:r w:rsidR="00F07E08">
              <w:rPr>
                <w:rFonts w:ascii="TimesNewRoman,Bold" w:hAnsi="TimesNewRoman,Bold" w:hint="cs"/>
                <w:rtl/>
                <w:lang w:bidi="fa-IR"/>
              </w:rPr>
              <w:t>، صفحه تقارن، خلوص نوری</w:t>
            </w:r>
            <w:r w:rsidRPr="00E2382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E23824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5011" w:rsidRPr="007B39D6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75" w:type="pct"/>
            <w:vAlign w:val="center"/>
          </w:tcPr>
          <w:p w:rsidR="00E23824" w:rsidRPr="00E85668" w:rsidRDefault="00E23824" w:rsidP="00E238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فضایی</w:t>
            </w:r>
          </w:p>
          <w:p w:rsidR="00E23824" w:rsidRP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E23824">
              <w:rPr>
                <w:rFonts w:ascii="TimesNewRoman,Bold" w:hAnsi="TimesNewRoman,Bold" w:hint="cs"/>
                <w:rtl/>
                <w:lang w:bidi="fa-IR"/>
              </w:rPr>
              <w:t>انانتیومر، دیاسترومر، پیکر بندی فضایی، ترکیبات مزو</w:t>
            </w:r>
          </w:p>
          <w:p w:rsidR="00E23824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6C34B3" w:rsidRDefault="006C34B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6C34B3" w:rsidRDefault="006C34B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6C34B3" w:rsidRDefault="006C34B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6C34B3" w:rsidRDefault="006C34B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فضایی</w:t>
            </w:r>
          </w:p>
          <w:p w:rsidR="00E23824" w:rsidRPr="00E23824" w:rsidRDefault="00E23824" w:rsidP="00E238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E23824">
              <w:rPr>
                <w:rFonts w:ascii="TimesNewRoman,Bold" w:hAnsi="TimesNewRoman,Bold" w:hint="cs"/>
                <w:rtl/>
                <w:lang w:bidi="fa-IR"/>
              </w:rPr>
              <w:t>آلکیل هالید ها و واکنش های آنها</w:t>
            </w:r>
          </w:p>
          <w:p w:rsidR="00E23824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1228A0" w:rsidRPr="007B39D6" w:rsidRDefault="00E23824" w:rsidP="00E238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7E08" w:rsidRDefault="00F07E08" w:rsidP="00F07E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مروری بر مطالب گفته شده، حل تمرینات کتاب و مسایل مطرح شده </w:t>
            </w:r>
          </w:p>
          <w:p w:rsidR="00F07E08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6300" w:rsidRPr="007B39D6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C5011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2C5011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4 و 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7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7E08" w:rsidRDefault="00F07E08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F07E08">
              <w:rPr>
                <w:rFonts w:hint="cs"/>
                <w:rtl/>
                <w:lang w:bidi="fa-IR"/>
              </w:rPr>
              <w:t>ترکیبات آروماتیک</w:t>
            </w:r>
          </w:p>
          <w:p w:rsidR="00F07E08" w:rsidRPr="00F07E08" w:rsidRDefault="00F07E08" w:rsidP="00F07E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تفاوت ترکیبات آروماتیک و آلیفاتیک، نامگذاری، ساختار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614E" w:rsidRPr="007B39D6" w:rsidRDefault="00B5614E" w:rsidP="00B561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7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275" w:type="pct"/>
            <w:vAlign w:val="center"/>
          </w:tcPr>
          <w:p w:rsidR="00B5614E" w:rsidRPr="00E85668" w:rsidRDefault="00B5614E" w:rsidP="00B561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7E08" w:rsidRDefault="00F07E08" w:rsidP="00F07E0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F07E08">
              <w:rPr>
                <w:rFonts w:hint="cs"/>
                <w:rtl/>
                <w:lang w:bidi="fa-IR"/>
              </w:rPr>
              <w:t>ترکیبات آروماتیک</w:t>
            </w:r>
          </w:p>
          <w:p w:rsidR="00F07E08" w:rsidRPr="00F07E08" w:rsidRDefault="00F07E08" w:rsidP="00F07E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قاعده هوکل، روش های تشخیص</w:t>
            </w:r>
          </w:p>
          <w:p w:rsidR="00F07E08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7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7E08" w:rsidRDefault="00F07E08" w:rsidP="00F07E0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F07E08">
              <w:rPr>
                <w:rFonts w:hint="cs"/>
                <w:rtl/>
                <w:lang w:bidi="fa-IR"/>
              </w:rPr>
              <w:t>ترکیبات آروماتیک</w:t>
            </w:r>
          </w:p>
          <w:p w:rsidR="00F07E08" w:rsidRPr="00F07E08" w:rsidRDefault="00F07E08" w:rsidP="00F07E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واکنش های بنزن</w:t>
            </w:r>
          </w:p>
          <w:p w:rsidR="00F07E08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86F4C" w:rsidRPr="007B39D6" w:rsidRDefault="00F07E08" w:rsidP="00F07E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7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79" w:rsidRDefault="007F6679" w:rsidP="00061A9B">
      <w:pPr>
        <w:spacing w:after="0"/>
      </w:pPr>
      <w:r>
        <w:separator/>
      </w:r>
    </w:p>
  </w:endnote>
  <w:endnote w:type="continuationSeparator" w:id="0">
    <w:p w:rsidR="007F6679" w:rsidRDefault="007F667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08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79" w:rsidRDefault="007F6679" w:rsidP="00061A9B">
      <w:pPr>
        <w:spacing w:after="0"/>
      </w:pPr>
      <w:r>
        <w:separator/>
      </w:r>
    </w:p>
  </w:footnote>
  <w:footnote w:type="continuationSeparator" w:id="0">
    <w:p w:rsidR="007F6679" w:rsidRDefault="007F667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E22B9D"/>
    <w:multiLevelType w:val="hybridMultilevel"/>
    <w:tmpl w:val="83967C86"/>
    <w:lvl w:ilvl="0" w:tplc="1F4E5B28">
      <w:start w:val="14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28A0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04B5"/>
    <w:rsid w:val="002A636E"/>
    <w:rsid w:val="002B0A6E"/>
    <w:rsid w:val="002B35CC"/>
    <w:rsid w:val="002C4CEB"/>
    <w:rsid w:val="002C5011"/>
    <w:rsid w:val="002F49C5"/>
    <w:rsid w:val="00310008"/>
    <w:rsid w:val="003354EE"/>
    <w:rsid w:val="00336FDF"/>
    <w:rsid w:val="00362863"/>
    <w:rsid w:val="00363035"/>
    <w:rsid w:val="003B7E12"/>
    <w:rsid w:val="003F1B27"/>
    <w:rsid w:val="00466747"/>
    <w:rsid w:val="004A4A5B"/>
    <w:rsid w:val="004B4A7B"/>
    <w:rsid w:val="004C5DB1"/>
    <w:rsid w:val="004D4950"/>
    <w:rsid w:val="004D5045"/>
    <w:rsid w:val="004E2BEE"/>
    <w:rsid w:val="00507345"/>
    <w:rsid w:val="0051290F"/>
    <w:rsid w:val="00517F05"/>
    <w:rsid w:val="00532453"/>
    <w:rsid w:val="00534E45"/>
    <w:rsid w:val="00584D52"/>
    <w:rsid w:val="00591019"/>
    <w:rsid w:val="005A7B23"/>
    <w:rsid w:val="005D0BB3"/>
    <w:rsid w:val="005D7AAE"/>
    <w:rsid w:val="006178D2"/>
    <w:rsid w:val="006C34B3"/>
    <w:rsid w:val="006F33D4"/>
    <w:rsid w:val="007317DD"/>
    <w:rsid w:val="00766300"/>
    <w:rsid w:val="00787DA0"/>
    <w:rsid w:val="00793303"/>
    <w:rsid w:val="007B39D6"/>
    <w:rsid w:val="007B7173"/>
    <w:rsid w:val="007C4B7C"/>
    <w:rsid w:val="007F6679"/>
    <w:rsid w:val="008120F9"/>
    <w:rsid w:val="008271FA"/>
    <w:rsid w:val="00853C2F"/>
    <w:rsid w:val="00863C0C"/>
    <w:rsid w:val="0087319C"/>
    <w:rsid w:val="00874239"/>
    <w:rsid w:val="00887100"/>
    <w:rsid w:val="00897957"/>
    <w:rsid w:val="008C3AB5"/>
    <w:rsid w:val="008E0391"/>
    <w:rsid w:val="00914703"/>
    <w:rsid w:val="0098549E"/>
    <w:rsid w:val="0099014B"/>
    <w:rsid w:val="00991E35"/>
    <w:rsid w:val="009B43E7"/>
    <w:rsid w:val="009C0041"/>
    <w:rsid w:val="009C2719"/>
    <w:rsid w:val="009F0C76"/>
    <w:rsid w:val="009F1DA8"/>
    <w:rsid w:val="009F24A2"/>
    <w:rsid w:val="00A23BDB"/>
    <w:rsid w:val="00A51E3F"/>
    <w:rsid w:val="00AA3AF7"/>
    <w:rsid w:val="00AB3C79"/>
    <w:rsid w:val="00AC5599"/>
    <w:rsid w:val="00AF4840"/>
    <w:rsid w:val="00B01882"/>
    <w:rsid w:val="00B22486"/>
    <w:rsid w:val="00B53F72"/>
    <w:rsid w:val="00B5614E"/>
    <w:rsid w:val="00BA374A"/>
    <w:rsid w:val="00C16AA2"/>
    <w:rsid w:val="00C22162"/>
    <w:rsid w:val="00C23DC4"/>
    <w:rsid w:val="00C26748"/>
    <w:rsid w:val="00C31DF2"/>
    <w:rsid w:val="00C34844"/>
    <w:rsid w:val="00C44141"/>
    <w:rsid w:val="00C47146"/>
    <w:rsid w:val="00C60107"/>
    <w:rsid w:val="00C658D3"/>
    <w:rsid w:val="00C65BF5"/>
    <w:rsid w:val="00C82905"/>
    <w:rsid w:val="00C86F4C"/>
    <w:rsid w:val="00CB0411"/>
    <w:rsid w:val="00CB71E5"/>
    <w:rsid w:val="00CC6FDA"/>
    <w:rsid w:val="00CE1F98"/>
    <w:rsid w:val="00D2144D"/>
    <w:rsid w:val="00D45B4E"/>
    <w:rsid w:val="00D50B2B"/>
    <w:rsid w:val="00DB0346"/>
    <w:rsid w:val="00DB7B63"/>
    <w:rsid w:val="00E0581A"/>
    <w:rsid w:val="00E23824"/>
    <w:rsid w:val="00E504B7"/>
    <w:rsid w:val="00E85668"/>
    <w:rsid w:val="00EA00AB"/>
    <w:rsid w:val="00EB76A2"/>
    <w:rsid w:val="00EE56A0"/>
    <w:rsid w:val="00EF4E50"/>
    <w:rsid w:val="00EF67CA"/>
    <w:rsid w:val="00F06A90"/>
    <w:rsid w:val="00F07E08"/>
    <w:rsid w:val="00F256BA"/>
    <w:rsid w:val="00F6060B"/>
    <w:rsid w:val="00F6504B"/>
    <w:rsid w:val="00F72690"/>
    <w:rsid w:val="00F838C1"/>
    <w:rsid w:val="00F858F8"/>
    <w:rsid w:val="00FA2799"/>
    <w:rsid w:val="00FC358D"/>
    <w:rsid w:val="00FE408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nik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2D60-960A-447C-8C4D-D7A1F123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raman service</cp:lastModifiedBy>
  <cp:revision>7</cp:revision>
  <dcterms:created xsi:type="dcterms:W3CDTF">2019-03-10T08:01:00Z</dcterms:created>
  <dcterms:modified xsi:type="dcterms:W3CDTF">2019-03-11T08:05:00Z</dcterms:modified>
</cp:coreProperties>
</file>