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5383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و کنترل پروژه</w:t>
            </w:r>
          </w:p>
        </w:tc>
        <w:tc>
          <w:tcPr>
            <w:tcW w:w="507" w:type="pct"/>
            <w:vAlign w:val="center"/>
          </w:tcPr>
          <w:p w:rsidR="00C26748" w:rsidRDefault="00880767" w:rsidP="00A77B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77B7E" w:rsidP="007538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880767">
              <w:rPr>
                <w:rFonts w:hint="cs"/>
                <w:rtl/>
                <w:lang w:bidi="fa-IR"/>
              </w:rPr>
              <w:t xml:space="preserve"> </w:t>
            </w:r>
            <w:r w:rsidR="00753832">
              <w:rPr>
                <w:rFonts w:hint="cs"/>
                <w:rtl/>
                <w:lang w:bidi="fa-IR"/>
              </w:rPr>
              <w:t>10</w:t>
            </w:r>
            <w:r w:rsidR="00880767">
              <w:rPr>
                <w:rFonts w:hint="cs"/>
                <w:rtl/>
                <w:lang w:bidi="fa-IR"/>
              </w:rPr>
              <w:t>-</w:t>
            </w:r>
            <w:r w:rsidR="00753832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A75E1" w:rsidRDefault="00A77B7E" w:rsidP="00A77B7E">
            <w:pPr>
              <w:pStyle w:val="ListParagraph"/>
              <w:spacing w:before="120" w:after="120"/>
              <w:ind w:left="452" w:hanging="142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درس پیش 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753832" w:rsidRDefault="00753832" w:rsidP="00753832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 افزارهای مورد استفاده در زمینه موضوع درس به دانشجویان معرفی می شود ولی کار با نرم افزار آموزش داده نمی شود چون درس بخش عملی ندارد. </w:t>
            </w:r>
            <w:r w:rsidR="00A77B7E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0EA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4D0EA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Pr="00C722B6">
              <w:rPr>
                <w:rFonts w:cs="Times New Roman"/>
                <w:bCs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722B6" w:rsidRPr="00853C2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4937D1" w:rsidRPr="004937D1" w:rsidRDefault="00753832" w:rsidP="00753832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 w:hint="cs"/>
                <w:szCs w:val="22"/>
                <w:rtl/>
              </w:rPr>
              <w:t>حاج شیر محمدی، ع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1395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مدیریت و کنترل پروژه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چاپ سوم، ویرایش جدید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نشر ارکان دانش</w:t>
            </w:r>
            <w:r w:rsidR="004937D1">
              <w:rPr>
                <w:rFonts w:eastAsia="Times New Roman" w:hint="cs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تهران</w:t>
            </w:r>
            <w:r w:rsidR="004937D1">
              <w:rPr>
                <w:rFonts w:eastAsia="Times New Roman" w:hint="cs"/>
                <w:szCs w:val="22"/>
                <w:rtl/>
              </w:rPr>
              <w:t>، ایران.</w:t>
            </w:r>
          </w:p>
          <w:p w:rsidR="004937D1" w:rsidRPr="004937D1" w:rsidRDefault="00753832" w:rsidP="00753832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 w:hint="cs"/>
                <w:szCs w:val="22"/>
                <w:rtl/>
              </w:rPr>
              <w:t>سبزه پرور</w:t>
            </w:r>
            <w:r w:rsidR="004937D1" w:rsidRPr="004937D1">
              <w:rPr>
                <w:rFonts w:eastAsia="Times New Roman"/>
                <w:szCs w:val="22"/>
                <w:rtl/>
              </w:rPr>
              <w:t>، م</w:t>
            </w:r>
            <w:r w:rsidR="004937D1">
              <w:rPr>
                <w:rFonts w:eastAsia="Times New Roman" w:hint="cs"/>
                <w:szCs w:val="22"/>
                <w:rtl/>
              </w:rPr>
              <w:t xml:space="preserve">. </w:t>
            </w:r>
            <w:r>
              <w:rPr>
                <w:rFonts w:eastAsia="Times New Roman" w:hint="cs"/>
                <w:szCs w:val="22"/>
                <w:rtl/>
              </w:rPr>
              <w:t>1397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مدیریت و کنترل پروژه به روش گام به گام، چاپ بیست و پنجم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انتشارات </w:t>
            </w:r>
            <w:r>
              <w:rPr>
                <w:rFonts w:eastAsia="Times New Roman" w:hint="cs"/>
                <w:szCs w:val="22"/>
                <w:rtl/>
              </w:rPr>
              <w:t>ترمه</w:t>
            </w:r>
            <w:r w:rsidR="004937D1">
              <w:rPr>
                <w:rFonts w:eastAsia="Times New Roman" w:hint="cs"/>
                <w:szCs w:val="22"/>
                <w:rtl/>
              </w:rPr>
              <w:t>، تهران، ایران.</w:t>
            </w:r>
          </w:p>
          <w:p w:rsidR="00AB2ACD" w:rsidRPr="00753832" w:rsidRDefault="00753832" w:rsidP="00753832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  <w:rtl/>
              </w:rPr>
            </w:pPr>
            <w:r>
              <w:rPr>
                <w:rFonts w:eastAsia="Times New Roman" w:hint="cs"/>
                <w:szCs w:val="22"/>
                <w:rtl/>
              </w:rPr>
              <w:t>گلشنی</w:t>
            </w:r>
            <w:r w:rsid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م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ا</w:t>
            </w:r>
            <w:r w:rsidR="004937D1">
              <w:rPr>
                <w:rFonts w:eastAsia="Times New Roman" w:hint="cs"/>
                <w:szCs w:val="22"/>
                <w:rtl/>
              </w:rPr>
              <w:t xml:space="preserve">. </w:t>
            </w:r>
            <w:r>
              <w:rPr>
                <w:rFonts w:eastAsia="Times New Roman" w:hint="cs"/>
                <w:szCs w:val="22"/>
                <w:rtl/>
              </w:rPr>
              <w:t>1394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برنامه ریزی و کنترل پروژه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چاپ هفتم، انتشارات زمان</w:t>
            </w:r>
            <w:r w:rsidR="004937D1">
              <w:rPr>
                <w:rFonts w:eastAsia="Times New Roman" w:hint="cs"/>
                <w:szCs w:val="22"/>
                <w:rtl/>
              </w:rPr>
              <w:t>،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ﺗﻬﺮان</w:t>
            </w:r>
            <w:r w:rsidR="004937D1">
              <w:rPr>
                <w:rFonts w:eastAsia="Times New Roman" w:hint="cs"/>
                <w:szCs w:val="22"/>
                <w:rtl/>
              </w:rPr>
              <w:t>، ایران</w:t>
            </w:r>
          </w:p>
        </w:tc>
      </w:tr>
    </w:tbl>
    <w:p w:rsidR="00A51E3F" w:rsidRDefault="00A51E3F" w:rsidP="00B53F72">
      <w:pPr>
        <w:ind w:firstLine="0"/>
        <w:rPr>
          <w:rFonts w:hint="cs"/>
          <w:rtl/>
          <w:lang w:bidi="fa-IR"/>
        </w:rPr>
      </w:pPr>
    </w:p>
    <w:p w:rsidR="00753832" w:rsidRDefault="00753832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2255F2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84CBE" w:rsidRDefault="00FA1662" w:rsidP="00D84C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53832">
              <w:rPr>
                <w:rFonts w:hint="cs"/>
                <w:rtl/>
              </w:rPr>
              <w:t>مفاهیم اولیه</w:t>
            </w:r>
            <w:r w:rsidR="00D84CBE">
              <w:rPr>
                <w:rFonts w:hint="cs"/>
                <w:rtl/>
              </w:rPr>
              <w:t xml:space="preserve"> پروژه و ضرورت مدیریت پروژه</w:t>
            </w:r>
            <w:r w:rsidR="009C5C25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 w:rsidR="00EA020C" w:rsidRPr="00B66E4B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D84CBE" w:rsidRDefault="00CC764C" w:rsidP="00D84C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D84CBE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84CBE">
              <w:rPr>
                <w:rFonts w:hint="cs"/>
                <w:rtl/>
              </w:rPr>
              <w:t>ساختارهای سازمانی متداول در پروژه ها، مدیریت یکپارچگی پروژه و انواع ساختار شکست کار</w:t>
            </w:r>
            <w:r w:rsidRPr="00B66E4B">
              <w:rPr>
                <w:rFonts w:hint="cs"/>
                <w:rtl/>
              </w:rPr>
              <w:t xml:space="preserve"> آشنا شوید؛</w:t>
            </w:r>
          </w:p>
          <w:p w:rsidR="00CC764C" w:rsidRPr="00B66E4B" w:rsidRDefault="009C5C25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hint="cs"/>
                <w:rtl/>
              </w:rPr>
              <w:t xml:space="preserve">نحوه </w:t>
            </w:r>
            <w:r w:rsidR="00D84CBE">
              <w:rPr>
                <w:rFonts w:hint="cs"/>
                <w:rtl/>
              </w:rPr>
              <w:t xml:space="preserve">انتخاب روش های برنامه ریزی شبکه را متناسب با شرایط هر پروژه </w:t>
            </w:r>
            <w:r w:rsidR="00CC764C" w:rsidRPr="00B66E4B">
              <w:rPr>
                <w:rFonts w:ascii="TimesNewRoman,Bold" w:hAnsi="TimesNewRoman,Bold" w:hint="cs"/>
                <w:rtl/>
                <w:lang w:bidi="fa-IR"/>
              </w:rPr>
              <w:t>فرا بگیرید.</w:t>
            </w:r>
          </w:p>
          <w:p w:rsidR="00CC764C" w:rsidRPr="00B66E4B" w:rsidRDefault="00CC764C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B66E4B">
              <w:rPr>
                <w:rFonts w:hint="cs"/>
                <w:rtl/>
              </w:rPr>
              <w:t xml:space="preserve">با </w:t>
            </w:r>
            <w:r w:rsidR="00D84CBE">
              <w:rPr>
                <w:rFonts w:hint="cs"/>
                <w:rtl/>
              </w:rPr>
              <w:t xml:space="preserve">روش های رسم شبکه شامل شبکه های برداری و گرهی 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A51E3F" w:rsidRPr="00B66E4B" w:rsidRDefault="00CC764C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84CBE">
              <w:rPr>
                <w:rFonts w:hint="cs"/>
                <w:rtl/>
              </w:rPr>
              <w:t>روش های برآورد زمان هر فعالیت و محاسبات زمان در شبکه ها به روش مسیر بحرانی (</w:t>
            </w:r>
            <w:r w:rsidR="00D84CBE" w:rsidRPr="00C10D82">
              <w:rPr>
                <w:sz w:val="20"/>
                <w:szCs w:val="20"/>
              </w:rPr>
              <w:t>CPM</w:t>
            </w:r>
            <w:r w:rsidR="00D84CBE">
              <w:rPr>
                <w:rFonts w:hint="cs"/>
                <w:rtl/>
              </w:rPr>
              <w:t xml:space="preserve">) </w:t>
            </w:r>
            <w:r w:rsidR="002255F2" w:rsidRPr="00B66E4B">
              <w:rPr>
                <w:rFonts w:hint="cs"/>
                <w:rtl/>
              </w:rPr>
              <w:t>آشنا شوید؛</w:t>
            </w:r>
          </w:p>
          <w:p w:rsidR="00B66E4B" w:rsidRPr="00B66E4B" w:rsidRDefault="00B66E4B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84CBE">
              <w:rPr>
                <w:rFonts w:hint="cs"/>
                <w:rtl/>
              </w:rPr>
              <w:t>محاسبات زمانی در پروژه های دارای فعالیت های با زمان احتمالی</w:t>
            </w:r>
            <w:r w:rsidRPr="00B66E4B">
              <w:rPr>
                <w:rFonts w:hint="cs"/>
                <w:rtl/>
              </w:rPr>
              <w:t xml:space="preserve"> </w:t>
            </w:r>
            <w:r w:rsidR="00D84CBE">
              <w:rPr>
                <w:rFonts w:hint="cs"/>
                <w:rtl/>
              </w:rPr>
              <w:t>(</w:t>
            </w:r>
            <w:r w:rsidR="00D84CBE" w:rsidRPr="00C10D82">
              <w:rPr>
                <w:sz w:val="20"/>
                <w:szCs w:val="20"/>
              </w:rPr>
              <w:t>PERT</w:t>
            </w:r>
            <w:r w:rsidR="00D84CBE">
              <w:rPr>
                <w:rFonts w:hint="cs"/>
                <w:rtl/>
              </w:rPr>
              <w:t xml:space="preserve">)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D84CBE" w:rsidRPr="00D84CBE" w:rsidRDefault="00D84CBE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hint="cs"/>
                <w:rtl/>
              </w:rPr>
              <w:t>محاسبات زمانی در پروژه های دارای فعالیت های احتمالی</w:t>
            </w:r>
            <w:r w:rsidRPr="00B66E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C10D82">
              <w:rPr>
                <w:sz w:val="20"/>
                <w:szCs w:val="20"/>
              </w:rPr>
              <w:t>G</w:t>
            </w:r>
            <w:r w:rsidRPr="00C10D82">
              <w:rPr>
                <w:sz w:val="20"/>
                <w:szCs w:val="20"/>
              </w:rPr>
              <w:t>ERT</w:t>
            </w:r>
            <w:r>
              <w:rPr>
                <w:rFonts w:hint="cs"/>
                <w:rtl/>
              </w:rPr>
              <w:t xml:space="preserve">)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D84CBE" w:rsidRPr="00B40A4C" w:rsidRDefault="00B40A4C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موازنه زمان- هزینه، تخصیص منایع و هموار سازی منابع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B40A4C" w:rsidRPr="00B66E4B" w:rsidRDefault="00B40A4C" w:rsidP="00D84CB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>با کنترل پیشرفت پروژه و سیستم های اطلاعاتی در مدیریت پروژه ها آشنا شوید.</w:t>
            </w:r>
          </w:p>
          <w:p w:rsidR="009C5C25" w:rsidRPr="001F48E0" w:rsidRDefault="009C5C25" w:rsidP="00B66E4B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40A4C" w:rsidRDefault="00B40A4C" w:rsidP="009C5C2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فعالیت های مورد نیاز برای انجام هر پروژه و ترسیم ساختار شکست کار؛</w:t>
            </w:r>
          </w:p>
          <w:p w:rsidR="009C5C25" w:rsidRPr="009C5C25" w:rsidRDefault="00B40A4C" w:rsidP="009C5C2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تکنیک درست برنامه ریزی زمانی (</w:t>
            </w:r>
            <w:r w:rsidRPr="00C10D82">
              <w:rPr>
                <w:sz w:val="20"/>
                <w:szCs w:val="20"/>
                <w:lang w:bidi="fa-IR"/>
              </w:rPr>
              <w:t>CPM, PERT, GERT</w:t>
            </w:r>
            <w:r>
              <w:rPr>
                <w:rFonts w:hint="cs"/>
                <w:rtl/>
                <w:lang w:bidi="fa-IR"/>
              </w:rPr>
              <w:t>) متناسب با شرایط هر پروژه و ترسیم شبکه و انجام محاسبات زمانی برای پروژه ها؛</w:t>
            </w:r>
          </w:p>
          <w:p w:rsidR="00A51E3F" w:rsidRPr="00B40A4C" w:rsidRDefault="00B40A4C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B40A4C">
              <w:rPr>
                <w:rFonts w:hint="cs"/>
                <w:rtl/>
                <w:lang w:bidi="fa-IR"/>
              </w:rPr>
              <w:t xml:space="preserve">انجام موازنه زمان </w:t>
            </w:r>
            <w:r w:rsidRPr="00B40A4C">
              <w:rPr>
                <w:rFonts w:cs="Times New Roman" w:hint="cs"/>
                <w:rtl/>
                <w:lang w:bidi="fa-IR"/>
              </w:rPr>
              <w:t>–</w:t>
            </w:r>
            <w:r w:rsidRPr="00B40A4C">
              <w:rPr>
                <w:rFonts w:hint="cs"/>
                <w:rtl/>
                <w:lang w:bidi="fa-IR"/>
              </w:rPr>
              <w:t xml:space="preserve"> هزینه برای هر پروژه و کنترل پیشرفت هر پروژه.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A09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AA0978" w:rsidTr="00AA0978">
        <w:tc>
          <w:tcPr>
            <w:tcW w:w="863" w:type="pct"/>
            <w:vAlign w:val="center"/>
          </w:tcPr>
          <w:p w:rsidR="00AA0978" w:rsidRDefault="00AA0978" w:rsidP="00BE75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(13 ) نمره</w:t>
            </w:r>
          </w:p>
          <w:p w:rsidR="00AA0978" w:rsidRDefault="00AA097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AA0978" w:rsidRDefault="00AA0978" w:rsidP="00C10D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10D8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AA0978" w:rsidRDefault="00AA0978" w:rsidP="003A40E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  <w:p w:rsidR="00B66E4B" w:rsidRDefault="00B66E4B" w:rsidP="00C10D8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(میان ترم 5 آذر ماه </w:t>
            </w:r>
            <w:r w:rsidR="00C10D82">
              <w:rPr>
                <w:rFonts w:hint="cs"/>
                <w:rtl/>
                <w:lang w:bidi="fa-IR"/>
              </w:rPr>
              <w:t>تا آخر فصل هفتم کتاب مدیریت و کنترل دکتر حاج شیرمحمدی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2789" w:type="pct"/>
          </w:tcPr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  <w:p w:rsidR="00C10D82" w:rsidRDefault="00AA0978" w:rsidP="00C10D82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B66E4B">
              <w:rPr>
                <w:rFonts w:hint="cs"/>
                <w:rtl/>
                <w:lang w:bidi="fa-IR"/>
              </w:rPr>
              <w:t xml:space="preserve"> های کلاسی</w:t>
            </w:r>
            <w:r w:rsidR="00C10D82">
              <w:rPr>
                <w:rFonts w:hint="cs"/>
                <w:rtl/>
                <w:lang w:bidi="fa-IR"/>
              </w:rPr>
              <w:t xml:space="preserve"> جمعاً با بارم 2 نمره برای تحویل</w:t>
            </w:r>
            <w:r w:rsidR="00C10D82">
              <w:rPr>
                <w:rFonts w:hint="cs"/>
                <w:rtl/>
                <w:lang w:bidi="fa-IR"/>
              </w:rPr>
              <w:t xml:space="preserve"> 4 </w:t>
            </w:r>
            <w:r w:rsidR="00C10D82">
              <w:rPr>
                <w:rFonts w:hint="cs"/>
                <w:rtl/>
                <w:lang w:bidi="fa-IR"/>
              </w:rPr>
              <w:t>تمرین</w:t>
            </w:r>
            <w:r w:rsidR="00C10D82">
              <w:rPr>
                <w:rFonts w:hint="cs"/>
                <w:rtl/>
                <w:lang w:bidi="fa-IR"/>
              </w:rPr>
              <w:t xml:space="preserve"> در طول ترم </w:t>
            </w:r>
            <w:r w:rsidR="00C10D82">
              <w:rPr>
                <w:rFonts w:hint="cs"/>
                <w:rtl/>
                <w:lang w:bidi="fa-IR"/>
              </w:rPr>
              <w:t>در مهلت تعیین شده برای هر تمرین.</w:t>
            </w:r>
          </w:p>
          <w:p w:rsidR="00AA0978" w:rsidRDefault="00C10D82" w:rsidP="00C10D8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حضور مستمر و مشارکت فعال در کلاس</w:t>
            </w:r>
            <w:r w:rsidR="00B66E4B">
              <w:rPr>
                <w:rFonts w:hint="cs"/>
                <w:rtl/>
                <w:lang w:bidi="fa-IR"/>
              </w:rPr>
              <w:t xml:space="preserve"> نمره اضافی</w:t>
            </w:r>
            <w:r>
              <w:rPr>
                <w:rFonts w:hint="cs"/>
                <w:rtl/>
                <w:lang w:bidi="fa-IR"/>
              </w:rPr>
              <w:t xml:space="preserve"> تشویقی</w:t>
            </w:r>
            <w:r w:rsidR="00B66E4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تا سقف 1 نمره </w:t>
            </w:r>
            <w:r w:rsidR="00B66E4B">
              <w:rPr>
                <w:rFonts w:hint="cs"/>
                <w:rtl/>
                <w:lang w:bidi="fa-IR"/>
              </w:rPr>
              <w:t xml:space="preserve">منظور خواهد شد. </w:t>
            </w:r>
          </w:p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E4490" w:rsidP="007424FA">
            <w:pPr>
              <w:bidi w:val="0"/>
              <w:ind w:firstLine="0"/>
              <w:jc w:val="left"/>
              <w:rPr>
                <w:rStyle w:val="Hyperlink"/>
                <w:rFonts w:hint="cs"/>
                <w:b/>
                <w:bCs/>
                <w:rtl/>
              </w:rPr>
            </w:pPr>
            <w:hyperlink r:id="rId11" w:history="1">
              <w:r w:rsidR="007424FA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9041C7" w:rsidRDefault="009041C7" w:rsidP="009041C7">
            <w:pPr>
              <w:ind w:firstLine="0"/>
              <w:jc w:val="left"/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</w:pPr>
            <w:r w:rsidRPr="009041C7"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  <w:t>شماره تماس در موارد ضروری</w:t>
            </w:r>
          </w:p>
          <w:p w:rsidR="009041C7" w:rsidRPr="009041C7" w:rsidRDefault="009041C7" w:rsidP="009041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rFonts w:hint="cs"/>
                <w:rtl/>
              </w:rPr>
              <w:t>09395283678</w:t>
            </w:r>
          </w:p>
          <w:p w:rsidR="00A51E3F" w:rsidRDefault="00A51E3F" w:rsidP="000B213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</w:t>
            </w:r>
            <w:r w:rsidR="000B213C">
              <w:rPr>
                <w:rFonts w:hint="cs"/>
                <w:b/>
                <w:bCs/>
                <w:rtl/>
              </w:rPr>
              <w:t xml:space="preserve">صفحه ای </w:t>
            </w:r>
            <w:r>
              <w:rPr>
                <w:rFonts w:hint="cs"/>
                <w:b/>
                <w:bCs/>
                <w:rtl/>
              </w:rPr>
              <w:t>که منابع و تکالیف قرار می‌گیرند</w:t>
            </w:r>
          </w:p>
          <w:p w:rsidR="00A51E3F" w:rsidRDefault="00742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CC764C" w:rsidRDefault="008F1DA7" w:rsidP="004D0EA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C764C">
              <w:rPr>
                <w:rFonts w:hint="cs"/>
                <w:szCs w:val="22"/>
                <w:rtl/>
                <w:lang w:bidi="fa-IR"/>
              </w:rPr>
              <w:t>تمرین های هر جلسه در همان جلسه کلاسی حل خواهند شد</w:t>
            </w:r>
            <w:r w:rsidR="004D0EA5">
              <w:rPr>
                <w:szCs w:val="22"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8F1DA7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8F1DA7" w:rsidRPr="007B39D6" w:rsidRDefault="008F1DA7" w:rsidP="009041C7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به همراه داشتن </w:t>
            </w:r>
            <w:r w:rsidR="009041C7">
              <w:rPr>
                <w:rFonts w:hint="cs"/>
                <w:rtl/>
                <w:lang w:bidi="fa-IR"/>
              </w:rPr>
              <w:t>کتاب</w:t>
            </w:r>
            <w:r w:rsidR="004D0EA5">
              <w:rPr>
                <w:rFonts w:hint="cs"/>
                <w:rtl/>
                <w:lang w:bidi="fa-IR"/>
              </w:rPr>
              <w:t xml:space="preserve"> درسی</w:t>
            </w:r>
            <w:r>
              <w:rPr>
                <w:rFonts w:hint="cs"/>
                <w:rtl/>
                <w:lang w:bidi="fa-IR"/>
              </w:rPr>
              <w:t xml:space="preserve"> در جلسات کلاس ضروری است. 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56C3B" w:rsidP="00CC764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</w:t>
            </w:r>
            <w:r w:rsidR="00CC764C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FA1662" w:rsidRDefault="00FA1662" w:rsidP="00DE559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41D1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6D223A" w:rsidRPr="00C41D11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DE5594"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E5594">
              <w:rPr>
                <w:rFonts w:hint="cs"/>
                <w:rtl/>
              </w:rPr>
              <w:t>مفاهیم اولیه</w:t>
            </w:r>
            <w:r w:rsidR="00DE5594">
              <w:rPr>
                <w:rFonts w:hint="cs"/>
                <w:rtl/>
              </w:rPr>
              <w:t xml:space="preserve"> پروژه، تاریخچه و </w:t>
            </w:r>
            <w:r w:rsidR="00DE5594">
              <w:rPr>
                <w:rFonts w:hint="cs"/>
                <w:rtl/>
              </w:rPr>
              <w:t>ضرورت مدیریت پروژه</w:t>
            </w:r>
            <w:r w:rsidR="0054085B">
              <w:rPr>
                <w:rFonts w:hint="cs"/>
                <w:rtl/>
                <w:lang w:bidi="fa-IR"/>
              </w:rPr>
              <w:t>، دوره زمانی یک پروژه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5408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54085B">
              <w:rPr>
                <w:rFonts w:hint="cs"/>
                <w:rtl/>
                <w:lang w:bidi="fa-IR"/>
              </w:rPr>
              <w:t xml:space="preserve"> های 1و 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D7164A" w:rsidRDefault="00056C3B" w:rsidP="00DE559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4085B">
              <w:rPr>
                <w:rFonts w:hint="cs"/>
                <w:sz w:val="24"/>
                <w:szCs w:val="24"/>
                <w:rtl/>
                <w:lang w:bidi="fa-IR"/>
              </w:rPr>
              <w:t xml:space="preserve">محاسبات جریان نقدینگی پروژه و نرخ بازگشت سرمایه، </w:t>
            </w:r>
            <w:r w:rsidR="00C41D11" w:rsidRPr="00C41D11">
              <w:rPr>
                <w:rFonts w:hint="cs"/>
                <w:sz w:val="24"/>
                <w:szCs w:val="24"/>
                <w:rtl/>
              </w:rPr>
              <w:t xml:space="preserve">آشنایی </w:t>
            </w:r>
            <w:r w:rsidR="00DE5594" w:rsidRPr="00D84CBE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E5594">
              <w:rPr>
                <w:rFonts w:hint="cs"/>
                <w:rtl/>
              </w:rPr>
              <w:t>ساختارهای سازمانی متداول در پروژه ها</w:t>
            </w:r>
            <w:r w:rsidR="00DE5594">
              <w:rPr>
                <w:rFonts w:hint="cs"/>
                <w:rtl/>
              </w:rPr>
              <w:t xml:space="preserve"> شامل ساختار پروژه ای، ماتریسی، ترکیبی و امانی</w:t>
            </w:r>
            <w:r w:rsidR="0054085B">
              <w:rPr>
                <w:rFonts w:hint="cs"/>
                <w:rtl/>
              </w:rPr>
              <w:t xml:space="preserve"> و مزایا و معایب هر ساختار</w:t>
            </w:r>
          </w:p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056C3B" w:rsidP="005408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636E9">
              <w:rPr>
                <w:rFonts w:hint="cs"/>
                <w:rtl/>
                <w:lang w:bidi="fa-IR"/>
              </w:rPr>
              <w:t xml:space="preserve"> فصل های </w:t>
            </w:r>
            <w:r w:rsidR="0054085B">
              <w:rPr>
                <w:rFonts w:hint="cs"/>
                <w:rtl/>
                <w:lang w:bidi="fa-IR"/>
              </w:rPr>
              <w:t>2</w:t>
            </w:r>
            <w:r w:rsidR="00E636E9">
              <w:rPr>
                <w:rFonts w:hint="cs"/>
                <w:rtl/>
                <w:lang w:bidi="fa-IR"/>
              </w:rPr>
              <w:t xml:space="preserve"> و </w:t>
            </w:r>
            <w:r w:rsidR="0054085B">
              <w:rPr>
                <w:rFonts w:hint="cs"/>
                <w:rtl/>
                <w:lang w:bidi="fa-IR"/>
              </w:rPr>
              <w:t>3</w:t>
            </w:r>
            <w:r w:rsidR="00E636E9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7164A" w:rsidRDefault="00DD2F2B" w:rsidP="0054085B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 w:rsidR="0054085B">
              <w:rPr>
                <w:rFonts w:hint="cs"/>
                <w:rtl/>
              </w:rPr>
              <w:t xml:space="preserve">وظایف مدیر پروژه، </w:t>
            </w:r>
            <w:r w:rsidR="00DE5594">
              <w:rPr>
                <w:rFonts w:hint="cs"/>
                <w:rtl/>
              </w:rPr>
              <w:t xml:space="preserve">مدیریت یکپارچگی پروژه و </w:t>
            </w:r>
            <w:r w:rsidR="0054085B">
              <w:rPr>
                <w:rFonts w:hint="cs"/>
                <w:rtl/>
              </w:rPr>
              <w:t>دیدگاه تروتکنولوژی در طرح های توسعه ای</w:t>
            </w:r>
            <w:r w:rsidR="00DE5594">
              <w:rPr>
                <w:rFonts w:hint="cs"/>
                <w:rtl/>
              </w:rPr>
              <w:t>، ماتریس</w:t>
            </w:r>
            <w:r w:rsidR="00DE5594">
              <w:rPr>
                <w:rFonts w:hint="cs"/>
                <w:rtl/>
                <w:lang w:bidi="fa-IR"/>
              </w:rPr>
              <w:t xml:space="preserve"> </w:t>
            </w:r>
            <w:r w:rsidR="00DE5594" w:rsidRPr="00DE5594">
              <w:rPr>
                <w:sz w:val="20"/>
                <w:szCs w:val="22"/>
                <w:lang w:bidi="fa-IR"/>
              </w:rPr>
              <w:t>SWOT</w:t>
            </w:r>
            <w:r w:rsidR="0054085B">
              <w:rPr>
                <w:rFonts w:hint="cs"/>
                <w:sz w:val="20"/>
                <w:szCs w:val="22"/>
                <w:rtl/>
              </w:rPr>
              <w:t>، نظریه هزینه در کل دوران عمر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2F2B" w:rsidRPr="00DD2F2B" w:rsidRDefault="00DD2F2B" w:rsidP="005408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>
              <w:rPr>
                <w:rFonts w:hint="cs"/>
                <w:rtl/>
                <w:lang w:bidi="fa-IR"/>
              </w:rPr>
              <w:t xml:space="preserve"> </w:t>
            </w:r>
            <w:r w:rsidR="0054085B">
              <w:rPr>
                <w:rFonts w:hint="cs"/>
                <w:rtl/>
                <w:lang w:bidi="fa-IR"/>
              </w:rPr>
              <w:t xml:space="preserve">فصل های </w:t>
            </w:r>
            <w:r w:rsidR="0054085B">
              <w:rPr>
                <w:rFonts w:hint="cs"/>
                <w:rtl/>
                <w:lang w:bidi="fa-IR"/>
              </w:rPr>
              <w:t>3</w:t>
            </w:r>
            <w:r w:rsidR="0054085B">
              <w:rPr>
                <w:rFonts w:hint="cs"/>
                <w:rtl/>
                <w:lang w:bidi="fa-IR"/>
              </w:rPr>
              <w:t xml:space="preserve"> و </w:t>
            </w:r>
            <w:r w:rsidR="0054085B">
              <w:rPr>
                <w:rFonts w:hint="cs"/>
                <w:rtl/>
                <w:lang w:bidi="fa-IR"/>
              </w:rPr>
              <w:t>4</w:t>
            </w:r>
            <w:r w:rsidR="0054085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872FB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E5594" w:rsidP="00C41D1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انواع ساختار شکست کار</w:t>
            </w:r>
            <w:r>
              <w:rPr>
                <w:rFonts w:hint="cs"/>
                <w:rtl/>
              </w:rPr>
              <w:t xml:space="preserve"> شامل ساختار محصولی، وظیفه ای و ترکیبی و حل چند مثال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DB0346" w:rsidRDefault="00872FBC" w:rsidP="0054085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54085B">
              <w:rPr>
                <w:rFonts w:hint="cs"/>
                <w:rtl/>
                <w:lang w:bidi="fa-IR"/>
              </w:rPr>
              <w:t>5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2FBC" w:rsidP="0054085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-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 xml:space="preserve">معرفی روش های برنامه ریزی شبکه، رسم شبکه های ساده و نمودار گانت مربوطه، تناسب روش های برنامه ریزی </w:t>
            </w:r>
            <w:r w:rsidR="0054085B" w:rsidRPr="00C10D82">
              <w:rPr>
                <w:sz w:val="20"/>
                <w:szCs w:val="20"/>
                <w:lang w:bidi="fa-IR"/>
              </w:rPr>
              <w:t xml:space="preserve"> </w:t>
            </w:r>
            <w:r w:rsidR="0054085B" w:rsidRPr="00C10D82">
              <w:rPr>
                <w:sz w:val="20"/>
                <w:szCs w:val="20"/>
                <w:lang w:bidi="fa-IR"/>
              </w:rPr>
              <w:t>CPM, PERT, GERT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 xml:space="preserve"> با شرایط پروژه 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54085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</w:t>
            </w:r>
            <w:r w:rsidR="0054085B" w:rsidRPr="00DD2F2B">
              <w:rPr>
                <w:rFonts w:hint="cs"/>
                <w:rtl/>
                <w:lang w:bidi="fa-IR"/>
              </w:rPr>
              <w:t xml:space="preserve">فصل </w:t>
            </w:r>
            <w:r w:rsidR="0054085B">
              <w:rPr>
                <w:rFonts w:hint="cs"/>
                <w:rtl/>
                <w:lang w:bidi="fa-IR"/>
              </w:rPr>
              <w:t>6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070D" w:rsidRDefault="007B39D6" w:rsidP="0054085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 xml:space="preserve">شبکه های برداری، فعالیت های پیش نیاز و فعالیت های وابسته، فعالیت های  موهومی،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>قوانین رسم شبکه های مسیر بحرانی،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 xml:space="preserve"> اشتباهات عمومی در رسم شبکه ها، شبکه های گرهی، عناصر شبکه های گرهی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54085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</w:t>
            </w:r>
            <w:r w:rsidR="0054085B" w:rsidRPr="00DD2F2B">
              <w:rPr>
                <w:rFonts w:hint="cs"/>
                <w:rtl/>
                <w:lang w:bidi="fa-IR"/>
              </w:rPr>
              <w:t xml:space="preserve">فصل </w:t>
            </w:r>
            <w:r w:rsidR="0054085B">
              <w:rPr>
                <w:rFonts w:hint="cs"/>
                <w:rtl/>
                <w:lang w:bidi="fa-IR"/>
              </w:rPr>
              <w:t>7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10F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810F7F">
              <w:rPr>
                <w:rFonts w:hint="cs"/>
                <w:rtl/>
                <w:lang w:bidi="fa-IR"/>
              </w:rPr>
              <w:t>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54085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>اصول کلی برآورد زمان فعالیت ها و تخمین زمان شبکه، محاسبات مسیر پیشرو و پسرو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54085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</w:t>
            </w:r>
            <w:r w:rsidR="0054085B" w:rsidRPr="00DD2F2B">
              <w:rPr>
                <w:rFonts w:hint="cs"/>
                <w:rtl/>
                <w:lang w:bidi="fa-IR"/>
              </w:rPr>
              <w:t xml:space="preserve">فصل </w:t>
            </w:r>
            <w:r w:rsidR="0054085B">
              <w:rPr>
                <w:rFonts w:hint="cs"/>
                <w:rtl/>
                <w:lang w:bidi="fa-IR"/>
              </w:rPr>
              <w:t>10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54085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>تعیین مسیر بحرانی در شبکه، محاسبه شناوری فعالیت ها شامل شناوری جمعی، آزاد و مستقل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54085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</w:t>
            </w:r>
            <w:r w:rsidR="0054085B" w:rsidRPr="00DD2F2B">
              <w:rPr>
                <w:rFonts w:hint="cs"/>
                <w:rtl/>
                <w:lang w:bidi="fa-IR"/>
              </w:rPr>
              <w:t xml:space="preserve">فصل </w:t>
            </w:r>
            <w:r w:rsidR="0054085B">
              <w:rPr>
                <w:rFonts w:hint="cs"/>
                <w:rtl/>
                <w:lang w:bidi="fa-IR"/>
              </w:rPr>
              <w:t>10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564B1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4085B">
              <w:rPr>
                <w:rFonts w:ascii="TimesNewRoman,Bold" w:hAnsi="TimesNewRoman,Bold" w:hint="cs"/>
                <w:rtl/>
                <w:lang w:bidi="fa-IR"/>
              </w:rPr>
              <w:t xml:space="preserve">به هنگام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 xml:space="preserve">نمودن شبکه ها،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 xml:space="preserve">محاسبات زمان در پروژه های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با تاریخ تعیین شده برای برخی رویدادها، محاسبات زمان در پروژه های دارای تاریخ تعیین شده برای تکمیل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16194D">
              <w:rPr>
                <w:rFonts w:hint="cs"/>
                <w:rtl/>
                <w:lang w:bidi="fa-IR"/>
              </w:rPr>
              <w:t>10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1564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محاسبات زمان در شبکه های گرهی و شبکه های پیش نیازی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</w:t>
            </w:r>
            <w:r w:rsidR="0016194D">
              <w:rPr>
                <w:rFonts w:hint="cs"/>
                <w:rtl/>
                <w:lang w:bidi="fa-IR"/>
              </w:rPr>
              <w:t xml:space="preserve"> های 11 و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16194D">
              <w:rPr>
                <w:rFonts w:hint="cs"/>
                <w:rtl/>
                <w:lang w:bidi="fa-IR"/>
              </w:rPr>
              <w:t>12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1564B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203AF">
              <w:rPr>
                <w:rFonts w:ascii="TimesNewRoman,Bold" w:hAnsi="TimesNewRoman,Bold" w:hint="cs"/>
                <w:rtl/>
                <w:lang w:bidi="fa-IR"/>
              </w:rPr>
              <w:t>برگزاری امتحان 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E16B0B" w:rsidRPr="007B39D6" w:rsidRDefault="00E16B0B" w:rsidP="007203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شبکه های دارای زمان احتمالی (</w:t>
            </w:r>
            <w:r w:rsidR="0016194D" w:rsidRPr="00C10D82">
              <w:rPr>
                <w:sz w:val="20"/>
                <w:szCs w:val="20"/>
                <w:lang w:bidi="fa-IR"/>
              </w:rPr>
              <w:t>PERT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)، اصول اولیه احتمالات، مشخصه های نمودارهای توزیع فراوانی، تخمین زمان در محاسبات پرت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16194D">
              <w:rPr>
                <w:rFonts w:hint="cs"/>
                <w:rtl/>
                <w:lang w:bidi="fa-IR"/>
              </w:rPr>
              <w:t>13</w:t>
            </w:r>
            <w:r w:rsidR="00D82DB9">
              <w:rPr>
                <w:rFonts w:hint="cs"/>
                <w:rtl/>
                <w:lang w:bidi="fa-IR"/>
              </w:rPr>
              <w:t xml:space="preserve"> </w:t>
            </w:r>
            <w:r w:rsidRPr="00DD2F2B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910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مقادیر احتمال و سطوح اطمینان، محاسبه واریانس رویدادهای داخل شبکه، احتمال شرطی وقوع رویدادها، مقدار خطا در محاسبات پرت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2A22" w:rsidRPr="007B39D6" w:rsidRDefault="00502A22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16194D">
              <w:rPr>
                <w:rFonts w:hint="cs"/>
                <w:rtl/>
                <w:lang w:bidi="fa-IR"/>
              </w:rPr>
              <w:t>13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7B39D6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>شبیه سازی مونت کارلو، محاسبات ارزش مورد انتظار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Pr="00DD2F2B">
              <w:rPr>
                <w:rFonts w:hint="cs"/>
                <w:rtl/>
                <w:lang w:bidi="fa-IR"/>
              </w:rPr>
              <w:t>فصل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="0016194D">
              <w:rPr>
                <w:rFonts w:hint="cs"/>
                <w:rtl/>
                <w:lang w:bidi="fa-IR"/>
              </w:rPr>
              <w:t>13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 xml:space="preserve">از منبع </w:t>
            </w:r>
            <w:r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59560D" w:rsidP="001619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 xml:space="preserve">اصول کاربرد شبکه های گرت، موازنه زمان </w:t>
            </w:r>
            <w:r w:rsidR="0016194D">
              <w:rPr>
                <w:rFonts w:cs="Times New Roman" w:hint="cs"/>
                <w:rtl/>
                <w:lang w:bidi="fa-IR"/>
              </w:rPr>
              <w:t>–</w:t>
            </w:r>
            <w:r w:rsidR="0016194D">
              <w:rPr>
                <w:rFonts w:ascii="TimesNewRoman,Bold" w:hAnsi="TimesNewRoman,Bold" w:hint="cs"/>
                <w:rtl/>
                <w:lang w:bidi="fa-IR"/>
              </w:rPr>
              <w:t xml:space="preserve"> هزینه، هزینه و زمان های فشرده و معمولی</w:t>
            </w:r>
            <w:r w:rsidR="002D3FD9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2D3FD9">
              <w:rPr>
                <w:rFonts w:ascii="TimesNewRoman,Bold" w:hAnsi="TimesNewRoman,Bold" w:hint="cs"/>
                <w:rtl/>
                <w:lang w:bidi="fa-IR"/>
              </w:rPr>
              <w:t>روش های ابتکاری در موازنه زمان- هزینه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4159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159AD" w:rsidRPr="00DD2F2B">
              <w:rPr>
                <w:rFonts w:hint="cs"/>
                <w:rtl/>
                <w:lang w:bidi="fa-IR"/>
              </w:rPr>
              <w:t>فصل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="0016194D">
              <w:rPr>
                <w:rFonts w:hint="cs"/>
                <w:rtl/>
                <w:lang w:bidi="fa-IR"/>
              </w:rPr>
              <w:t>های 14 و 15</w:t>
            </w:r>
            <w:r w:rsidR="004159AD" w:rsidRPr="00DD2F2B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 xml:space="preserve">از منبع </w:t>
            </w:r>
            <w:r w:rsidR="004159AD"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705A2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05A2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6194D" w:rsidTr="004D4950">
        <w:tc>
          <w:tcPr>
            <w:tcW w:w="344" w:type="pct"/>
            <w:vAlign w:val="center"/>
          </w:tcPr>
          <w:p w:rsidR="0016194D" w:rsidRDefault="0016194D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16194D" w:rsidRPr="00E85668" w:rsidRDefault="0016194D" w:rsidP="001619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194D" w:rsidRDefault="0016194D" w:rsidP="002D3F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D3FD9">
              <w:rPr>
                <w:rFonts w:ascii="TimesNewRoman,Bold" w:hAnsi="TimesNewRoman,Bold" w:hint="cs"/>
                <w:rtl/>
                <w:lang w:bidi="fa-IR"/>
              </w:rPr>
              <w:t xml:space="preserve">تخصیص و هموار سازی منابع، منابع مصرفی و غیرمصرفی، کنترل پیشرفت پروژه، سیستم های اطلاعاتی مدیریت پروژه </w:t>
            </w:r>
          </w:p>
          <w:p w:rsidR="0016194D" w:rsidRDefault="0016194D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6194D" w:rsidRPr="00E85668" w:rsidRDefault="0016194D" w:rsidP="00F619A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DD2F2B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های </w:t>
            </w:r>
            <w:r w:rsidR="00F619A7">
              <w:rPr>
                <w:rFonts w:hint="cs"/>
                <w:rtl/>
                <w:lang w:bidi="fa-IR"/>
              </w:rPr>
              <w:t>16، 17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F619A7">
              <w:rPr>
                <w:rFonts w:hint="cs"/>
                <w:rtl/>
                <w:lang w:bidi="fa-IR"/>
              </w:rPr>
              <w:t>20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16194D" w:rsidRDefault="0016194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6194D" w:rsidRDefault="0016194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16194D" w:rsidRDefault="00705A29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90" w:rsidRDefault="002E4490" w:rsidP="00061A9B">
      <w:pPr>
        <w:spacing w:after="0"/>
      </w:pPr>
      <w:r>
        <w:separator/>
      </w:r>
    </w:p>
  </w:endnote>
  <w:endnote w:type="continuationSeparator" w:id="0">
    <w:p w:rsidR="002E4490" w:rsidRDefault="002E449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A2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90" w:rsidRDefault="002E4490" w:rsidP="00061A9B">
      <w:pPr>
        <w:spacing w:after="0"/>
      </w:pPr>
      <w:r>
        <w:separator/>
      </w:r>
    </w:p>
  </w:footnote>
  <w:footnote w:type="continuationSeparator" w:id="0">
    <w:p w:rsidR="002E4490" w:rsidRDefault="002E449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A1C76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316644"/>
    <w:multiLevelType w:val="hybridMultilevel"/>
    <w:tmpl w:val="1B201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6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7"/>
  </w:num>
  <w:num w:numId="18">
    <w:abstractNumId w:val="26"/>
  </w:num>
  <w:num w:numId="19">
    <w:abstractNumId w:val="24"/>
  </w:num>
  <w:num w:numId="20">
    <w:abstractNumId w:val="22"/>
  </w:num>
  <w:num w:numId="21">
    <w:abstractNumId w:val="14"/>
  </w:num>
  <w:num w:numId="22">
    <w:abstractNumId w:val="15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3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5FF1"/>
    <w:rsid w:val="00056C3B"/>
    <w:rsid w:val="00061A9B"/>
    <w:rsid w:val="00076463"/>
    <w:rsid w:val="0009615B"/>
    <w:rsid w:val="000B213C"/>
    <w:rsid w:val="000E779F"/>
    <w:rsid w:val="001564B1"/>
    <w:rsid w:val="0016194D"/>
    <w:rsid w:val="00165901"/>
    <w:rsid w:val="0017397B"/>
    <w:rsid w:val="0018085B"/>
    <w:rsid w:val="001909A9"/>
    <w:rsid w:val="00197896"/>
    <w:rsid w:val="001A4CEF"/>
    <w:rsid w:val="001B1F97"/>
    <w:rsid w:val="001E2DA0"/>
    <w:rsid w:val="001F48E0"/>
    <w:rsid w:val="001F56C9"/>
    <w:rsid w:val="00211920"/>
    <w:rsid w:val="002255F2"/>
    <w:rsid w:val="00261C5C"/>
    <w:rsid w:val="00262DF5"/>
    <w:rsid w:val="002A636E"/>
    <w:rsid w:val="002B0A6E"/>
    <w:rsid w:val="002B35CC"/>
    <w:rsid w:val="002C4CEB"/>
    <w:rsid w:val="002D3FD9"/>
    <w:rsid w:val="002D5BEA"/>
    <w:rsid w:val="002E4490"/>
    <w:rsid w:val="002F08C2"/>
    <w:rsid w:val="002F41B4"/>
    <w:rsid w:val="002F49C5"/>
    <w:rsid w:val="00310008"/>
    <w:rsid w:val="003354EE"/>
    <w:rsid w:val="00336FDF"/>
    <w:rsid w:val="00362863"/>
    <w:rsid w:val="00363035"/>
    <w:rsid w:val="003A056F"/>
    <w:rsid w:val="003B7E12"/>
    <w:rsid w:val="003C6A41"/>
    <w:rsid w:val="004159AD"/>
    <w:rsid w:val="00466747"/>
    <w:rsid w:val="0046739E"/>
    <w:rsid w:val="004673A8"/>
    <w:rsid w:val="004937D1"/>
    <w:rsid w:val="004A4A5B"/>
    <w:rsid w:val="004C5DB1"/>
    <w:rsid w:val="004D0EA5"/>
    <w:rsid w:val="004D4950"/>
    <w:rsid w:val="004D5045"/>
    <w:rsid w:val="004E2BEE"/>
    <w:rsid w:val="004F6B07"/>
    <w:rsid w:val="00502A22"/>
    <w:rsid w:val="0051290F"/>
    <w:rsid w:val="00517F05"/>
    <w:rsid w:val="00534E45"/>
    <w:rsid w:val="0054085B"/>
    <w:rsid w:val="00560058"/>
    <w:rsid w:val="00584D52"/>
    <w:rsid w:val="00591019"/>
    <w:rsid w:val="0059560D"/>
    <w:rsid w:val="005A6176"/>
    <w:rsid w:val="005A7B23"/>
    <w:rsid w:val="005D0BB3"/>
    <w:rsid w:val="005D7AAE"/>
    <w:rsid w:val="006D223A"/>
    <w:rsid w:val="006F33D4"/>
    <w:rsid w:val="00705A29"/>
    <w:rsid w:val="007203AF"/>
    <w:rsid w:val="00730F67"/>
    <w:rsid w:val="007317DD"/>
    <w:rsid w:val="007424FA"/>
    <w:rsid w:val="00753832"/>
    <w:rsid w:val="00766300"/>
    <w:rsid w:val="00787DA0"/>
    <w:rsid w:val="00793303"/>
    <w:rsid w:val="007B39D6"/>
    <w:rsid w:val="007B7173"/>
    <w:rsid w:val="007C4B7C"/>
    <w:rsid w:val="00810F7F"/>
    <w:rsid w:val="008120F9"/>
    <w:rsid w:val="00833B07"/>
    <w:rsid w:val="00853C2F"/>
    <w:rsid w:val="00863C0C"/>
    <w:rsid w:val="00872FBC"/>
    <w:rsid w:val="0087319C"/>
    <w:rsid w:val="00880767"/>
    <w:rsid w:val="00897957"/>
    <w:rsid w:val="008C3AB5"/>
    <w:rsid w:val="008E0391"/>
    <w:rsid w:val="008F1DA7"/>
    <w:rsid w:val="009041C7"/>
    <w:rsid w:val="00910B22"/>
    <w:rsid w:val="00914703"/>
    <w:rsid w:val="0098549E"/>
    <w:rsid w:val="0099014B"/>
    <w:rsid w:val="009C0041"/>
    <w:rsid w:val="009C2719"/>
    <w:rsid w:val="009C5C25"/>
    <w:rsid w:val="009F0C76"/>
    <w:rsid w:val="009F1DA8"/>
    <w:rsid w:val="00A51E3F"/>
    <w:rsid w:val="00A77B7E"/>
    <w:rsid w:val="00AA0978"/>
    <w:rsid w:val="00AB2ACD"/>
    <w:rsid w:val="00AB3C79"/>
    <w:rsid w:val="00AC5599"/>
    <w:rsid w:val="00AF4840"/>
    <w:rsid w:val="00B01882"/>
    <w:rsid w:val="00B05A54"/>
    <w:rsid w:val="00B10FAC"/>
    <w:rsid w:val="00B17070"/>
    <w:rsid w:val="00B30797"/>
    <w:rsid w:val="00B40A4C"/>
    <w:rsid w:val="00B45684"/>
    <w:rsid w:val="00B53F72"/>
    <w:rsid w:val="00B66E4B"/>
    <w:rsid w:val="00B90820"/>
    <w:rsid w:val="00BA374A"/>
    <w:rsid w:val="00BA75E1"/>
    <w:rsid w:val="00BE756D"/>
    <w:rsid w:val="00C10D82"/>
    <w:rsid w:val="00C16AA2"/>
    <w:rsid w:val="00C26748"/>
    <w:rsid w:val="00C31DF2"/>
    <w:rsid w:val="00C34844"/>
    <w:rsid w:val="00C41D11"/>
    <w:rsid w:val="00C44141"/>
    <w:rsid w:val="00C47146"/>
    <w:rsid w:val="00C60107"/>
    <w:rsid w:val="00C722B6"/>
    <w:rsid w:val="00C82905"/>
    <w:rsid w:val="00CB0411"/>
    <w:rsid w:val="00CB5AF5"/>
    <w:rsid w:val="00CB71E5"/>
    <w:rsid w:val="00CC6FDA"/>
    <w:rsid w:val="00CC764C"/>
    <w:rsid w:val="00CD7846"/>
    <w:rsid w:val="00CE1F98"/>
    <w:rsid w:val="00D2144D"/>
    <w:rsid w:val="00D45B4E"/>
    <w:rsid w:val="00D50B2B"/>
    <w:rsid w:val="00D7164A"/>
    <w:rsid w:val="00D82DB9"/>
    <w:rsid w:val="00D84CBE"/>
    <w:rsid w:val="00D9070D"/>
    <w:rsid w:val="00DB0346"/>
    <w:rsid w:val="00DD2F2B"/>
    <w:rsid w:val="00DE5594"/>
    <w:rsid w:val="00E16B0B"/>
    <w:rsid w:val="00E504B7"/>
    <w:rsid w:val="00E636E9"/>
    <w:rsid w:val="00E85668"/>
    <w:rsid w:val="00EA020C"/>
    <w:rsid w:val="00EB76A2"/>
    <w:rsid w:val="00ED258F"/>
    <w:rsid w:val="00EE56A0"/>
    <w:rsid w:val="00EF4E50"/>
    <w:rsid w:val="00EF67CA"/>
    <w:rsid w:val="00F06A90"/>
    <w:rsid w:val="00F6060B"/>
    <w:rsid w:val="00F619A7"/>
    <w:rsid w:val="00F62EF3"/>
    <w:rsid w:val="00F6504B"/>
    <w:rsid w:val="00F838C1"/>
    <w:rsid w:val="00F858F8"/>
    <w:rsid w:val="00FA16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213D-0541-4D46-AFB0-EEEDCE37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Biosystems</cp:lastModifiedBy>
  <cp:revision>2</cp:revision>
  <dcterms:created xsi:type="dcterms:W3CDTF">2020-10-31T22:10:00Z</dcterms:created>
  <dcterms:modified xsi:type="dcterms:W3CDTF">2020-10-31T22:10:00Z</dcterms:modified>
</cp:coreProperties>
</file>