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72789" w:rsidP="0037278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زیست محیطی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72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شنبه: 14:00-1545</w:t>
            </w:r>
          </w:p>
          <w:p w:rsidR="00372789" w:rsidRDefault="00372789" w:rsidP="0097183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یکشنبه(زوج): </w:t>
            </w:r>
          </w:p>
          <w:p w:rsidR="00971839" w:rsidRDefault="00971839" w:rsidP="009718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15:45-17:30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72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72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72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3B2A0A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زمین شیمی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2650AD" w:rsidP="003B2A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</w:t>
            </w:r>
            <w:r w:rsidR="003B2A0A">
              <w:rPr>
                <w:rFonts w:hint="cs"/>
                <w:rtl/>
                <w:lang w:bidi="fa-IR"/>
              </w:rPr>
              <w:t>با خطرات زیست محیطی که منشائ زمین شناسی دارند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F25C9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F25C9A">
              <w:rPr>
                <w:rFonts w:hint="cs"/>
              </w:rPr>
              <w:sym w:font="Wingdings" w:char="F06F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F25C9A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زیست محیطی</w:t>
            </w:r>
            <w:r>
              <w:rPr>
                <w:rFonts w:cs="Times New Roman" w:hint="cs"/>
                <w:rtl/>
                <w:lang w:bidi="fa-IR"/>
              </w:rPr>
              <w:t xml:space="preserve">، </w:t>
            </w:r>
            <w:r w:rsidRPr="00F25C9A">
              <w:rPr>
                <w:rFonts w:hint="cs"/>
                <w:rtl/>
                <w:lang w:bidi="fa-IR"/>
              </w:rPr>
              <w:t>ناصر حافظی مقدس، محمد غفوری</w:t>
            </w:r>
            <w:r>
              <w:rPr>
                <w:rFonts w:hint="cs"/>
                <w:rtl/>
                <w:lang w:bidi="fa-IR"/>
              </w:rPr>
              <w:t>، دانشگته صنعتی شاهرود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25C9A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مخاطرات زمین شناسی آشنا شوید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زلزله آشنا شوید.</w:t>
            </w:r>
          </w:p>
          <w:p w:rsidR="005E7DF2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عوامل ایجاد کننده سیل و راههای جلوگیری و مقابله با آن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ناپایداری ها و روشهای پایدار سازی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فرشایش خاک و راههای جلوگیری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فرونشست زمین و مخاطرات و راههای پیشگیری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خطرات آتشفشانعا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بحث پس ماند و کاهش تولید پس ماند و دفن سالم آشنا شوید.</w:t>
            </w:r>
          </w:p>
          <w:p w:rsidR="00A51E3F" w:rsidRPr="00971839" w:rsidRDefault="00A51E3F" w:rsidP="00971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0134B5" w:rsidP="00E938D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</w:t>
            </w:r>
            <w:r w:rsidR="009A5944">
              <w:rPr>
                <w:rFonts w:hint="cs"/>
                <w:rtl/>
                <w:lang w:bidi="fa-IR"/>
              </w:rPr>
              <w:t xml:space="preserve">مخاطرات مختلف زمین شناسی و آشنایی با ارگانها و سازمانهایی که به تخصص زمین شناسی از دیدگاه زیست محیطی نیاز دارند.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65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6504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A594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A5944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10AB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Fonts w:hint="cs"/>
          <w:rtl/>
          <w:lang w:bidi="fa-IR"/>
        </w:rPr>
      </w:pPr>
    </w:p>
    <w:p w:rsidR="009A5944" w:rsidRDefault="009A594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A59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9A5944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زمین شناسی زیست محیطی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9A59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A5944">
              <w:rPr>
                <w:rFonts w:hint="cs"/>
                <w:rtl/>
                <w:lang w:bidi="fa-IR"/>
              </w:rPr>
              <w:t>.............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A5944" w:rsidP="007B39D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خطرات زمین لرزه ای : زمین لرزه و اثرات آن، توزیع جغرافیایی، امواج لرزه ای، </w:t>
            </w:r>
            <w:r>
              <w:rPr>
                <w:rFonts w:ascii="TimesNewRoman,Bold" w:hAnsi="TimesNewRoman,Bold"/>
                <w:lang w:bidi="fa-IR"/>
              </w:rPr>
              <w:t>P,S,L</w:t>
            </w:r>
            <w:r>
              <w:rPr>
                <w:rFonts w:ascii="TimesNewRoman,Bold" w:hAnsi="TimesNewRoman,Bold" w:hint="cs"/>
                <w:rtl/>
                <w:lang w:bidi="fa-IR"/>
              </w:rPr>
              <w:t>، مرکز سطحی و کانونی</w:t>
            </w:r>
          </w:p>
          <w:p w:rsidR="00C47146" w:rsidRPr="007B39D6" w:rsidRDefault="00A4719F" w:rsidP="009A59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A5944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452B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D10E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موقعیت زلزله ها، دلایل وقوع، اندازه و قدرت زلزله، شت زلزله، بزرگی زلزله، انواع مقیاس اندازه گیری بزرگا</w:t>
            </w:r>
          </w:p>
          <w:p w:rsidR="00C47146" w:rsidRPr="007B39D6" w:rsidRDefault="002B7F0F" w:rsidP="00D10E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E3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بین بزرگی و و شدت و فراوانی، سازوکار کانونی زلزله، اثرات ساختگاهی زلزله، پیش بینی زلزله، مبانی تحلیل خطر زلزله و ...</w:t>
            </w:r>
          </w:p>
          <w:p w:rsidR="00DB0346" w:rsidRPr="00DB0346" w:rsidRDefault="002B7F0F" w:rsidP="00D10E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E3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سیل و روشهای کنترل آن: پارامترهای موثر در سیلاب شامل خصوصیات بارش، توزیع و جهت حرکت ، رژیم باران، مدت و شدت بارش، زمان بارش- خصوصیات زمین شناسی و فیزیو گرافی و مورفولوژی شامل شکل حوضه، مساحت حوضه، شیب متوسط حوضه، جهت جغرافیایی، ارتفاع حوضه، شبکه انشعابات، زمین شناسی و نفوذپذیری</w:t>
            </w:r>
          </w:p>
          <w:p w:rsidR="00D10E38" w:rsidRDefault="00D10E3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2B7F0F" w:rsidP="00D10E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0E3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1452B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10E3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نوع کاربری زمین و تاثیر آن در سیل خیزی، تحولات حوضه، آشنایی با برآورد مقدار سیلاب و روشهای مرسوم. مهار سیلاب شامل پخش سیلاب، سازه های آبی، دیواره های سیل بند، اصلاح کانال، بهسازی زمین</w:t>
            </w:r>
            <w:r w:rsidR="00E3428A">
              <w:rPr>
                <w:rFonts w:ascii="TimesNewRoman,Bold" w:hAnsi="TimesNewRoman,Bold" w:hint="cs"/>
                <w:rtl/>
                <w:lang w:bidi="fa-IR"/>
              </w:rPr>
              <w:t xml:space="preserve">، باروری و تفسیر مسیر حرکت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2B7F0F" w:rsidP="00E342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E3428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3428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حرکات توده ای شامل: خسارت لغزش، طبقه بندی حرکات توده ای، طبقه بندی وارنز(ریزش، واژگونی، لغزش، جریانها، لغزشهای مرکب</w:t>
            </w:r>
            <w:r w:rsidR="00B222A0">
              <w:rPr>
                <w:rFonts w:ascii="TimesNewRoman,Bold" w:hAnsi="TimesNewRoman,Bold" w:hint="cs"/>
                <w:rtl/>
                <w:lang w:bidi="fa-IR"/>
              </w:rPr>
              <w:t>)طبقه بندی ویلسون و کیفر</w:t>
            </w:r>
          </w:p>
          <w:p w:rsidR="00C47146" w:rsidRPr="007B39D6" w:rsidRDefault="002B7F0F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222A0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222A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در بروز لغزش(شامل شرایط درونی یا ذاتی، زمین شناسی، زمین ریخت شناسی، شرایط آب و هوایی، پوشش گیاهی) عوامل ایجاد کننده تغییرات نامناسب در محیط،</w:t>
            </w:r>
            <w:r w:rsidRPr="00B222A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B222A0">
              <w:rPr>
                <w:rFonts w:ascii="TimesNewRoman,Bold" w:hAnsi="TimesNewRoman,Bold" w:hint="cs"/>
                <w:rtl/>
                <w:lang w:bidi="fa-IR"/>
              </w:rPr>
              <w:t>راهکارهای مقابله با لغزش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ها، پهنه بندی خطر لغزش، روشهای مقابله با ناپایداری های شیبی، رفتار نگاری لغزش ها</w:t>
            </w:r>
          </w:p>
          <w:p w:rsidR="00C47146" w:rsidRPr="007B39D6" w:rsidRDefault="002B7F0F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222A0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1650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خاک: فرسایش آبی، عوامل موثر بر فرسایش آبی، روشهای ارزیابی میزان فرسایش آبی، روشهای حفاظت از فرسایش آبی</w:t>
            </w:r>
          </w:p>
          <w:p w:rsidR="00B222A0" w:rsidRPr="007B39D6" w:rsidRDefault="00B222A0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D16504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بادی و عوامل موثر در آن، کنترل فرسایش بادی، نقش لغزشها در فرسایش خاک</w:t>
            </w:r>
          </w:p>
          <w:p w:rsidR="00B222A0" w:rsidRPr="007B39D6" w:rsidRDefault="00B222A0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D16504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276C" w:rsidRPr="00B222A0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آلودگی منابع آب شامل: معیارهای استفاده از آب، انواع آلودگی منابع آب، منابع آلوده کننده، سیستم های تصفیه آب</w:t>
            </w:r>
          </w:p>
          <w:p w:rsidR="006D276C" w:rsidRPr="007B39D6" w:rsidRDefault="006D276C" w:rsidP="006D27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1452B4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D276C" w:rsidRPr="00DB0346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541272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فرونشست زمین شامل: فرونشست تکتونیکی، ولکانیکی، فرونشست ناشی از ریزش غارها، فرونشست نمک</w:t>
            </w:r>
          </w:p>
          <w:p w:rsidR="006D276C" w:rsidRPr="007B39D6" w:rsidRDefault="006D276C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D16504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B222A0" w:rsidRDefault="00541272" w:rsidP="00D1650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فرونشست </w:t>
            </w:r>
            <w:r w:rsidR="00D16504">
              <w:rPr>
                <w:rFonts w:ascii="TimesNewRoman,Bold" w:hAnsi="TimesNewRoman,Bold" w:hint="cs"/>
                <w:rtl/>
                <w:lang w:bidi="fa-IR"/>
              </w:rPr>
              <w:t>ناشی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از استخراج آب، تحکیم خاکهای رسی، فرونشست ناسی از معدنکاری، فرونشست ناشی زمین لغزش و زلزله</w:t>
            </w:r>
          </w:p>
          <w:p w:rsidR="00541272" w:rsidRPr="007B39D6" w:rsidRDefault="00541272" w:rsidP="005412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1452B4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D16504" w:rsidRDefault="00D16504" w:rsidP="00541272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16504">
              <w:rPr>
                <w:rFonts w:ascii="TimesNewRoman,Bold" w:hAnsi="TimesNewRoman,Bold" w:hint="cs"/>
                <w:rtl/>
                <w:lang w:bidi="fa-IR"/>
              </w:rPr>
              <w:t>خطرات آتشفشانها</w:t>
            </w:r>
            <w:r>
              <w:rPr>
                <w:rFonts w:ascii="TimesNewRoman,Bold" w:hAnsi="TimesNewRoman,Bold" w:hint="cs"/>
                <w:rtl/>
                <w:lang w:bidi="fa-IR"/>
              </w:rPr>
              <w:t>، تعریف، اقسام آتشفشان، جغرافیای آتشفشانها، مراحل فعالیت، خطرات، پیشبینی خطرات، گسترش آتشفشانها در ایران</w:t>
            </w:r>
          </w:p>
          <w:p w:rsidR="00541272" w:rsidRPr="007B39D6" w:rsidRDefault="00541272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6504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D16504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D16504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6504" w:rsidRPr="00D16504" w:rsidRDefault="00D16504" w:rsidP="00D1650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16504">
              <w:rPr>
                <w:rFonts w:hint="cs"/>
                <w:rtl/>
                <w:lang w:bidi="fa-IR"/>
              </w:rPr>
              <w:t>مدیریت پسماند</w:t>
            </w:r>
            <w:r>
              <w:rPr>
                <w:rFonts w:hint="cs"/>
                <w:rtl/>
                <w:lang w:bidi="fa-IR"/>
              </w:rPr>
              <w:t>: تقسیم بندی پسماندها، راهکارهای مقابله با پسماندها، مراحل احداث یک خاک چال بهداشتی، تولید کود ترکیبی، دفع زباله های ترکیبی</w:t>
            </w:r>
          </w:p>
          <w:p w:rsidR="00541272" w:rsidRPr="007B39D6" w:rsidRDefault="00541272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16504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50" w:type="pct"/>
          </w:tcPr>
          <w:p w:rsidR="00541272" w:rsidRDefault="001452B4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CF" w:rsidRDefault="008330CF" w:rsidP="00061A9B">
      <w:pPr>
        <w:spacing w:after="0"/>
      </w:pPr>
      <w:r>
        <w:separator/>
      </w:r>
    </w:p>
  </w:endnote>
  <w:endnote w:type="continuationSeparator" w:id="0">
    <w:p w:rsidR="008330CF" w:rsidRDefault="008330C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2B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CF" w:rsidRDefault="008330CF" w:rsidP="00061A9B">
      <w:pPr>
        <w:spacing w:after="0"/>
      </w:pPr>
      <w:r>
        <w:separator/>
      </w:r>
    </w:p>
  </w:footnote>
  <w:footnote w:type="continuationSeparator" w:id="0">
    <w:p w:rsidR="008330CF" w:rsidRDefault="008330C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4B5"/>
    <w:rsid w:val="0001449B"/>
    <w:rsid w:val="00047C80"/>
    <w:rsid w:val="00055FF1"/>
    <w:rsid w:val="00061A9B"/>
    <w:rsid w:val="00076463"/>
    <w:rsid w:val="0009615B"/>
    <w:rsid w:val="001452B4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D2A40"/>
    <w:rsid w:val="002F49C5"/>
    <w:rsid w:val="00310008"/>
    <w:rsid w:val="003354EE"/>
    <w:rsid w:val="00336FDF"/>
    <w:rsid w:val="00362863"/>
    <w:rsid w:val="00363035"/>
    <w:rsid w:val="00372789"/>
    <w:rsid w:val="003B2A0A"/>
    <w:rsid w:val="003B7E12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41272"/>
    <w:rsid w:val="00584D52"/>
    <w:rsid w:val="00591019"/>
    <w:rsid w:val="005A7B23"/>
    <w:rsid w:val="005D0BB3"/>
    <w:rsid w:val="005D7AAE"/>
    <w:rsid w:val="005E7DF2"/>
    <w:rsid w:val="006D276C"/>
    <w:rsid w:val="006F33D4"/>
    <w:rsid w:val="007076A6"/>
    <w:rsid w:val="007317DD"/>
    <w:rsid w:val="00766300"/>
    <w:rsid w:val="00787DA0"/>
    <w:rsid w:val="00793303"/>
    <w:rsid w:val="007B39D6"/>
    <w:rsid w:val="007B7173"/>
    <w:rsid w:val="007C4B7C"/>
    <w:rsid w:val="008120F9"/>
    <w:rsid w:val="008330CF"/>
    <w:rsid w:val="00853C2F"/>
    <w:rsid w:val="00863C0C"/>
    <w:rsid w:val="0087319C"/>
    <w:rsid w:val="00897957"/>
    <w:rsid w:val="008C3AB5"/>
    <w:rsid w:val="008E0391"/>
    <w:rsid w:val="00903342"/>
    <w:rsid w:val="00914703"/>
    <w:rsid w:val="00971839"/>
    <w:rsid w:val="0098549E"/>
    <w:rsid w:val="0099014B"/>
    <w:rsid w:val="009A5944"/>
    <w:rsid w:val="009C0041"/>
    <w:rsid w:val="009C2719"/>
    <w:rsid w:val="009F0C76"/>
    <w:rsid w:val="009F1DA8"/>
    <w:rsid w:val="00A4719F"/>
    <w:rsid w:val="00A51E3F"/>
    <w:rsid w:val="00AB3C79"/>
    <w:rsid w:val="00AC5599"/>
    <w:rsid w:val="00AF4840"/>
    <w:rsid w:val="00B01882"/>
    <w:rsid w:val="00B10AB0"/>
    <w:rsid w:val="00B222A0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E38"/>
    <w:rsid w:val="00D16504"/>
    <w:rsid w:val="00D2144D"/>
    <w:rsid w:val="00D45B4E"/>
    <w:rsid w:val="00D50B2B"/>
    <w:rsid w:val="00DB0346"/>
    <w:rsid w:val="00E3428A"/>
    <w:rsid w:val="00E504B7"/>
    <w:rsid w:val="00E85668"/>
    <w:rsid w:val="00E938D1"/>
    <w:rsid w:val="00EB76A2"/>
    <w:rsid w:val="00EE56A0"/>
    <w:rsid w:val="00EF4E50"/>
    <w:rsid w:val="00EF64A5"/>
    <w:rsid w:val="00EF67CA"/>
    <w:rsid w:val="00F06A90"/>
    <w:rsid w:val="00F25C9A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2ECF-13C0-44FD-8200-B27FE0C2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SCIfathollahi</cp:lastModifiedBy>
  <cp:revision>10</cp:revision>
  <dcterms:created xsi:type="dcterms:W3CDTF">2018-10-24T10:12:00Z</dcterms:created>
  <dcterms:modified xsi:type="dcterms:W3CDTF">2018-10-27T15:05:00Z</dcterms:modified>
</cp:coreProperties>
</file>