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B2B" w:rsidRDefault="00D50B2B" w:rsidP="00C44141">
      <w:pPr>
        <w:tabs>
          <w:tab w:val="left" w:pos="4035"/>
          <w:tab w:val="center" w:pos="4680"/>
        </w:tabs>
        <w:jc w:val="both"/>
        <w:rPr>
          <w:sz w:val="30"/>
          <w:szCs w:val="30"/>
          <w:rtl/>
          <w:lang w:bidi="fa-IR"/>
        </w:rPr>
      </w:pPr>
    </w:p>
    <w:p w:rsidR="00787DA0" w:rsidRDefault="004F11EF" w:rsidP="00D50B2B">
      <w:pPr>
        <w:jc w:val="center"/>
        <w:rPr>
          <w:sz w:val="30"/>
          <w:szCs w:val="30"/>
          <w:rtl/>
          <w:lang w:bidi="fa-IR"/>
        </w:rPr>
      </w:pPr>
      <w:r>
        <w:rPr>
          <w:noProof/>
          <w:sz w:val="30"/>
          <w:szCs w:val="30"/>
          <w:lang w:bidi="fa-IR"/>
        </w:rPr>
        <w:t xml:space="preserve"> </w:t>
      </w:r>
      <w:r>
        <w:rPr>
          <w:rFonts w:hint="cs"/>
          <w:noProof/>
          <w:sz w:val="30"/>
          <w:szCs w:val="30"/>
          <w:rtl/>
          <w:lang w:bidi="fa-IR"/>
        </w:rPr>
        <w:t xml:space="preserve">  </w:t>
      </w:r>
      <w:r w:rsidR="00D50B2B">
        <w:rPr>
          <w:noProof/>
          <w:sz w:val="30"/>
          <w:szCs w:val="30"/>
          <w:rtl/>
          <w:lang w:bidi="fa-IR"/>
        </w:rPr>
        <mc:AlternateContent>
          <mc:Choice Requires="wpc">
            <w:drawing>
              <wp:inline distT="0" distB="0" distL="0" distR="0">
                <wp:extent cx="797560" cy="1054100"/>
                <wp:effectExtent l="0" t="0" r="2540"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4" name="Picture 4" descr="C:\Users\SamiraShahmansuri\Desktop\طرح درس\index.png"/>
                          <pic:cNvPicPr/>
                        </pic:nvPicPr>
                        <pic:blipFill>
                          <a:blip r:embed="rId8">
                            <a:extLst>
                              <a:ext uri="{28A0092B-C50C-407E-A947-70E740481C1C}">
                                <a14:useLocalDpi xmlns:a14="http://schemas.microsoft.com/office/drawing/2010/main" val="0"/>
                              </a:ext>
                            </a:extLst>
                          </a:blip>
                          <a:srcRect/>
                          <a:stretch>
                            <a:fillRect/>
                          </a:stretch>
                        </pic:blipFill>
                        <pic:spPr bwMode="auto">
                          <a:xfrm>
                            <a:off x="36000" y="35999"/>
                            <a:ext cx="762000" cy="1018540"/>
                          </a:xfrm>
                          <a:prstGeom prst="rect">
                            <a:avLst/>
                          </a:prstGeom>
                          <a:noFill/>
                          <a:ln>
                            <a:noFill/>
                          </a:ln>
                        </pic:spPr>
                      </pic:pic>
                    </wpc:wpc>
                  </a:graphicData>
                </a:graphic>
              </wp:inline>
            </w:drawing>
          </mc:Choice>
          <mc:Fallback>
            <w:pict>
              <v:group w14:anchorId="7BEC9995" id="Canvas 3" o:spid="_x0000_s1026" editas="canvas" style="width:62.8pt;height:83pt;mso-position-horizontal-relative:char;mso-position-vertical-relative:line" coordsize="79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975;height:10541;visibility:visible;mso-wrap-style:square">
                  <v:fill o:detectmouseclick="t"/>
                  <v:path o:connecttype="none"/>
                </v:shape>
                <v:shape id="Picture 4" o:spid="_x0000_s1028" type="#_x0000_t75" style="position:absolute;left:360;top:359;width:7620;height:10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9AWLBAAAA2gAAAA8AAABkcnMvZG93bnJldi54bWxEj0GLwjAUhO8L/ofwhL2t6aqsUo0igiB4&#10;0vXi7Zk827LJS2mirfvrjSB4HGbmG2a+7JwVN2pC5VnB9yADQay9qbhQcPzdfE1BhIhs0HomBXcK&#10;sFz0PuaYG9/ynm6HWIgE4ZCjgjLGOpcy6JIchoGviZN38Y3DmGRTSNNgm+DOymGW/UiHFaeFEmta&#10;l6T/DlenwFb/O61Pw8l5OtL3S7Zr7ZpXSn32u9UMRKQuvsOv9tYoGMPzSroBcvE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w9AWLBAAAA2gAAAA8AAAAAAAAAAAAAAAAAnwIA&#10;AGRycy9kb3ducmV2LnhtbFBLBQYAAAAABAAEAPcAAACNAwAAAAA=&#10;">
                  <v:imagedata r:id="rId9" o:title="index"/>
                </v:shape>
                <w10:anchorlock/>
              </v:group>
            </w:pict>
          </mc:Fallback>
        </mc:AlternateContent>
      </w:r>
    </w:p>
    <w:p w:rsidR="00E164D6" w:rsidRPr="00E164D6" w:rsidRDefault="00E164D6" w:rsidP="00E164D6">
      <w:pPr>
        <w:bidi/>
        <w:spacing w:after="0" w:line="240" w:lineRule="auto"/>
        <w:jc w:val="center"/>
        <w:rPr>
          <w:b/>
          <w:bCs/>
          <w:sz w:val="20"/>
          <w:szCs w:val="20"/>
          <w:rtl/>
          <w:lang w:bidi="fa-IR"/>
        </w:rPr>
      </w:pPr>
      <w:r w:rsidRPr="00E164D6">
        <w:rPr>
          <w:rFonts w:hint="cs"/>
          <w:b/>
          <w:bCs/>
          <w:sz w:val="20"/>
          <w:szCs w:val="20"/>
          <w:rtl/>
          <w:lang w:bidi="fa-IR"/>
        </w:rPr>
        <w:t>دانشکده منابع طبیعی</w:t>
      </w:r>
    </w:p>
    <w:p w:rsidR="00E164D6" w:rsidRPr="00E164D6" w:rsidRDefault="00E164D6" w:rsidP="00E164D6">
      <w:pPr>
        <w:bidi/>
        <w:spacing w:after="0" w:line="240" w:lineRule="auto"/>
        <w:jc w:val="center"/>
        <w:rPr>
          <w:b/>
          <w:bCs/>
          <w:sz w:val="20"/>
          <w:szCs w:val="20"/>
          <w:rtl/>
          <w:lang w:bidi="fa-IR"/>
        </w:rPr>
      </w:pPr>
      <w:r w:rsidRPr="00E164D6">
        <w:rPr>
          <w:rFonts w:hint="cs"/>
          <w:b/>
          <w:bCs/>
          <w:sz w:val="20"/>
          <w:szCs w:val="20"/>
          <w:rtl/>
          <w:lang w:bidi="fa-IR"/>
        </w:rPr>
        <w:t>گروه مهندسی مرتع و آبخیزداری</w:t>
      </w:r>
    </w:p>
    <w:p w:rsidR="00E164D6" w:rsidRDefault="00E164D6" w:rsidP="00E164D6">
      <w:pPr>
        <w:bidi/>
        <w:jc w:val="center"/>
        <w:rPr>
          <w:b/>
          <w:bCs/>
          <w:sz w:val="30"/>
          <w:szCs w:val="30"/>
          <w:rtl/>
          <w:lang w:bidi="fa-IR"/>
        </w:rPr>
      </w:pPr>
    </w:p>
    <w:p w:rsidR="008C3AB5" w:rsidRDefault="00F858F8" w:rsidP="00E164D6">
      <w:pPr>
        <w:bidi/>
        <w:jc w:val="center"/>
        <w:rPr>
          <w:b/>
          <w:bCs/>
          <w:sz w:val="30"/>
          <w:szCs w:val="30"/>
          <w:rtl/>
          <w:lang w:bidi="fa-IR"/>
        </w:rPr>
      </w:pPr>
      <w:r w:rsidRPr="00F858F8">
        <w:rPr>
          <w:rFonts w:hint="cs"/>
          <w:b/>
          <w:bCs/>
          <w:sz w:val="30"/>
          <w:szCs w:val="30"/>
          <w:rtl/>
          <w:lang w:bidi="fa-IR"/>
        </w:rPr>
        <w:t>فرم طرح درس</w:t>
      </w:r>
    </w:p>
    <w:tbl>
      <w:tblPr>
        <w:tblStyle w:val="TableGrid"/>
        <w:bidiVisual/>
        <w:tblW w:w="5000" w:type="pct"/>
        <w:tblLook w:val="04A0" w:firstRow="1" w:lastRow="0" w:firstColumn="1" w:lastColumn="0" w:noHBand="0" w:noVBand="1"/>
      </w:tblPr>
      <w:tblGrid>
        <w:gridCol w:w="2059"/>
        <w:gridCol w:w="1502"/>
        <w:gridCol w:w="1418"/>
        <w:gridCol w:w="1869"/>
        <w:gridCol w:w="1972"/>
        <w:gridCol w:w="1970"/>
      </w:tblGrid>
      <w:tr w:rsidR="00363035" w:rsidTr="00E164D6">
        <w:tc>
          <w:tcPr>
            <w:tcW w:w="5000" w:type="pct"/>
            <w:gridSpan w:val="6"/>
            <w:shd w:val="clear" w:color="auto" w:fill="D9D9D9" w:themeFill="background1" w:themeFillShade="D9"/>
          </w:tcPr>
          <w:p w:rsidR="00363035" w:rsidRPr="00335663" w:rsidRDefault="00363035" w:rsidP="007B39D6">
            <w:pPr>
              <w:jc w:val="center"/>
              <w:rPr>
                <w:b/>
                <w:bCs/>
                <w:rtl/>
                <w:lang w:bidi="fa-IR"/>
              </w:rPr>
            </w:pPr>
            <w:r w:rsidRPr="00335663">
              <w:rPr>
                <w:rFonts w:hint="cs"/>
                <w:b/>
                <w:bCs/>
                <w:rtl/>
                <w:lang w:bidi="fa-IR"/>
              </w:rPr>
              <w:t xml:space="preserve">اطلاعات </w:t>
            </w:r>
            <w:r w:rsidR="008C3AB5" w:rsidRPr="00335663">
              <w:rPr>
                <w:rFonts w:hint="cs"/>
                <w:b/>
                <w:bCs/>
                <w:rtl/>
                <w:lang w:bidi="fa-IR"/>
              </w:rPr>
              <w:t>اولیه</w:t>
            </w:r>
            <w:r w:rsidRPr="00335663">
              <w:rPr>
                <w:rFonts w:hint="cs"/>
                <w:b/>
                <w:bCs/>
                <w:rtl/>
                <w:lang w:bidi="fa-IR"/>
              </w:rPr>
              <w:t xml:space="preserve"> </w:t>
            </w:r>
            <w:r w:rsidR="00787DA0" w:rsidRPr="00335663">
              <w:rPr>
                <w:rFonts w:hint="cs"/>
                <w:b/>
                <w:bCs/>
                <w:rtl/>
                <w:lang w:bidi="fa-IR"/>
              </w:rPr>
              <w:t>درس</w:t>
            </w:r>
          </w:p>
        </w:tc>
      </w:tr>
      <w:tr w:rsidR="00C26748" w:rsidTr="00E164D6">
        <w:tc>
          <w:tcPr>
            <w:tcW w:w="954" w:type="pct"/>
            <w:shd w:val="clear" w:color="auto" w:fill="F2F2F2" w:themeFill="background1" w:themeFillShade="F2"/>
            <w:vAlign w:val="center"/>
          </w:tcPr>
          <w:p w:rsidR="00C26748" w:rsidRDefault="00C26748" w:rsidP="00262DF5">
            <w:pPr>
              <w:jc w:val="center"/>
              <w:rPr>
                <w:rtl/>
                <w:lang w:bidi="fa-IR"/>
              </w:rPr>
            </w:pPr>
            <w:r>
              <w:rPr>
                <w:rFonts w:hint="cs"/>
                <w:rtl/>
                <w:lang w:bidi="fa-IR"/>
              </w:rPr>
              <w:t>عنوان درس</w:t>
            </w:r>
          </w:p>
        </w:tc>
        <w:tc>
          <w:tcPr>
            <w:tcW w:w="696" w:type="pct"/>
            <w:shd w:val="clear" w:color="auto" w:fill="F2F2F2" w:themeFill="background1" w:themeFillShade="F2"/>
            <w:vAlign w:val="center"/>
          </w:tcPr>
          <w:p w:rsidR="00C26748" w:rsidRDefault="00C26748" w:rsidP="00262DF5">
            <w:pPr>
              <w:jc w:val="center"/>
              <w:rPr>
                <w:rtl/>
                <w:lang w:bidi="fa-IR"/>
              </w:rPr>
            </w:pPr>
            <w:r>
              <w:rPr>
                <w:rFonts w:hint="cs"/>
                <w:rtl/>
                <w:lang w:bidi="fa-IR"/>
              </w:rPr>
              <w:t>مقطع</w:t>
            </w:r>
          </w:p>
        </w:tc>
        <w:tc>
          <w:tcPr>
            <w:tcW w:w="657" w:type="pct"/>
            <w:shd w:val="clear" w:color="auto" w:fill="F2F2F2" w:themeFill="background1" w:themeFillShade="F2"/>
            <w:vAlign w:val="center"/>
          </w:tcPr>
          <w:p w:rsidR="00C26748" w:rsidRDefault="00C26748" w:rsidP="00804E5F">
            <w:pPr>
              <w:jc w:val="center"/>
              <w:rPr>
                <w:rtl/>
                <w:lang w:bidi="fa-IR"/>
              </w:rPr>
            </w:pPr>
            <w:r>
              <w:rPr>
                <w:rFonts w:hint="cs"/>
                <w:rtl/>
                <w:lang w:bidi="fa-IR"/>
              </w:rPr>
              <w:t>نام مدرس</w:t>
            </w:r>
          </w:p>
        </w:tc>
        <w:tc>
          <w:tcPr>
            <w:tcW w:w="866" w:type="pct"/>
            <w:tcBorders>
              <w:right w:val="single" w:sz="4" w:space="0" w:color="auto"/>
            </w:tcBorders>
            <w:shd w:val="clear" w:color="auto" w:fill="F2F2F2" w:themeFill="background1" w:themeFillShade="F2"/>
            <w:vAlign w:val="center"/>
          </w:tcPr>
          <w:p w:rsidR="00C26748" w:rsidRDefault="00C26748" w:rsidP="00262DF5">
            <w:pPr>
              <w:jc w:val="center"/>
              <w:rPr>
                <w:rtl/>
                <w:lang w:bidi="fa-IR"/>
              </w:rPr>
            </w:pPr>
            <w:r>
              <w:rPr>
                <w:rFonts w:hint="cs"/>
                <w:rtl/>
                <w:lang w:bidi="fa-IR"/>
              </w:rPr>
              <w:t>زمان‌بندی هفتگی</w:t>
            </w:r>
          </w:p>
        </w:tc>
        <w:tc>
          <w:tcPr>
            <w:tcW w:w="914" w:type="pct"/>
            <w:tcBorders>
              <w:left w:val="single" w:sz="4" w:space="0" w:color="auto"/>
            </w:tcBorders>
            <w:shd w:val="clear" w:color="auto" w:fill="F2F2F2" w:themeFill="background1" w:themeFillShade="F2"/>
            <w:vAlign w:val="center"/>
          </w:tcPr>
          <w:p w:rsidR="00C26748" w:rsidRDefault="00C26748" w:rsidP="00262DF5">
            <w:pPr>
              <w:jc w:val="center"/>
              <w:rPr>
                <w:rtl/>
                <w:lang w:bidi="fa-IR"/>
              </w:rPr>
            </w:pPr>
            <w:r>
              <w:rPr>
                <w:rFonts w:hint="cs"/>
                <w:rtl/>
                <w:lang w:bidi="fa-IR"/>
              </w:rPr>
              <w:t>نوع درس</w:t>
            </w:r>
          </w:p>
        </w:tc>
        <w:tc>
          <w:tcPr>
            <w:tcW w:w="913" w:type="pct"/>
            <w:tcBorders>
              <w:left w:val="single" w:sz="4" w:space="0" w:color="auto"/>
            </w:tcBorders>
            <w:shd w:val="clear" w:color="auto" w:fill="F2F2F2" w:themeFill="background1" w:themeFillShade="F2"/>
            <w:vAlign w:val="center"/>
          </w:tcPr>
          <w:p w:rsidR="00C26748" w:rsidRDefault="00C26748" w:rsidP="00C26748">
            <w:pPr>
              <w:jc w:val="center"/>
              <w:rPr>
                <w:rtl/>
                <w:lang w:bidi="fa-IR"/>
              </w:rPr>
            </w:pPr>
            <w:r>
              <w:rPr>
                <w:rFonts w:hint="cs"/>
                <w:rtl/>
                <w:lang w:bidi="fa-IR"/>
              </w:rPr>
              <w:t>تعداد واحد</w:t>
            </w:r>
            <w:r w:rsidR="00C16AA2">
              <w:rPr>
                <w:rFonts w:hint="cs"/>
                <w:rtl/>
                <w:lang w:bidi="fa-IR"/>
              </w:rPr>
              <w:t xml:space="preserve"> درس</w:t>
            </w:r>
          </w:p>
        </w:tc>
      </w:tr>
      <w:tr w:rsidR="00C26748" w:rsidTr="00E164D6">
        <w:tc>
          <w:tcPr>
            <w:tcW w:w="954" w:type="pct"/>
            <w:vAlign w:val="center"/>
          </w:tcPr>
          <w:p w:rsidR="00C26748" w:rsidRPr="00A015F0" w:rsidRDefault="0096563F" w:rsidP="00262DF5">
            <w:pPr>
              <w:jc w:val="center"/>
              <w:rPr>
                <w:b/>
                <w:bCs/>
                <w:rtl/>
                <w:lang w:bidi="fa-IR"/>
              </w:rPr>
            </w:pPr>
            <w:r>
              <w:rPr>
                <w:rFonts w:hint="cs"/>
                <w:b/>
                <w:bCs/>
                <w:rtl/>
                <w:lang w:bidi="fa-IR"/>
              </w:rPr>
              <w:t>هیدرولیک رودخانه و رسوب</w:t>
            </w:r>
          </w:p>
        </w:tc>
        <w:tc>
          <w:tcPr>
            <w:tcW w:w="696" w:type="pct"/>
            <w:vAlign w:val="center"/>
          </w:tcPr>
          <w:p w:rsidR="00C26748" w:rsidRDefault="00A015F0" w:rsidP="00262DF5">
            <w:pPr>
              <w:jc w:val="center"/>
              <w:rPr>
                <w:rtl/>
                <w:lang w:bidi="fa-IR"/>
              </w:rPr>
            </w:pPr>
            <w:r>
              <w:rPr>
                <w:rFonts w:hint="cs"/>
                <w:rtl/>
                <w:lang w:bidi="fa-IR"/>
              </w:rPr>
              <w:t>کارشناسی ارشد</w:t>
            </w:r>
          </w:p>
        </w:tc>
        <w:tc>
          <w:tcPr>
            <w:tcW w:w="657" w:type="pct"/>
            <w:vAlign w:val="center"/>
          </w:tcPr>
          <w:p w:rsidR="00C26748" w:rsidRDefault="00A015F0" w:rsidP="00262DF5">
            <w:pPr>
              <w:jc w:val="center"/>
              <w:rPr>
                <w:rtl/>
                <w:lang w:bidi="fa-IR"/>
              </w:rPr>
            </w:pPr>
            <w:r>
              <w:rPr>
                <w:rFonts w:hint="cs"/>
                <w:rtl/>
                <w:lang w:bidi="fa-IR"/>
              </w:rPr>
              <w:t>کامران چپی</w:t>
            </w:r>
          </w:p>
        </w:tc>
        <w:tc>
          <w:tcPr>
            <w:tcW w:w="866" w:type="pct"/>
            <w:tcBorders>
              <w:right w:val="single" w:sz="4" w:space="0" w:color="auto"/>
            </w:tcBorders>
            <w:vAlign w:val="center"/>
          </w:tcPr>
          <w:p w:rsidR="00C26748" w:rsidRDefault="0051070F" w:rsidP="0051070F">
            <w:pPr>
              <w:bidi/>
              <w:jc w:val="center"/>
              <w:rPr>
                <w:rtl/>
                <w:lang w:bidi="fa-IR"/>
              </w:rPr>
            </w:pPr>
            <w:r>
              <w:rPr>
                <w:rFonts w:hint="cs"/>
                <w:rtl/>
                <w:lang w:bidi="fa-IR"/>
              </w:rPr>
              <w:t>یک</w:t>
            </w:r>
            <w:r w:rsidR="007E79BA">
              <w:rPr>
                <w:rFonts w:hint="cs"/>
                <w:rtl/>
                <w:lang w:bidi="fa-IR"/>
              </w:rPr>
              <w:t>شنبه</w:t>
            </w:r>
            <w:r>
              <w:rPr>
                <w:rFonts w:hint="cs"/>
                <w:rtl/>
                <w:lang w:bidi="fa-IR"/>
              </w:rPr>
              <w:t xml:space="preserve"> 18:00 </w:t>
            </w:r>
            <w:r>
              <w:rPr>
                <w:rFonts w:cs="Times New Roman" w:hint="cs"/>
                <w:rtl/>
                <w:lang w:bidi="fa-IR"/>
              </w:rPr>
              <w:t>–</w:t>
            </w:r>
            <w:r>
              <w:rPr>
                <w:rFonts w:hint="cs"/>
                <w:rtl/>
                <w:lang w:bidi="fa-IR"/>
              </w:rPr>
              <w:t xml:space="preserve"> 16:00</w:t>
            </w:r>
          </w:p>
          <w:p w:rsidR="00557560" w:rsidRDefault="00557560" w:rsidP="00557560">
            <w:pPr>
              <w:bidi/>
              <w:rPr>
                <w:rtl/>
                <w:lang w:bidi="fa-IR"/>
              </w:rPr>
            </w:pPr>
            <w:r>
              <w:rPr>
                <w:rFonts w:hint="cs"/>
                <w:rtl/>
                <w:lang w:bidi="fa-IR"/>
              </w:rPr>
              <w:t xml:space="preserve">دوشنبه 18:00 </w:t>
            </w:r>
            <w:r>
              <w:rPr>
                <w:rFonts w:cs="Times New Roman" w:hint="cs"/>
                <w:rtl/>
                <w:lang w:bidi="fa-IR"/>
              </w:rPr>
              <w:t>–</w:t>
            </w:r>
            <w:r>
              <w:rPr>
                <w:rFonts w:hint="cs"/>
                <w:rtl/>
                <w:lang w:bidi="fa-IR"/>
              </w:rPr>
              <w:t xml:space="preserve"> 16:00</w:t>
            </w:r>
          </w:p>
        </w:tc>
        <w:tc>
          <w:tcPr>
            <w:tcW w:w="914" w:type="pct"/>
            <w:tcBorders>
              <w:left w:val="single" w:sz="4" w:space="0" w:color="auto"/>
            </w:tcBorders>
            <w:vAlign w:val="center"/>
          </w:tcPr>
          <w:p w:rsidR="00C26748" w:rsidRDefault="007E79BA" w:rsidP="00A015F0">
            <w:pPr>
              <w:spacing w:line="259" w:lineRule="auto"/>
              <w:jc w:val="center"/>
              <w:rPr>
                <w:rtl/>
                <w:lang w:bidi="fa-IR"/>
              </w:rPr>
            </w:pPr>
            <w:r>
              <w:rPr>
                <w:rFonts w:hint="cs"/>
                <w:rtl/>
                <w:lang w:bidi="fa-IR"/>
              </w:rPr>
              <w:t>تخصصی گرایش</w:t>
            </w:r>
            <w:r w:rsidR="00C26748">
              <w:rPr>
                <w:rFonts w:hint="cs"/>
                <w:rtl/>
                <w:lang w:bidi="fa-IR"/>
              </w:rPr>
              <w:t xml:space="preserve"> </w:t>
            </w:r>
          </w:p>
        </w:tc>
        <w:tc>
          <w:tcPr>
            <w:tcW w:w="913" w:type="pct"/>
            <w:tcBorders>
              <w:left w:val="single" w:sz="4" w:space="0" w:color="auto"/>
            </w:tcBorders>
            <w:vAlign w:val="center"/>
          </w:tcPr>
          <w:p w:rsidR="00C26748" w:rsidRDefault="00B07870" w:rsidP="00214368">
            <w:pPr>
              <w:bidi/>
              <w:spacing w:line="259" w:lineRule="auto"/>
              <w:jc w:val="center"/>
              <w:rPr>
                <w:rtl/>
                <w:lang w:bidi="fa-IR"/>
              </w:rPr>
            </w:pPr>
            <w:r>
              <w:rPr>
                <w:rFonts w:hint="cs"/>
                <w:rtl/>
                <w:lang w:bidi="fa-IR"/>
              </w:rPr>
              <w:t>1 واحد نظری</w:t>
            </w:r>
          </w:p>
          <w:p w:rsidR="00B07870" w:rsidRDefault="00B07870" w:rsidP="00B07870">
            <w:pPr>
              <w:bidi/>
              <w:spacing w:line="259" w:lineRule="auto"/>
              <w:jc w:val="center"/>
              <w:rPr>
                <w:rtl/>
                <w:lang w:bidi="fa-IR"/>
              </w:rPr>
            </w:pPr>
            <w:r>
              <w:rPr>
                <w:rFonts w:hint="cs"/>
                <w:rtl/>
                <w:lang w:bidi="fa-IR"/>
              </w:rPr>
              <w:t>1 واحد عملی</w:t>
            </w:r>
          </w:p>
        </w:tc>
      </w:tr>
    </w:tbl>
    <w:p w:rsidR="00363035" w:rsidRDefault="00363035" w:rsidP="00B53F72">
      <w:pPr>
        <w:rPr>
          <w:rtl/>
          <w:lang w:bidi="fa-IR"/>
        </w:rPr>
      </w:pPr>
    </w:p>
    <w:tbl>
      <w:tblPr>
        <w:tblStyle w:val="TableGrid"/>
        <w:bidiVisual/>
        <w:tblW w:w="5000" w:type="pct"/>
        <w:tblLook w:val="04A0" w:firstRow="1" w:lastRow="0" w:firstColumn="1" w:lastColumn="0" w:noHBand="0" w:noVBand="1"/>
      </w:tblPr>
      <w:tblGrid>
        <w:gridCol w:w="10790"/>
      </w:tblGrid>
      <w:tr w:rsidR="00CB71E5" w:rsidTr="00A51E3F">
        <w:tc>
          <w:tcPr>
            <w:tcW w:w="5000" w:type="pct"/>
            <w:shd w:val="clear" w:color="auto" w:fill="D9D9D9" w:themeFill="background1" w:themeFillShade="D9"/>
          </w:tcPr>
          <w:p w:rsidR="00CB71E5" w:rsidRPr="00432C75" w:rsidRDefault="00061A9B" w:rsidP="002A636E">
            <w:pPr>
              <w:jc w:val="center"/>
              <w:rPr>
                <w:b/>
                <w:bCs/>
                <w:rtl/>
                <w:lang w:bidi="fa-IR"/>
              </w:rPr>
            </w:pPr>
            <w:r w:rsidRPr="00432C75">
              <w:rPr>
                <w:rFonts w:hint="cs"/>
                <w:b/>
                <w:bCs/>
                <w:rtl/>
                <w:lang w:bidi="fa-IR"/>
              </w:rPr>
              <w:t>محدوده علمی</w:t>
            </w:r>
            <w:r w:rsidR="00CB71E5" w:rsidRPr="00432C75">
              <w:rPr>
                <w:rFonts w:hint="cs"/>
                <w:b/>
                <w:bCs/>
                <w:rtl/>
                <w:lang w:bidi="fa-IR"/>
              </w:rPr>
              <w:t xml:space="preserve"> درس</w:t>
            </w:r>
          </w:p>
        </w:tc>
      </w:tr>
      <w:tr w:rsidR="00CB71E5" w:rsidTr="00A51E3F">
        <w:trPr>
          <w:trHeight w:val="347"/>
        </w:trPr>
        <w:tc>
          <w:tcPr>
            <w:tcW w:w="5000" w:type="pct"/>
            <w:shd w:val="clear" w:color="auto" w:fill="F2F2F2" w:themeFill="background1" w:themeFillShade="F2"/>
          </w:tcPr>
          <w:p w:rsidR="00C26748" w:rsidRPr="00C26748" w:rsidRDefault="00CB71E5" w:rsidP="00C44141">
            <w:pPr>
              <w:jc w:val="center"/>
              <w:rPr>
                <w:rFonts w:asciiTheme="majorBidi" w:hAnsiTheme="majorBidi"/>
                <w:sz w:val="26"/>
                <w:szCs w:val="26"/>
                <w:rtl/>
              </w:rPr>
            </w:pPr>
            <w:r w:rsidRPr="001F48E0">
              <w:rPr>
                <w:rFonts w:hint="cs"/>
                <w:b/>
                <w:bCs/>
                <w:rtl/>
                <w:lang w:bidi="fa-IR"/>
              </w:rPr>
              <w:t>پیش‌نیازها</w:t>
            </w:r>
          </w:p>
        </w:tc>
      </w:tr>
      <w:tr w:rsidR="00C44141" w:rsidTr="001A4761">
        <w:trPr>
          <w:trHeight w:val="594"/>
        </w:trPr>
        <w:tc>
          <w:tcPr>
            <w:tcW w:w="5000" w:type="pct"/>
          </w:tcPr>
          <w:p w:rsidR="00C16AA2" w:rsidRPr="003D7CA9" w:rsidRDefault="00FC10F1" w:rsidP="003010CB">
            <w:pPr>
              <w:bidi/>
              <w:spacing w:before="120" w:after="120"/>
              <w:rPr>
                <w:rtl/>
              </w:rPr>
            </w:pPr>
            <w:r w:rsidRPr="003010CB">
              <w:rPr>
                <w:rFonts w:asciiTheme="majorBidi" w:hAnsiTheme="majorBidi" w:hint="cs"/>
                <w:rtl/>
              </w:rPr>
              <w:t>این درس پیشنیاز خاصی لازم ندارد.</w:t>
            </w:r>
          </w:p>
        </w:tc>
      </w:tr>
      <w:tr w:rsidR="00CB71E5" w:rsidTr="00A51E3F">
        <w:trPr>
          <w:trHeight w:val="285"/>
        </w:trPr>
        <w:tc>
          <w:tcPr>
            <w:tcW w:w="5000" w:type="pct"/>
            <w:shd w:val="clear" w:color="auto" w:fill="F2F2F2" w:themeFill="background1" w:themeFillShade="F2"/>
          </w:tcPr>
          <w:p w:rsidR="00C44141" w:rsidRPr="00E85668" w:rsidRDefault="00CB71E5" w:rsidP="00C44141">
            <w:pPr>
              <w:jc w:val="center"/>
              <w:rPr>
                <w:b/>
                <w:bCs/>
                <w:rtl/>
                <w:lang w:bidi="fa-IR"/>
              </w:rPr>
            </w:pPr>
            <w:r w:rsidRPr="001F48E0">
              <w:rPr>
                <w:rFonts w:hint="cs"/>
                <w:b/>
                <w:bCs/>
                <w:rtl/>
                <w:lang w:bidi="fa-IR"/>
              </w:rPr>
              <w:t>هم‌نیازها</w:t>
            </w:r>
          </w:p>
        </w:tc>
      </w:tr>
      <w:tr w:rsidR="00C44141" w:rsidTr="00A51E3F">
        <w:trPr>
          <w:trHeight w:val="510"/>
        </w:trPr>
        <w:tc>
          <w:tcPr>
            <w:tcW w:w="5000" w:type="pct"/>
          </w:tcPr>
          <w:p w:rsidR="00C44141" w:rsidRPr="00255605" w:rsidRDefault="00C44141" w:rsidP="00937AC1">
            <w:pPr>
              <w:bidi/>
              <w:jc w:val="both"/>
              <w:rPr>
                <w:rtl/>
                <w:lang w:bidi="fa-IR"/>
              </w:rPr>
            </w:pPr>
            <w:r w:rsidRPr="00255605">
              <w:rPr>
                <w:rFonts w:hint="cs"/>
                <w:rtl/>
                <w:lang w:bidi="fa-IR"/>
              </w:rPr>
              <w:t>ندارد</w:t>
            </w:r>
            <w:r w:rsidR="00C55554">
              <w:rPr>
                <w:rFonts w:hint="cs"/>
                <w:rtl/>
                <w:lang w:bidi="fa-IR"/>
              </w:rPr>
              <w:t>.</w:t>
            </w:r>
          </w:p>
        </w:tc>
      </w:tr>
      <w:tr w:rsidR="00CB71E5" w:rsidTr="00A51E3F">
        <w:trPr>
          <w:trHeight w:val="405"/>
        </w:trPr>
        <w:tc>
          <w:tcPr>
            <w:tcW w:w="5000" w:type="pct"/>
            <w:shd w:val="clear" w:color="auto" w:fill="F2F2F2" w:themeFill="background1" w:themeFillShade="F2"/>
          </w:tcPr>
          <w:p w:rsidR="008C3AB5" w:rsidRPr="00C44141" w:rsidRDefault="00CB71E5" w:rsidP="00C44141">
            <w:pPr>
              <w:jc w:val="center"/>
              <w:rPr>
                <w:b/>
                <w:bCs/>
                <w:rtl/>
                <w:lang w:bidi="fa-IR"/>
              </w:rPr>
            </w:pPr>
            <w:r w:rsidRPr="001F48E0">
              <w:rPr>
                <w:rFonts w:hint="cs"/>
                <w:b/>
                <w:bCs/>
                <w:rtl/>
                <w:lang w:bidi="fa-IR"/>
              </w:rPr>
              <w:t>نرم‌افزار (مهارت‌های عملی) مورد استفاده در طول دوره</w:t>
            </w:r>
          </w:p>
        </w:tc>
      </w:tr>
      <w:tr w:rsidR="00C44141" w:rsidTr="00A51E3F">
        <w:trPr>
          <w:trHeight w:val="780"/>
        </w:trPr>
        <w:tc>
          <w:tcPr>
            <w:tcW w:w="5000" w:type="pct"/>
          </w:tcPr>
          <w:p w:rsidR="00C44141" w:rsidRDefault="003010CB" w:rsidP="00B90E30">
            <w:pPr>
              <w:bidi/>
              <w:rPr>
                <w:rtl/>
                <w:lang w:bidi="fa-IR"/>
              </w:rPr>
            </w:pPr>
            <w:r>
              <w:rPr>
                <w:rFonts w:hint="cs"/>
                <w:rtl/>
                <w:lang w:bidi="fa-IR"/>
              </w:rPr>
              <w:t xml:space="preserve">1) </w:t>
            </w:r>
            <w:r w:rsidR="00B90E30">
              <w:rPr>
                <w:rFonts w:hint="cs"/>
                <w:rtl/>
                <w:lang w:bidi="fa-IR"/>
              </w:rPr>
              <w:t>مدلهای کامپیوتری برآورد رسوب رودخانه</w:t>
            </w:r>
            <w:r w:rsidR="00B90E30">
              <w:rPr>
                <w:rtl/>
                <w:lang w:bidi="fa-IR"/>
              </w:rPr>
              <w:softHyphen/>
            </w:r>
            <w:r w:rsidR="00B90E30">
              <w:rPr>
                <w:rFonts w:hint="cs"/>
                <w:rtl/>
                <w:lang w:bidi="fa-IR"/>
              </w:rPr>
              <w:t>ها</w:t>
            </w:r>
          </w:p>
          <w:p w:rsidR="00C44141" w:rsidRPr="003010CB" w:rsidRDefault="003010CB" w:rsidP="003010CB">
            <w:pPr>
              <w:bidi/>
              <w:rPr>
                <w:b/>
                <w:bCs/>
                <w:rtl/>
                <w:lang w:bidi="fa-IR"/>
              </w:rPr>
            </w:pPr>
            <w:r>
              <w:rPr>
                <w:rFonts w:hint="cs"/>
                <w:rtl/>
                <w:lang w:bidi="fa-IR"/>
              </w:rPr>
              <w:t xml:space="preserve">2) </w:t>
            </w:r>
            <w:r w:rsidR="00B90E30">
              <w:rPr>
                <w:rFonts w:hint="cs"/>
                <w:rtl/>
                <w:lang w:bidi="fa-IR"/>
              </w:rPr>
              <w:t>آشنایی با کامپیوتر</w:t>
            </w:r>
          </w:p>
        </w:tc>
      </w:tr>
      <w:tr w:rsidR="004D5045" w:rsidTr="00A51E3F">
        <w:trPr>
          <w:trHeight w:val="405"/>
        </w:trPr>
        <w:tc>
          <w:tcPr>
            <w:tcW w:w="5000" w:type="pct"/>
            <w:shd w:val="clear" w:color="auto" w:fill="F2F2F2" w:themeFill="background1" w:themeFillShade="F2"/>
          </w:tcPr>
          <w:p w:rsidR="004D5045" w:rsidRPr="00C44141" w:rsidRDefault="004D5045" w:rsidP="00C44141">
            <w:pPr>
              <w:jc w:val="center"/>
              <w:rPr>
                <w:b/>
                <w:bCs/>
                <w:rtl/>
                <w:lang w:bidi="fa-IR"/>
              </w:rPr>
            </w:pPr>
            <w:r w:rsidRPr="001F48E0">
              <w:rPr>
                <w:rFonts w:hint="cs"/>
                <w:b/>
                <w:bCs/>
                <w:rtl/>
                <w:lang w:bidi="fa-IR"/>
              </w:rPr>
              <w:t>روش آموزش</w:t>
            </w:r>
          </w:p>
        </w:tc>
      </w:tr>
      <w:tr w:rsidR="00C44141" w:rsidTr="00A51E3F">
        <w:trPr>
          <w:trHeight w:val="375"/>
        </w:trPr>
        <w:tc>
          <w:tcPr>
            <w:tcW w:w="5000" w:type="pct"/>
          </w:tcPr>
          <w:p w:rsidR="00C44141" w:rsidRPr="001F48E0" w:rsidRDefault="00C44141" w:rsidP="00937AC1">
            <w:pPr>
              <w:bidi/>
              <w:rPr>
                <w:b/>
                <w:bCs/>
                <w:rtl/>
                <w:lang w:bidi="fa-IR"/>
              </w:rPr>
            </w:pPr>
            <w:r>
              <w:rPr>
                <w:rFonts w:hint="cs"/>
                <w:rtl/>
                <w:lang w:bidi="fa-IR"/>
              </w:rPr>
              <w:t>سخنرانی</w:t>
            </w:r>
            <w:r w:rsidR="003D7CA9">
              <w:rPr>
                <w:rFonts w:cs="Times New Roman"/>
              </w:rPr>
              <w:t>■</w:t>
            </w:r>
            <w:r>
              <w:rPr>
                <w:rFonts w:hint="cs"/>
                <w:b/>
                <w:sz w:val="40"/>
                <w:szCs w:val="40"/>
                <w:rtl/>
                <w:lang w:bidi="fa-IR"/>
              </w:rPr>
              <w:t xml:space="preserve">   </w:t>
            </w:r>
            <w:r>
              <w:rPr>
                <w:rFonts w:hint="cs"/>
                <w:rtl/>
                <w:lang w:bidi="fa-IR"/>
              </w:rPr>
              <w:t>پرسش و پاسخ</w:t>
            </w:r>
            <w:r w:rsidR="003D7CA9">
              <w:rPr>
                <w:rFonts w:cs="Times New Roman"/>
              </w:rPr>
              <w:t>■</w:t>
            </w:r>
            <w:r>
              <w:rPr>
                <w:rFonts w:hint="cs"/>
                <w:b/>
                <w:sz w:val="40"/>
                <w:szCs w:val="40"/>
                <w:rtl/>
                <w:lang w:bidi="fa-IR"/>
              </w:rPr>
              <w:t xml:space="preserve">   </w:t>
            </w:r>
            <w:r>
              <w:rPr>
                <w:rFonts w:hint="cs"/>
                <w:rtl/>
                <w:lang w:bidi="fa-IR"/>
              </w:rPr>
              <w:t xml:space="preserve">حل تمرین </w:t>
            </w:r>
            <w:r w:rsidR="001A4761" w:rsidRPr="00853C2F">
              <w:rPr>
                <w:rFonts w:hint="cs"/>
              </w:rPr>
              <w:sym w:font="Wingdings" w:char="F06F"/>
            </w:r>
            <w:r>
              <w:rPr>
                <w:rFonts w:hint="cs"/>
                <w:rtl/>
              </w:rPr>
              <w:t xml:space="preserve">   </w:t>
            </w:r>
            <w:r>
              <w:rPr>
                <w:rFonts w:hint="cs"/>
                <w:rtl/>
                <w:lang w:bidi="fa-IR"/>
              </w:rPr>
              <w:t>کار</w:t>
            </w:r>
            <w:r w:rsidR="00471483">
              <w:rPr>
                <w:rFonts w:hint="cs"/>
                <w:rtl/>
                <w:lang w:bidi="fa-IR"/>
              </w:rPr>
              <w:t xml:space="preserve"> </w:t>
            </w:r>
            <w:r>
              <w:rPr>
                <w:rFonts w:hint="cs"/>
                <w:rtl/>
                <w:lang w:bidi="fa-IR"/>
              </w:rPr>
              <w:t>عملی (آزمایشگاه</w:t>
            </w:r>
            <w:r w:rsidR="00CB0411">
              <w:rPr>
                <w:rFonts w:hint="cs"/>
                <w:rtl/>
                <w:lang w:bidi="fa-IR"/>
              </w:rPr>
              <w:t xml:space="preserve"> یا</w:t>
            </w:r>
            <w:r>
              <w:rPr>
                <w:rFonts w:hint="cs"/>
                <w:rtl/>
                <w:lang w:bidi="fa-IR"/>
              </w:rPr>
              <w:t xml:space="preserve"> کارگاه) </w:t>
            </w:r>
            <w:r w:rsidRPr="00853C2F">
              <w:rPr>
                <w:rFonts w:hint="cs"/>
              </w:rPr>
              <w:sym w:font="Wingdings" w:char="F06F"/>
            </w:r>
            <w:r>
              <w:rPr>
                <w:rFonts w:cs="Times New Roman" w:hint="cs"/>
                <w:b/>
                <w:sz w:val="40"/>
                <w:szCs w:val="40"/>
                <w:rtl/>
                <w:lang w:bidi="fa-IR"/>
              </w:rPr>
              <w:t xml:space="preserve">   </w:t>
            </w:r>
            <w:r w:rsidRPr="00853C2F">
              <w:rPr>
                <w:rFonts w:hint="cs"/>
                <w:rtl/>
              </w:rPr>
              <w:t>کار با</w:t>
            </w:r>
            <w:r>
              <w:rPr>
                <w:rFonts w:cs="Times New Roman"/>
                <w:b/>
                <w:sz w:val="40"/>
                <w:szCs w:val="40"/>
                <w:lang w:bidi="fa-IR"/>
              </w:rPr>
              <w:t xml:space="preserve"> </w:t>
            </w:r>
            <w:r w:rsidRPr="00853C2F">
              <w:rPr>
                <w:rFonts w:hint="cs"/>
                <w:rtl/>
              </w:rPr>
              <w:t>نرم‌افزار</w:t>
            </w:r>
            <w:r>
              <w:rPr>
                <w:rFonts w:hint="cs"/>
                <w:rtl/>
              </w:rPr>
              <w:t xml:space="preserve"> </w:t>
            </w:r>
            <w:r w:rsidR="00471483">
              <w:rPr>
                <w:rFonts w:cs="Times New Roman"/>
              </w:rPr>
              <w:t>■</w:t>
            </w:r>
          </w:p>
        </w:tc>
      </w:tr>
      <w:tr w:rsidR="00591019" w:rsidTr="00A51E3F">
        <w:trPr>
          <w:trHeight w:val="345"/>
        </w:trPr>
        <w:tc>
          <w:tcPr>
            <w:tcW w:w="5000" w:type="pct"/>
            <w:shd w:val="clear" w:color="auto" w:fill="F2F2F2" w:themeFill="background1" w:themeFillShade="F2"/>
          </w:tcPr>
          <w:p w:rsidR="00261C5C" w:rsidRDefault="00591019" w:rsidP="00C44141">
            <w:pPr>
              <w:jc w:val="center"/>
              <w:rPr>
                <w:rtl/>
              </w:rPr>
            </w:pPr>
            <w:r w:rsidRPr="001F48E0">
              <w:rPr>
                <w:rFonts w:hint="cs"/>
                <w:b/>
                <w:bCs/>
                <w:rtl/>
                <w:lang w:bidi="fa-IR"/>
              </w:rPr>
              <w:t>منابع</w:t>
            </w:r>
            <w:r w:rsidR="00C16AA2">
              <w:rPr>
                <w:rFonts w:hint="cs"/>
                <w:b/>
                <w:bCs/>
                <w:rtl/>
                <w:lang w:bidi="fa-IR"/>
              </w:rPr>
              <w:t xml:space="preserve"> درس</w:t>
            </w:r>
          </w:p>
        </w:tc>
      </w:tr>
      <w:tr w:rsidR="00C44141" w:rsidTr="00A51E3F">
        <w:trPr>
          <w:trHeight w:val="555"/>
        </w:trPr>
        <w:tc>
          <w:tcPr>
            <w:tcW w:w="5000" w:type="pct"/>
          </w:tcPr>
          <w:p w:rsidR="009F5A7C" w:rsidRPr="003354EE" w:rsidRDefault="009F5A7C" w:rsidP="009F5A7C">
            <w:pPr>
              <w:ind w:right="1134"/>
              <w:jc w:val="both"/>
            </w:pPr>
            <w:r>
              <w:rPr>
                <w:lang w:bidi="fa-IR"/>
              </w:rPr>
              <w:t>1. Graf, W.H. 1998. Hydraulics of Sediment Transport. 4</w:t>
            </w:r>
            <w:r w:rsidRPr="009F5A7C">
              <w:rPr>
                <w:vertAlign w:val="superscript"/>
                <w:lang w:bidi="fa-IR"/>
              </w:rPr>
              <w:t>th</w:t>
            </w:r>
            <w:r>
              <w:rPr>
                <w:lang w:bidi="fa-IR"/>
              </w:rPr>
              <w:t xml:space="preserve"> Edition, Water Resources Publication, 524 pp.</w:t>
            </w:r>
          </w:p>
          <w:p w:rsidR="00C44141" w:rsidRPr="003354EE" w:rsidRDefault="00C44141" w:rsidP="005A67D9">
            <w:pPr>
              <w:ind w:right="1134"/>
              <w:jc w:val="both"/>
              <w:rPr>
                <w:rtl/>
              </w:rPr>
            </w:pPr>
          </w:p>
        </w:tc>
      </w:tr>
    </w:tbl>
    <w:p w:rsidR="00363035" w:rsidRDefault="00363035" w:rsidP="00B53F72">
      <w:pPr>
        <w:rPr>
          <w:rtl/>
          <w:lang w:bidi="fa-IR"/>
        </w:rPr>
      </w:pPr>
    </w:p>
    <w:p w:rsidR="00B2425E" w:rsidRDefault="00B2425E" w:rsidP="00B53F72">
      <w:pPr>
        <w:rPr>
          <w:rtl/>
          <w:lang w:bidi="fa-IR"/>
        </w:rPr>
      </w:pPr>
    </w:p>
    <w:tbl>
      <w:tblPr>
        <w:tblStyle w:val="TableGrid"/>
        <w:bidiVisual/>
        <w:tblW w:w="5000" w:type="pct"/>
        <w:tblLook w:val="04A0" w:firstRow="1" w:lastRow="0" w:firstColumn="1" w:lastColumn="0" w:noHBand="0" w:noVBand="1"/>
      </w:tblPr>
      <w:tblGrid>
        <w:gridCol w:w="10790"/>
      </w:tblGrid>
      <w:tr w:rsidR="0007252C" w:rsidTr="00E911F2">
        <w:tc>
          <w:tcPr>
            <w:tcW w:w="5000" w:type="pct"/>
            <w:shd w:val="clear" w:color="auto" w:fill="D9D9D9" w:themeFill="background1" w:themeFillShade="D9"/>
          </w:tcPr>
          <w:p w:rsidR="0007252C" w:rsidRPr="0007252C" w:rsidRDefault="0007252C" w:rsidP="00E911F2">
            <w:pPr>
              <w:jc w:val="center"/>
              <w:rPr>
                <w:b/>
                <w:bCs/>
                <w:rtl/>
                <w:lang w:bidi="fa-IR"/>
              </w:rPr>
            </w:pPr>
            <w:r w:rsidRPr="0007252C">
              <w:rPr>
                <w:rFonts w:hint="cs"/>
                <w:b/>
                <w:bCs/>
                <w:rtl/>
                <w:lang w:bidi="fa-IR"/>
              </w:rPr>
              <w:lastRenderedPageBreak/>
              <w:t>توصیف درس</w:t>
            </w:r>
          </w:p>
        </w:tc>
      </w:tr>
      <w:tr w:rsidR="0007252C" w:rsidTr="0007252C">
        <w:trPr>
          <w:trHeight w:val="809"/>
        </w:trPr>
        <w:tc>
          <w:tcPr>
            <w:tcW w:w="5000" w:type="pct"/>
            <w:shd w:val="clear" w:color="auto" w:fill="auto"/>
          </w:tcPr>
          <w:p w:rsidR="0007252C" w:rsidRDefault="00AD72DF" w:rsidP="00B2425E">
            <w:pPr>
              <w:tabs>
                <w:tab w:val="left" w:pos="2200"/>
              </w:tabs>
              <w:bidi/>
              <w:jc w:val="both"/>
              <w:rPr>
                <w:rtl/>
                <w:lang w:bidi="fa-IR"/>
              </w:rPr>
            </w:pPr>
            <w:r>
              <w:rPr>
                <w:rFonts w:hint="cs"/>
                <w:rtl/>
                <w:lang w:bidi="fa-IR"/>
              </w:rPr>
              <w:t>رودخانه</w:t>
            </w:r>
            <w:r>
              <w:rPr>
                <w:rtl/>
                <w:lang w:bidi="fa-IR"/>
              </w:rPr>
              <w:softHyphen/>
            </w:r>
            <w:r>
              <w:rPr>
                <w:rFonts w:hint="cs"/>
                <w:rtl/>
                <w:lang w:bidi="fa-IR"/>
              </w:rPr>
              <w:t>ها شریانهای طبیعی حیات در اکوسیستم</w:t>
            </w:r>
            <w:r>
              <w:rPr>
                <w:rtl/>
                <w:lang w:bidi="fa-IR"/>
              </w:rPr>
              <w:softHyphen/>
            </w:r>
            <w:r>
              <w:rPr>
                <w:rFonts w:hint="cs"/>
                <w:rtl/>
                <w:lang w:bidi="fa-IR"/>
              </w:rPr>
              <w:t>های طبیعی محسوب می</w:t>
            </w:r>
            <w:r>
              <w:rPr>
                <w:rtl/>
                <w:lang w:bidi="fa-IR"/>
              </w:rPr>
              <w:softHyphen/>
            </w:r>
            <w:r>
              <w:rPr>
                <w:rFonts w:hint="cs"/>
                <w:rtl/>
                <w:lang w:bidi="fa-IR"/>
              </w:rPr>
              <w:t>شوند. علیرغم داشتن مزایای زیاد، تهدیداتی هم برای آنها وجود دارد که همواره حیات طبیعی آنها را با چالشهای اساسی مواجه می</w:t>
            </w:r>
            <w:r>
              <w:rPr>
                <w:rtl/>
                <w:lang w:bidi="fa-IR"/>
              </w:rPr>
              <w:softHyphen/>
            </w:r>
            <w:r>
              <w:rPr>
                <w:rFonts w:hint="cs"/>
                <w:rtl/>
                <w:lang w:bidi="fa-IR"/>
              </w:rPr>
              <w:t>سازد. یکی از این چالشها، فرسایش بستر و کناره</w:t>
            </w:r>
            <w:r>
              <w:rPr>
                <w:rtl/>
                <w:lang w:bidi="fa-IR"/>
              </w:rPr>
              <w:softHyphen/>
            </w:r>
            <w:r>
              <w:rPr>
                <w:rFonts w:hint="cs"/>
                <w:rtl/>
                <w:lang w:bidi="fa-IR"/>
              </w:rPr>
              <w:t>های رودخانه است که منجر به حمل مقادیر زیادی رسوب خواهد شد که هم اثرات منفی درجا دارد و هم در خارج از محل تأثیرات منفی زیادی به دنبال دارد. مقدار حمل رسوب تابعی از شرایط هیدرولیکی رودخانه است که این درس به روابط بین هیدرولیک و حمل رسوب می</w:t>
            </w:r>
            <w:r>
              <w:rPr>
                <w:rtl/>
                <w:lang w:bidi="fa-IR"/>
              </w:rPr>
              <w:softHyphen/>
            </w:r>
            <w:r>
              <w:rPr>
                <w:rFonts w:hint="cs"/>
                <w:rtl/>
                <w:lang w:bidi="fa-IR"/>
              </w:rPr>
              <w:t>پردازد.</w:t>
            </w:r>
          </w:p>
        </w:tc>
      </w:tr>
    </w:tbl>
    <w:p w:rsidR="00C55554" w:rsidRDefault="00C55554" w:rsidP="0007252C">
      <w:pPr>
        <w:bidi/>
        <w:rPr>
          <w:rtl/>
          <w:lang w:bidi="fa-IR"/>
        </w:rPr>
      </w:pPr>
    </w:p>
    <w:tbl>
      <w:tblPr>
        <w:tblStyle w:val="TableGrid"/>
        <w:bidiVisual/>
        <w:tblW w:w="5000" w:type="pct"/>
        <w:tblLook w:val="04A0" w:firstRow="1" w:lastRow="0" w:firstColumn="1" w:lastColumn="0" w:noHBand="0" w:noVBand="1"/>
      </w:tblPr>
      <w:tblGrid>
        <w:gridCol w:w="10790"/>
      </w:tblGrid>
      <w:tr w:rsidR="00CB71E5" w:rsidTr="00433D5B">
        <w:tc>
          <w:tcPr>
            <w:tcW w:w="5000" w:type="pct"/>
            <w:shd w:val="clear" w:color="auto" w:fill="D9D9D9" w:themeFill="background1" w:themeFillShade="D9"/>
            <w:vAlign w:val="center"/>
          </w:tcPr>
          <w:p w:rsidR="00CB71E5" w:rsidRPr="00804E5F" w:rsidRDefault="00CB71E5" w:rsidP="00433D5B">
            <w:pPr>
              <w:jc w:val="center"/>
              <w:rPr>
                <w:b/>
                <w:bCs/>
                <w:rtl/>
                <w:lang w:bidi="fa-IR"/>
              </w:rPr>
            </w:pPr>
            <w:r w:rsidRPr="00804E5F">
              <w:rPr>
                <w:rFonts w:hint="cs"/>
                <w:b/>
                <w:bCs/>
                <w:rtl/>
                <w:lang w:bidi="fa-IR"/>
              </w:rPr>
              <w:t>اهداف</w:t>
            </w:r>
            <w:r w:rsidR="00F858F8" w:rsidRPr="00804E5F">
              <w:rPr>
                <w:rFonts w:hint="cs"/>
                <w:b/>
                <w:bCs/>
                <w:rtl/>
                <w:lang w:bidi="fa-IR"/>
              </w:rPr>
              <w:t xml:space="preserve"> درس</w:t>
            </w:r>
          </w:p>
        </w:tc>
      </w:tr>
      <w:tr w:rsidR="00CB71E5" w:rsidTr="00A51E3F">
        <w:trPr>
          <w:trHeight w:val="330"/>
        </w:trPr>
        <w:tc>
          <w:tcPr>
            <w:tcW w:w="5000" w:type="pct"/>
            <w:tcBorders>
              <w:bottom w:val="single" w:sz="4" w:space="0" w:color="auto"/>
            </w:tcBorders>
            <w:shd w:val="clear" w:color="auto" w:fill="F2F2F2" w:themeFill="background1" w:themeFillShade="F2"/>
          </w:tcPr>
          <w:p w:rsidR="005D0BB3" w:rsidRPr="005D0BB3" w:rsidRDefault="00CB71E5" w:rsidP="00A51E3F">
            <w:pPr>
              <w:jc w:val="center"/>
              <w:rPr>
                <w:rFonts w:ascii="TimesNewRoman,Bold" w:hAnsi="TimesNewRoman,Bold"/>
                <w:rtl/>
                <w:lang w:bidi="fa-IR"/>
              </w:rPr>
            </w:pPr>
            <w:r w:rsidRPr="001F48E0">
              <w:rPr>
                <w:rFonts w:hint="cs"/>
                <w:b/>
                <w:bCs/>
                <w:rtl/>
                <w:lang w:bidi="fa-IR"/>
              </w:rPr>
              <w:t>اهداف کلی</w:t>
            </w:r>
          </w:p>
        </w:tc>
      </w:tr>
      <w:tr w:rsidR="00A51E3F" w:rsidTr="002C6B35">
        <w:trPr>
          <w:trHeight w:val="2426"/>
        </w:trPr>
        <w:tc>
          <w:tcPr>
            <w:tcW w:w="5000" w:type="pct"/>
            <w:tcBorders>
              <w:bottom w:val="single" w:sz="4" w:space="0" w:color="auto"/>
            </w:tcBorders>
          </w:tcPr>
          <w:p w:rsidR="008C39C1" w:rsidRPr="00AC743E" w:rsidRDefault="008C39C1" w:rsidP="008C3861">
            <w:pPr>
              <w:pStyle w:val="ListParagraph"/>
              <w:autoSpaceDE w:val="0"/>
              <w:autoSpaceDN w:val="0"/>
              <w:bidi/>
              <w:adjustRightInd w:val="0"/>
              <w:ind w:left="0"/>
              <w:rPr>
                <w:rFonts w:ascii="TimesNewRoman,Bold" w:hAnsi="TimesNewRoman,Bold"/>
                <w:sz w:val="24"/>
                <w:szCs w:val="24"/>
                <w:lang w:bidi="fa-IR"/>
              </w:rPr>
            </w:pPr>
            <w:r w:rsidRPr="00AC743E">
              <w:rPr>
                <w:rFonts w:ascii="TimesNewRoman,Bold" w:hAnsi="TimesNewRoman,Bold"/>
                <w:sz w:val="24"/>
                <w:szCs w:val="24"/>
                <w:rtl/>
                <w:lang w:bidi="fa-IR"/>
              </w:rPr>
              <w:t>دانشجو</w:t>
            </w:r>
            <w:r w:rsidRPr="00AC743E">
              <w:rPr>
                <w:rFonts w:ascii="TimesNewRoman,Bold" w:hAnsi="TimesNewRoman,Bold" w:hint="cs"/>
                <w:sz w:val="24"/>
                <w:szCs w:val="24"/>
                <w:rtl/>
                <w:lang w:bidi="fa-IR"/>
              </w:rPr>
              <w:t>یی</w:t>
            </w:r>
            <w:r w:rsidRPr="00AC743E">
              <w:rPr>
                <w:rFonts w:ascii="TimesNewRoman,Bold" w:hAnsi="TimesNewRoman,Bold"/>
                <w:sz w:val="24"/>
                <w:szCs w:val="24"/>
                <w:rtl/>
                <w:lang w:bidi="fa-IR"/>
              </w:rPr>
              <w:t xml:space="preserve"> که با موفق</w:t>
            </w:r>
            <w:r w:rsidRPr="00AC743E">
              <w:rPr>
                <w:rFonts w:ascii="TimesNewRoman,Bold" w:hAnsi="TimesNewRoman,Bold" w:hint="cs"/>
                <w:sz w:val="24"/>
                <w:szCs w:val="24"/>
                <w:rtl/>
                <w:lang w:bidi="fa-IR"/>
              </w:rPr>
              <w:t>یت</w:t>
            </w:r>
            <w:r w:rsidRPr="00AC743E">
              <w:rPr>
                <w:rFonts w:ascii="TimesNewRoman,Bold" w:hAnsi="TimesNewRoman,Bold"/>
                <w:sz w:val="24"/>
                <w:szCs w:val="24"/>
                <w:rtl/>
                <w:lang w:bidi="fa-IR"/>
              </w:rPr>
              <w:t xml:space="preserve"> ا</w:t>
            </w:r>
            <w:r w:rsidRPr="00AC743E">
              <w:rPr>
                <w:rFonts w:ascii="TimesNewRoman,Bold" w:hAnsi="TimesNewRoman,Bold" w:hint="cs"/>
                <w:sz w:val="24"/>
                <w:szCs w:val="24"/>
                <w:rtl/>
                <w:lang w:bidi="fa-IR"/>
              </w:rPr>
              <w:t>ین</w:t>
            </w:r>
            <w:r w:rsidRPr="00AC743E">
              <w:rPr>
                <w:rFonts w:ascii="TimesNewRoman,Bold" w:hAnsi="TimesNewRoman,Bold"/>
                <w:sz w:val="24"/>
                <w:szCs w:val="24"/>
                <w:rtl/>
                <w:lang w:bidi="fa-IR"/>
              </w:rPr>
              <w:t xml:space="preserve"> درس را م</w:t>
            </w:r>
            <w:r w:rsidRPr="00AC743E">
              <w:rPr>
                <w:rFonts w:ascii="TimesNewRoman,Bold" w:hAnsi="TimesNewRoman,Bold" w:hint="cs"/>
                <w:sz w:val="24"/>
                <w:szCs w:val="24"/>
                <w:rtl/>
                <w:lang w:bidi="fa-IR"/>
              </w:rPr>
              <w:t>ی</w:t>
            </w:r>
            <w:r w:rsidRPr="00AC743E">
              <w:rPr>
                <w:rFonts w:ascii="TimesNewRoman,Bold" w:hAnsi="TimesNewRoman,Bold"/>
                <w:sz w:val="24"/>
                <w:szCs w:val="24"/>
                <w:rtl/>
                <w:lang w:bidi="fa-IR"/>
              </w:rPr>
              <w:softHyphen/>
              <w:t>گذراند با</w:t>
            </w:r>
            <w:r w:rsidRPr="00AC743E">
              <w:rPr>
                <w:rFonts w:ascii="TimesNewRoman,Bold" w:hAnsi="TimesNewRoman,Bold" w:hint="cs"/>
                <w:sz w:val="24"/>
                <w:szCs w:val="24"/>
                <w:rtl/>
                <w:lang w:bidi="fa-IR"/>
              </w:rPr>
              <w:t>ید</w:t>
            </w:r>
            <w:r w:rsidRPr="00AC743E">
              <w:rPr>
                <w:rFonts w:ascii="TimesNewRoman,Bold" w:hAnsi="TimesNewRoman,Bold"/>
                <w:sz w:val="24"/>
                <w:szCs w:val="24"/>
                <w:rtl/>
                <w:lang w:bidi="fa-IR"/>
              </w:rPr>
              <w:t>:</w:t>
            </w:r>
          </w:p>
          <w:p w:rsidR="008C39C1" w:rsidRPr="00AC743E" w:rsidRDefault="008C39C1" w:rsidP="00AD72DF">
            <w:pPr>
              <w:pStyle w:val="ListParagraph"/>
              <w:autoSpaceDE w:val="0"/>
              <w:autoSpaceDN w:val="0"/>
              <w:bidi/>
              <w:adjustRightInd w:val="0"/>
              <w:ind w:left="0"/>
              <w:rPr>
                <w:rFonts w:ascii="TimesNewRoman,Bold" w:hAnsi="TimesNewRoman,Bold"/>
                <w:sz w:val="24"/>
                <w:szCs w:val="24"/>
                <w:lang w:bidi="fa-IR"/>
              </w:rPr>
            </w:pPr>
            <w:r w:rsidRPr="00AC743E">
              <w:rPr>
                <w:rFonts w:ascii="TimesNewRoman,Bold" w:hAnsi="TimesNewRoman,Bold"/>
                <w:sz w:val="24"/>
                <w:szCs w:val="24"/>
                <w:rtl/>
                <w:lang w:bidi="fa-IR"/>
              </w:rPr>
              <w:t xml:space="preserve">1- </w:t>
            </w:r>
            <w:r w:rsidR="00AD72DF">
              <w:rPr>
                <w:rFonts w:ascii="TimesNewRoman,Bold" w:hAnsi="TimesNewRoman,Bold" w:hint="cs"/>
                <w:sz w:val="24"/>
                <w:szCs w:val="24"/>
                <w:rtl/>
                <w:lang w:bidi="fa-IR"/>
              </w:rPr>
              <w:t>پارامترهای هیدرولیکی رودخانه را بشناسد و بتواند آنها را محاسبه نماید</w:t>
            </w:r>
            <w:r w:rsidR="00C97A17" w:rsidRPr="00AC743E">
              <w:rPr>
                <w:rFonts w:ascii="TimesNewRoman,Bold" w:hAnsi="TimesNewRoman,Bold" w:hint="cs"/>
                <w:sz w:val="24"/>
                <w:szCs w:val="24"/>
                <w:rtl/>
                <w:lang w:bidi="fa-IR"/>
              </w:rPr>
              <w:t>؛</w:t>
            </w:r>
          </w:p>
          <w:p w:rsidR="008C39C1" w:rsidRPr="00AC743E" w:rsidRDefault="008C39C1" w:rsidP="00AD72DF">
            <w:pPr>
              <w:pStyle w:val="ListParagraph"/>
              <w:autoSpaceDE w:val="0"/>
              <w:autoSpaceDN w:val="0"/>
              <w:bidi/>
              <w:adjustRightInd w:val="0"/>
              <w:ind w:left="0"/>
              <w:rPr>
                <w:rFonts w:ascii="TimesNewRoman,Bold" w:hAnsi="TimesNewRoman,Bold"/>
                <w:sz w:val="24"/>
                <w:szCs w:val="24"/>
                <w:lang w:bidi="fa-IR"/>
              </w:rPr>
            </w:pPr>
            <w:r w:rsidRPr="00AC743E">
              <w:rPr>
                <w:rFonts w:ascii="TimesNewRoman,Bold" w:hAnsi="TimesNewRoman,Bold"/>
                <w:sz w:val="24"/>
                <w:szCs w:val="24"/>
                <w:rtl/>
                <w:lang w:bidi="fa-IR"/>
              </w:rPr>
              <w:t xml:space="preserve">2- </w:t>
            </w:r>
            <w:r w:rsidR="00AD72DF">
              <w:rPr>
                <w:rFonts w:ascii="TimesNewRoman,Bold" w:hAnsi="TimesNewRoman,Bold" w:hint="cs"/>
                <w:sz w:val="24"/>
                <w:szCs w:val="24"/>
                <w:rtl/>
                <w:lang w:bidi="fa-IR"/>
              </w:rPr>
              <w:t>تغییرات هیدرولیکی رودخانه</w:t>
            </w:r>
            <w:r w:rsidR="00AD72DF">
              <w:rPr>
                <w:rFonts w:ascii="TimesNewRoman,Bold" w:hAnsi="TimesNewRoman,Bold"/>
                <w:sz w:val="24"/>
                <w:szCs w:val="24"/>
                <w:rtl/>
                <w:lang w:bidi="fa-IR"/>
              </w:rPr>
              <w:softHyphen/>
            </w:r>
            <w:r w:rsidR="00AD72DF">
              <w:rPr>
                <w:rFonts w:ascii="TimesNewRoman,Bold" w:hAnsi="TimesNewRoman,Bold" w:hint="cs"/>
                <w:sz w:val="24"/>
                <w:szCs w:val="24"/>
                <w:rtl/>
                <w:lang w:bidi="fa-IR"/>
              </w:rPr>
              <w:t>ها و دلایل آنها را بداند</w:t>
            </w:r>
            <w:r w:rsidRPr="00AC743E">
              <w:rPr>
                <w:rFonts w:ascii="TimesNewRoman,Bold" w:hAnsi="TimesNewRoman,Bold"/>
                <w:sz w:val="24"/>
                <w:szCs w:val="24"/>
                <w:rtl/>
                <w:lang w:bidi="fa-IR"/>
              </w:rPr>
              <w:t>؛</w:t>
            </w:r>
          </w:p>
          <w:p w:rsidR="008C39C1" w:rsidRPr="00AC743E" w:rsidRDefault="008C39C1" w:rsidP="00AD72DF">
            <w:pPr>
              <w:pStyle w:val="ListParagraph"/>
              <w:autoSpaceDE w:val="0"/>
              <w:autoSpaceDN w:val="0"/>
              <w:bidi/>
              <w:adjustRightInd w:val="0"/>
              <w:ind w:left="0"/>
              <w:rPr>
                <w:rFonts w:ascii="TimesNewRoman,Bold" w:hAnsi="TimesNewRoman,Bold"/>
                <w:sz w:val="24"/>
                <w:szCs w:val="24"/>
                <w:lang w:bidi="fa-IR"/>
              </w:rPr>
            </w:pPr>
            <w:r w:rsidRPr="00AC743E">
              <w:rPr>
                <w:rFonts w:ascii="TimesNewRoman,Bold" w:hAnsi="TimesNewRoman,Bold"/>
                <w:sz w:val="24"/>
                <w:szCs w:val="24"/>
                <w:rtl/>
                <w:lang w:bidi="fa-IR"/>
              </w:rPr>
              <w:t xml:space="preserve">3- </w:t>
            </w:r>
            <w:r w:rsidR="00AD72DF">
              <w:rPr>
                <w:rFonts w:ascii="TimesNewRoman,Bold" w:hAnsi="TimesNewRoman,Bold" w:hint="cs"/>
                <w:sz w:val="24"/>
                <w:szCs w:val="24"/>
                <w:rtl/>
                <w:lang w:bidi="fa-IR"/>
              </w:rPr>
              <w:t>تأثیر هیدرولیک رودخانه بر فرسایش بستر و کناره</w:t>
            </w:r>
            <w:r w:rsidR="00AD72DF">
              <w:rPr>
                <w:rFonts w:ascii="TimesNewRoman,Bold" w:hAnsi="TimesNewRoman,Bold"/>
                <w:sz w:val="24"/>
                <w:szCs w:val="24"/>
                <w:rtl/>
                <w:lang w:bidi="fa-IR"/>
              </w:rPr>
              <w:softHyphen/>
            </w:r>
            <w:r w:rsidR="00AD72DF">
              <w:rPr>
                <w:rFonts w:ascii="TimesNewRoman,Bold" w:hAnsi="TimesNewRoman,Bold" w:hint="cs"/>
                <w:sz w:val="24"/>
                <w:szCs w:val="24"/>
                <w:rtl/>
                <w:lang w:bidi="fa-IR"/>
              </w:rPr>
              <w:t>های رودخانه را بداند</w:t>
            </w:r>
            <w:r w:rsidRPr="00AC743E">
              <w:rPr>
                <w:rFonts w:ascii="TimesNewRoman,Bold" w:hAnsi="TimesNewRoman,Bold" w:hint="cs"/>
                <w:sz w:val="24"/>
                <w:szCs w:val="24"/>
                <w:rtl/>
                <w:lang w:bidi="fa-IR"/>
              </w:rPr>
              <w:t>؛</w:t>
            </w:r>
          </w:p>
          <w:p w:rsidR="008C39C1" w:rsidRPr="00AC743E" w:rsidRDefault="008C39C1" w:rsidP="00AD72DF">
            <w:pPr>
              <w:pStyle w:val="ListParagraph"/>
              <w:autoSpaceDE w:val="0"/>
              <w:autoSpaceDN w:val="0"/>
              <w:bidi/>
              <w:adjustRightInd w:val="0"/>
              <w:ind w:left="0"/>
              <w:rPr>
                <w:rFonts w:ascii="TimesNewRoman,Bold" w:hAnsi="TimesNewRoman,Bold"/>
                <w:sz w:val="24"/>
                <w:szCs w:val="24"/>
                <w:lang w:bidi="fa-IR"/>
              </w:rPr>
            </w:pPr>
            <w:r w:rsidRPr="00AC743E">
              <w:rPr>
                <w:rFonts w:ascii="TimesNewRoman,Bold" w:hAnsi="TimesNewRoman,Bold"/>
                <w:sz w:val="24"/>
                <w:szCs w:val="24"/>
                <w:rtl/>
                <w:lang w:bidi="fa-IR"/>
              </w:rPr>
              <w:t xml:space="preserve">4- </w:t>
            </w:r>
            <w:r w:rsidR="00AD72DF">
              <w:rPr>
                <w:rFonts w:ascii="TimesNewRoman,Bold" w:hAnsi="TimesNewRoman,Bold" w:hint="cs"/>
                <w:sz w:val="24"/>
                <w:szCs w:val="24"/>
                <w:rtl/>
                <w:lang w:bidi="fa-IR"/>
              </w:rPr>
              <w:t>بتواند مقادیر حمل رسوب را در رودخانه</w:t>
            </w:r>
            <w:r w:rsidR="00AD72DF">
              <w:rPr>
                <w:rFonts w:ascii="TimesNewRoman,Bold" w:hAnsi="TimesNewRoman,Bold"/>
                <w:sz w:val="24"/>
                <w:szCs w:val="24"/>
                <w:rtl/>
                <w:lang w:bidi="fa-IR"/>
              </w:rPr>
              <w:softHyphen/>
            </w:r>
            <w:r w:rsidR="00AD72DF">
              <w:rPr>
                <w:rFonts w:ascii="TimesNewRoman,Bold" w:hAnsi="TimesNewRoman,Bold" w:hint="cs"/>
                <w:sz w:val="24"/>
                <w:szCs w:val="24"/>
                <w:rtl/>
                <w:lang w:bidi="fa-IR"/>
              </w:rPr>
              <w:t>ها از طریق مدلهای مناسب بدست آورد</w:t>
            </w:r>
            <w:r w:rsidRPr="00AC743E">
              <w:rPr>
                <w:rFonts w:ascii="TimesNewRoman,Bold" w:hAnsi="TimesNewRoman,Bold"/>
                <w:sz w:val="24"/>
                <w:szCs w:val="24"/>
                <w:rtl/>
                <w:lang w:bidi="fa-IR"/>
              </w:rPr>
              <w:t>؛</w:t>
            </w:r>
          </w:p>
          <w:p w:rsidR="00A51E3F" w:rsidRPr="002C6B35" w:rsidRDefault="008C39C1" w:rsidP="002C6B35">
            <w:pPr>
              <w:pStyle w:val="ListParagraph"/>
              <w:autoSpaceDE w:val="0"/>
              <w:autoSpaceDN w:val="0"/>
              <w:bidi/>
              <w:adjustRightInd w:val="0"/>
              <w:spacing w:before="240"/>
              <w:ind w:left="0"/>
              <w:rPr>
                <w:rFonts w:ascii="TimesNewRoman,Bold" w:hAnsi="TimesNewRoman,Bold"/>
                <w:sz w:val="24"/>
                <w:szCs w:val="24"/>
                <w:rtl/>
                <w:lang w:bidi="fa-IR"/>
              </w:rPr>
            </w:pPr>
            <w:r w:rsidRPr="00AC743E">
              <w:rPr>
                <w:rFonts w:ascii="TimesNewRoman,Bold" w:hAnsi="TimesNewRoman,Bold"/>
                <w:sz w:val="24"/>
                <w:szCs w:val="24"/>
                <w:rtl/>
                <w:lang w:bidi="fa-IR"/>
              </w:rPr>
              <w:t xml:space="preserve">5- </w:t>
            </w:r>
            <w:r w:rsidR="002C6B35">
              <w:rPr>
                <w:rFonts w:ascii="TimesNewRoman,Bold" w:hAnsi="TimesNewRoman,Bold" w:hint="cs"/>
                <w:sz w:val="24"/>
                <w:szCs w:val="24"/>
                <w:rtl/>
                <w:lang w:bidi="fa-IR"/>
              </w:rPr>
              <w:t>بتواند سازه</w:t>
            </w:r>
            <w:r w:rsidR="002C6B35">
              <w:rPr>
                <w:rFonts w:ascii="TimesNewRoman,Bold" w:hAnsi="TimesNewRoman,Bold"/>
                <w:sz w:val="24"/>
                <w:szCs w:val="24"/>
                <w:rtl/>
                <w:lang w:bidi="fa-IR"/>
              </w:rPr>
              <w:softHyphen/>
            </w:r>
            <w:r w:rsidR="002C6B35">
              <w:rPr>
                <w:rFonts w:ascii="TimesNewRoman,Bold" w:hAnsi="TimesNewRoman,Bold" w:hint="cs"/>
                <w:sz w:val="24"/>
                <w:szCs w:val="24"/>
                <w:rtl/>
                <w:lang w:bidi="fa-IR"/>
              </w:rPr>
              <w:t>های مناسب ساماندهی رودخانه</w:t>
            </w:r>
            <w:r w:rsidR="002C6B35">
              <w:rPr>
                <w:rFonts w:ascii="TimesNewRoman,Bold" w:hAnsi="TimesNewRoman,Bold"/>
                <w:sz w:val="24"/>
                <w:szCs w:val="24"/>
                <w:rtl/>
                <w:lang w:bidi="fa-IR"/>
              </w:rPr>
              <w:softHyphen/>
            </w:r>
            <w:r w:rsidR="002C6B35">
              <w:rPr>
                <w:rFonts w:ascii="TimesNewRoman,Bold" w:hAnsi="TimesNewRoman,Bold" w:hint="cs"/>
                <w:sz w:val="24"/>
                <w:szCs w:val="24"/>
                <w:rtl/>
                <w:lang w:bidi="fa-IR"/>
              </w:rPr>
              <w:t>ها را پیشنهاد دهد.</w:t>
            </w:r>
          </w:p>
        </w:tc>
      </w:tr>
      <w:tr w:rsidR="00CB71E5" w:rsidTr="00A51E3F">
        <w:trPr>
          <w:trHeight w:val="360"/>
        </w:trPr>
        <w:tc>
          <w:tcPr>
            <w:tcW w:w="5000" w:type="pct"/>
            <w:shd w:val="clear" w:color="auto" w:fill="F2F2F2" w:themeFill="background1" w:themeFillShade="F2"/>
          </w:tcPr>
          <w:p w:rsidR="00591019" w:rsidRDefault="00CB71E5" w:rsidP="00A51E3F">
            <w:pPr>
              <w:jc w:val="center"/>
              <w:rPr>
                <w:rtl/>
                <w:lang w:bidi="fa-IR"/>
              </w:rPr>
            </w:pPr>
            <w:r w:rsidRPr="001F48E0">
              <w:rPr>
                <w:rFonts w:hint="cs"/>
                <w:b/>
                <w:bCs/>
                <w:rtl/>
                <w:lang w:bidi="fa-IR"/>
              </w:rPr>
              <w:t>مهارت‌های</w:t>
            </w:r>
            <w:r w:rsidR="004D5045" w:rsidRPr="001F48E0">
              <w:rPr>
                <w:rFonts w:hint="cs"/>
                <w:b/>
                <w:bCs/>
                <w:rtl/>
                <w:lang w:bidi="fa-IR"/>
              </w:rPr>
              <w:t>ی</w:t>
            </w:r>
            <w:r w:rsidRPr="001F48E0">
              <w:rPr>
                <w:rFonts w:hint="cs"/>
                <w:b/>
                <w:bCs/>
                <w:rtl/>
                <w:lang w:bidi="fa-IR"/>
              </w:rPr>
              <w:t xml:space="preserve"> (شغلی، تحصیلی) که دانشجو در پایان دوره </w:t>
            </w:r>
            <w:r w:rsidR="004D5045" w:rsidRPr="001F48E0">
              <w:rPr>
                <w:rFonts w:hint="cs"/>
                <w:b/>
                <w:bCs/>
                <w:rtl/>
                <w:lang w:bidi="fa-IR"/>
              </w:rPr>
              <w:t xml:space="preserve">فرا </w:t>
            </w:r>
            <w:r w:rsidRPr="001F48E0">
              <w:rPr>
                <w:rFonts w:hint="cs"/>
                <w:b/>
                <w:bCs/>
                <w:rtl/>
                <w:lang w:bidi="fa-IR"/>
              </w:rPr>
              <w:t>می‌گیرد</w:t>
            </w:r>
          </w:p>
        </w:tc>
      </w:tr>
      <w:tr w:rsidR="00A51E3F" w:rsidTr="00F72B87">
        <w:trPr>
          <w:trHeight w:val="865"/>
        </w:trPr>
        <w:tc>
          <w:tcPr>
            <w:tcW w:w="5000" w:type="pct"/>
          </w:tcPr>
          <w:p w:rsidR="000E73CE" w:rsidRPr="000E73CE" w:rsidRDefault="00A05641" w:rsidP="002C6B35">
            <w:pPr>
              <w:bidi/>
              <w:rPr>
                <w:lang w:bidi="fa-IR"/>
              </w:rPr>
            </w:pPr>
            <w:r>
              <w:rPr>
                <w:rFonts w:hint="cs"/>
                <w:rtl/>
                <w:lang w:bidi="fa-IR"/>
              </w:rPr>
              <w:t xml:space="preserve">1) </w:t>
            </w:r>
            <w:r w:rsidR="00F72B87">
              <w:rPr>
                <w:rFonts w:hint="cs"/>
                <w:rtl/>
                <w:lang w:bidi="fa-IR"/>
              </w:rPr>
              <w:t xml:space="preserve">توانایی طراحی </w:t>
            </w:r>
            <w:r w:rsidR="002C6B35">
              <w:rPr>
                <w:rFonts w:hint="cs"/>
                <w:rtl/>
                <w:lang w:bidi="fa-IR"/>
              </w:rPr>
              <w:t>یک پروژه مهندسی رودخانه برای یک منطقه</w:t>
            </w:r>
          </w:p>
          <w:p w:rsidR="00A51E3F" w:rsidRPr="00471483" w:rsidRDefault="00A05641" w:rsidP="002C6B35">
            <w:pPr>
              <w:bidi/>
              <w:rPr>
                <w:rtl/>
                <w:lang w:bidi="fa-IR"/>
              </w:rPr>
            </w:pPr>
            <w:r>
              <w:rPr>
                <w:rFonts w:hint="cs"/>
                <w:rtl/>
                <w:lang w:bidi="fa-IR"/>
              </w:rPr>
              <w:t xml:space="preserve">2) </w:t>
            </w:r>
            <w:r w:rsidR="00471483" w:rsidRPr="00471483">
              <w:rPr>
                <w:rFonts w:hint="cs"/>
                <w:rtl/>
                <w:lang w:bidi="fa-IR"/>
              </w:rPr>
              <w:t xml:space="preserve">توانایی اجرای </w:t>
            </w:r>
            <w:r w:rsidR="002C6B35">
              <w:rPr>
                <w:rFonts w:ascii="TimesNewRoman,Bold" w:hAnsi="TimesNewRoman,Bold" w:hint="cs"/>
                <w:rtl/>
                <w:lang w:bidi="fa-IR"/>
              </w:rPr>
              <w:t>یک طرح مهندسی رودخانه در یک منطقه</w:t>
            </w:r>
          </w:p>
        </w:tc>
      </w:tr>
    </w:tbl>
    <w:p w:rsidR="004A4A5B" w:rsidRPr="00967BB4" w:rsidRDefault="004A4A5B" w:rsidP="00B53F72">
      <w:pPr>
        <w:rPr>
          <w:sz w:val="14"/>
          <w:szCs w:val="16"/>
          <w:rtl/>
          <w:lang w:bidi="fa-IR"/>
        </w:rPr>
      </w:pPr>
    </w:p>
    <w:tbl>
      <w:tblPr>
        <w:tblStyle w:val="TableGrid"/>
        <w:bidiVisual/>
        <w:tblW w:w="5000" w:type="pct"/>
        <w:tblLook w:val="04A0" w:firstRow="1" w:lastRow="0" w:firstColumn="1" w:lastColumn="0" w:noHBand="0" w:noVBand="1"/>
      </w:tblPr>
      <w:tblGrid>
        <w:gridCol w:w="3278"/>
        <w:gridCol w:w="3401"/>
        <w:gridCol w:w="4111"/>
      </w:tblGrid>
      <w:tr w:rsidR="00CB71E5" w:rsidTr="005340A3">
        <w:tc>
          <w:tcPr>
            <w:tcW w:w="5000" w:type="pct"/>
            <w:gridSpan w:val="3"/>
            <w:shd w:val="clear" w:color="auto" w:fill="D9D9D9" w:themeFill="background1" w:themeFillShade="D9"/>
            <w:vAlign w:val="center"/>
          </w:tcPr>
          <w:p w:rsidR="00CB71E5" w:rsidRPr="00C93499" w:rsidRDefault="00CB71E5" w:rsidP="005340A3">
            <w:pPr>
              <w:jc w:val="center"/>
              <w:rPr>
                <w:b/>
                <w:bCs/>
                <w:rtl/>
                <w:lang w:bidi="fa-IR"/>
              </w:rPr>
            </w:pPr>
            <w:r w:rsidRPr="00C93499">
              <w:rPr>
                <w:rFonts w:hint="cs"/>
                <w:b/>
                <w:bCs/>
                <w:rtl/>
                <w:lang w:bidi="fa-IR"/>
              </w:rPr>
              <w:t>ارزشیابی</w:t>
            </w:r>
            <w:r w:rsidR="003354EE" w:rsidRPr="00C93499">
              <w:rPr>
                <w:rFonts w:hint="cs"/>
                <w:b/>
                <w:bCs/>
                <w:rtl/>
                <w:lang w:bidi="fa-IR"/>
              </w:rPr>
              <w:t xml:space="preserve"> درس</w:t>
            </w:r>
          </w:p>
        </w:tc>
      </w:tr>
      <w:tr w:rsidR="00CB71E5" w:rsidTr="00E17D5A">
        <w:tc>
          <w:tcPr>
            <w:tcW w:w="1519" w:type="pct"/>
            <w:shd w:val="clear" w:color="auto" w:fill="F2F2F2" w:themeFill="background1" w:themeFillShade="F2"/>
          </w:tcPr>
          <w:p w:rsidR="00CB71E5" w:rsidRDefault="00E504B7" w:rsidP="00CB71E5">
            <w:pPr>
              <w:jc w:val="center"/>
              <w:rPr>
                <w:rtl/>
                <w:lang w:bidi="fa-IR"/>
              </w:rPr>
            </w:pPr>
            <w:r>
              <w:rPr>
                <w:rFonts w:hint="cs"/>
                <w:rtl/>
                <w:lang w:bidi="fa-IR"/>
              </w:rPr>
              <w:t>امتحان پایان‌</w:t>
            </w:r>
            <w:r w:rsidR="00CB71E5">
              <w:rPr>
                <w:rFonts w:hint="cs"/>
                <w:rtl/>
                <w:lang w:bidi="fa-IR"/>
              </w:rPr>
              <w:t>ترم</w:t>
            </w:r>
          </w:p>
        </w:tc>
        <w:tc>
          <w:tcPr>
            <w:tcW w:w="1576" w:type="pct"/>
            <w:shd w:val="clear" w:color="auto" w:fill="F2F2F2" w:themeFill="background1" w:themeFillShade="F2"/>
          </w:tcPr>
          <w:p w:rsidR="00CB71E5" w:rsidRDefault="00CB71E5" w:rsidP="00CB71E5">
            <w:pPr>
              <w:jc w:val="center"/>
              <w:rPr>
                <w:rtl/>
                <w:lang w:bidi="fa-IR"/>
              </w:rPr>
            </w:pPr>
            <w:r>
              <w:rPr>
                <w:rFonts w:hint="cs"/>
                <w:rtl/>
                <w:lang w:bidi="fa-IR"/>
              </w:rPr>
              <w:t>امتحان میان‌ترم</w:t>
            </w:r>
          </w:p>
        </w:tc>
        <w:tc>
          <w:tcPr>
            <w:tcW w:w="1905" w:type="pct"/>
            <w:shd w:val="clear" w:color="auto" w:fill="F2F2F2" w:themeFill="background1" w:themeFillShade="F2"/>
          </w:tcPr>
          <w:p w:rsidR="00CB71E5" w:rsidRDefault="0087319C" w:rsidP="00CB71E5">
            <w:pPr>
              <w:jc w:val="center"/>
              <w:rPr>
                <w:rtl/>
                <w:lang w:bidi="fa-IR"/>
              </w:rPr>
            </w:pPr>
            <w:r>
              <w:rPr>
                <w:rFonts w:hint="cs"/>
                <w:rtl/>
                <w:lang w:bidi="fa-IR"/>
              </w:rPr>
              <w:t>سایر روش‌های ارزشیابی</w:t>
            </w:r>
          </w:p>
        </w:tc>
      </w:tr>
      <w:tr w:rsidR="00CB71E5" w:rsidTr="000517D9">
        <w:tc>
          <w:tcPr>
            <w:tcW w:w="1519" w:type="pct"/>
            <w:vAlign w:val="center"/>
          </w:tcPr>
          <w:p w:rsidR="002A636E" w:rsidRDefault="00433D5B" w:rsidP="002A636E">
            <w:pPr>
              <w:jc w:val="center"/>
              <w:rPr>
                <w:rtl/>
                <w:lang w:bidi="fa-IR"/>
              </w:rPr>
            </w:pPr>
            <w:r>
              <w:rPr>
                <w:rFonts w:hint="cs"/>
                <w:rtl/>
                <w:lang w:bidi="fa-IR"/>
              </w:rPr>
              <w:t>دارد</w:t>
            </w:r>
          </w:p>
        </w:tc>
        <w:tc>
          <w:tcPr>
            <w:tcW w:w="1576" w:type="pct"/>
            <w:vAlign w:val="center"/>
          </w:tcPr>
          <w:p w:rsidR="002A636E" w:rsidRDefault="00433D5B" w:rsidP="00E17D5A">
            <w:pPr>
              <w:jc w:val="center"/>
              <w:rPr>
                <w:rtl/>
                <w:lang w:bidi="fa-IR"/>
              </w:rPr>
            </w:pPr>
            <w:r>
              <w:rPr>
                <w:rFonts w:hint="cs"/>
                <w:rtl/>
                <w:lang w:bidi="fa-IR"/>
              </w:rPr>
              <w:t>ندارد</w:t>
            </w:r>
          </w:p>
        </w:tc>
        <w:tc>
          <w:tcPr>
            <w:tcW w:w="1905" w:type="pct"/>
            <w:shd w:val="clear" w:color="auto" w:fill="auto"/>
          </w:tcPr>
          <w:p w:rsidR="004D5045" w:rsidRDefault="008870CD" w:rsidP="008870CD">
            <w:pPr>
              <w:bidi/>
              <w:jc w:val="center"/>
              <w:rPr>
                <w:rFonts w:hint="cs"/>
                <w:rtl/>
                <w:lang w:bidi="fa-IR"/>
              </w:rPr>
            </w:pPr>
            <w:r>
              <w:rPr>
                <w:rFonts w:hint="cs"/>
                <w:rtl/>
                <w:lang w:bidi="fa-IR"/>
              </w:rPr>
              <w:t xml:space="preserve">حل </w:t>
            </w:r>
            <w:r w:rsidR="00D57CAC">
              <w:rPr>
                <w:rFonts w:hint="cs"/>
                <w:rtl/>
                <w:lang w:bidi="fa-IR"/>
              </w:rPr>
              <w:t>تمرین</w:t>
            </w:r>
          </w:p>
        </w:tc>
      </w:tr>
    </w:tbl>
    <w:p w:rsidR="00591019" w:rsidRDefault="00591019" w:rsidP="00B53F72">
      <w:pPr>
        <w:rPr>
          <w:lang w:bidi="fa-IR"/>
        </w:rPr>
      </w:pPr>
    </w:p>
    <w:tbl>
      <w:tblPr>
        <w:tblStyle w:val="TableGrid"/>
        <w:bidiVisual/>
        <w:tblW w:w="5000" w:type="pct"/>
        <w:tblLook w:val="04A0" w:firstRow="1" w:lastRow="0" w:firstColumn="1" w:lastColumn="0" w:noHBand="0" w:noVBand="1"/>
      </w:tblPr>
      <w:tblGrid>
        <w:gridCol w:w="10790"/>
      </w:tblGrid>
      <w:tr w:rsidR="00C26748" w:rsidTr="00A51E3F">
        <w:trPr>
          <w:trHeight w:val="336"/>
        </w:trPr>
        <w:tc>
          <w:tcPr>
            <w:tcW w:w="5000" w:type="pct"/>
            <w:shd w:val="clear" w:color="auto" w:fill="F2F2F2" w:themeFill="background1" w:themeFillShade="F2"/>
          </w:tcPr>
          <w:p w:rsidR="00C26748" w:rsidRPr="008C3AB5" w:rsidRDefault="00A51E3F" w:rsidP="00A51E3F">
            <w:pPr>
              <w:jc w:val="center"/>
              <w:rPr>
                <w:rFonts w:asciiTheme="majorBidi" w:hAnsiTheme="majorBidi"/>
                <w:sz w:val="26"/>
                <w:szCs w:val="26"/>
                <w:rtl/>
                <w:lang w:bidi="fa-IR"/>
              </w:rPr>
            </w:pPr>
            <w:r>
              <w:rPr>
                <w:rFonts w:hint="cs"/>
                <w:b/>
                <w:bCs/>
                <w:rtl/>
              </w:rPr>
              <w:t>آدرس‌های الکترونیکی لازم</w:t>
            </w:r>
          </w:p>
        </w:tc>
      </w:tr>
      <w:tr w:rsidR="00A51E3F" w:rsidTr="00D3422D">
        <w:trPr>
          <w:trHeight w:val="1105"/>
        </w:trPr>
        <w:tc>
          <w:tcPr>
            <w:tcW w:w="5000" w:type="pct"/>
            <w:vAlign w:val="center"/>
          </w:tcPr>
          <w:p w:rsidR="00A51E3F" w:rsidRPr="00D3422D" w:rsidRDefault="00A51E3F" w:rsidP="00132BBA">
            <w:pPr>
              <w:bidi/>
              <w:rPr>
                <w:rtl/>
              </w:rPr>
            </w:pPr>
            <w:r w:rsidRPr="00132BBA">
              <w:rPr>
                <w:rFonts w:hint="cs"/>
                <w:rtl/>
              </w:rPr>
              <w:t>آدرس الکترونیکی برای تماس با ا</w:t>
            </w:r>
            <w:r w:rsidRPr="00132BBA">
              <w:rPr>
                <w:rFonts w:hint="cs"/>
                <w:rtl/>
                <w:lang w:bidi="fa-IR"/>
              </w:rPr>
              <w:t>ستاد</w:t>
            </w:r>
            <w:r w:rsidR="00A55570" w:rsidRPr="00132BBA">
              <w:rPr>
                <w:rFonts w:hint="cs"/>
                <w:rtl/>
                <w:lang w:bidi="fa-IR"/>
              </w:rPr>
              <w:t xml:space="preserve"> </w:t>
            </w:r>
            <w:r w:rsidR="00A55570">
              <w:rPr>
                <w:rFonts w:hint="cs"/>
                <w:b/>
                <w:bCs/>
                <w:rtl/>
                <w:lang w:bidi="fa-IR"/>
              </w:rPr>
              <w:t xml:space="preserve">                                                                                               </w:t>
            </w:r>
            <w:r w:rsidR="00132BBA">
              <w:rPr>
                <w:rFonts w:hint="cs"/>
                <w:b/>
                <w:bCs/>
                <w:rtl/>
                <w:lang w:bidi="fa-IR"/>
              </w:rPr>
              <w:t xml:space="preserve">         </w:t>
            </w:r>
            <w:r w:rsidR="00A55570">
              <w:rPr>
                <w:rFonts w:hint="cs"/>
                <w:b/>
                <w:bCs/>
                <w:rtl/>
                <w:lang w:bidi="fa-IR"/>
              </w:rPr>
              <w:t xml:space="preserve">          </w:t>
            </w:r>
            <w:hyperlink r:id="rId10" w:history="1">
              <w:r w:rsidR="00E17D5A" w:rsidRPr="00D3422D">
                <w:rPr>
                  <w:rStyle w:val="Hyperlink"/>
                </w:rPr>
                <w:t>k.chapi@uok.ac.ir</w:t>
              </w:r>
            </w:hyperlink>
          </w:p>
          <w:p w:rsidR="00A55570" w:rsidRPr="00D3422D" w:rsidRDefault="00866B1B" w:rsidP="00132BBA">
            <w:pPr>
              <w:jc w:val="right"/>
              <w:rPr>
                <w:color w:val="0563C1" w:themeColor="hyperlink"/>
                <w:u w:val="single"/>
                <w:rtl/>
                <w:lang w:bidi="fa-IR"/>
              </w:rPr>
            </w:pPr>
            <w:hyperlink r:id="rId11" w:history="1">
              <w:r w:rsidR="00A55570" w:rsidRPr="00132BBA">
                <w:rPr>
                  <w:rStyle w:val="Hyperlink"/>
                </w:rPr>
                <w:t>https://research.uok.ac.ir/~kchapi/</w:t>
              </w:r>
              <w:r w:rsidR="00A55570" w:rsidRPr="00132BBA">
                <w:rPr>
                  <w:rFonts w:hint="cs"/>
                  <w:rtl/>
                </w:rPr>
                <w:t>آدرس</w:t>
              </w:r>
            </w:hyperlink>
            <w:r w:rsidR="00A55570" w:rsidRPr="00132BBA">
              <w:rPr>
                <w:rFonts w:hint="cs"/>
                <w:rtl/>
              </w:rPr>
              <w:t xml:space="preserve"> صفحه مدرس در وب</w:t>
            </w:r>
            <w:r w:rsidR="00A55570" w:rsidRPr="00132BBA">
              <w:rPr>
                <w:rtl/>
              </w:rPr>
              <w:softHyphen/>
            </w:r>
            <w:r w:rsidR="00A55570" w:rsidRPr="00132BBA">
              <w:rPr>
                <w:rFonts w:hint="cs"/>
                <w:rtl/>
              </w:rPr>
              <w:t xml:space="preserve">سایت دانشگاه کردستان </w:t>
            </w:r>
            <w:r w:rsidR="00132BBA" w:rsidRPr="00132BBA">
              <w:rPr>
                <w:rFonts w:hint="cs"/>
                <w:rtl/>
                <w:lang w:bidi="fa-IR"/>
              </w:rPr>
              <w:t>برای دانلود مطالب</w:t>
            </w:r>
            <w:r w:rsidR="00132BBA">
              <w:rPr>
                <w:rFonts w:hint="cs"/>
                <w:b/>
                <w:bCs/>
                <w:rtl/>
                <w:lang w:bidi="fa-IR"/>
              </w:rPr>
              <w:t xml:space="preserve"> </w:t>
            </w:r>
            <w:r w:rsidR="00132BBA" w:rsidRPr="00132BBA">
              <w:rPr>
                <w:rFonts w:hint="cs"/>
                <w:rtl/>
                <w:lang w:bidi="fa-IR"/>
              </w:rPr>
              <w:t>درسی</w:t>
            </w:r>
            <w:r w:rsidR="00132BBA">
              <w:rPr>
                <w:rFonts w:hint="cs"/>
                <w:rtl/>
                <w:lang w:bidi="fa-IR"/>
              </w:rPr>
              <w:t xml:space="preserve">                                          </w:t>
            </w:r>
            <w:r w:rsidR="00132BBA">
              <w:rPr>
                <w:rFonts w:hint="cs"/>
                <w:b/>
                <w:bCs/>
                <w:rtl/>
                <w:lang w:bidi="fa-IR"/>
              </w:rPr>
              <w:t xml:space="preserve"> </w:t>
            </w:r>
          </w:p>
        </w:tc>
      </w:tr>
      <w:tr w:rsidR="004E2BEE" w:rsidTr="00A51E3F">
        <w:trPr>
          <w:trHeight w:val="440"/>
        </w:trPr>
        <w:tc>
          <w:tcPr>
            <w:tcW w:w="5000" w:type="pct"/>
            <w:shd w:val="clear" w:color="auto" w:fill="F2F2F2" w:themeFill="background1" w:themeFillShade="F2"/>
          </w:tcPr>
          <w:p w:rsidR="00A51E3F" w:rsidRPr="00A51E3F" w:rsidRDefault="00A51E3F" w:rsidP="00A51E3F">
            <w:pPr>
              <w:jc w:val="center"/>
              <w:rPr>
                <w:b/>
                <w:bCs/>
                <w:rtl/>
              </w:rPr>
            </w:pPr>
            <w:r w:rsidRPr="008C3AB5">
              <w:rPr>
                <w:rFonts w:hint="cs"/>
                <w:b/>
                <w:bCs/>
                <w:rtl/>
              </w:rPr>
              <w:t>ساعت مراجعه دفتری</w:t>
            </w:r>
            <w:r>
              <w:rPr>
                <w:rFonts w:hint="cs"/>
                <w:b/>
                <w:bCs/>
                <w:rtl/>
              </w:rPr>
              <w:t xml:space="preserve"> و رفع اشکال</w:t>
            </w:r>
          </w:p>
        </w:tc>
      </w:tr>
      <w:tr w:rsidR="00A51E3F" w:rsidTr="00A51E3F">
        <w:trPr>
          <w:trHeight w:val="750"/>
        </w:trPr>
        <w:tc>
          <w:tcPr>
            <w:tcW w:w="5000" w:type="pct"/>
          </w:tcPr>
          <w:p w:rsidR="00AA29C8" w:rsidRDefault="00AA29C8" w:rsidP="00CE7677">
            <w:pPr>
              <w:bidi/>
              <w:rPr>
                <w:rtl/>
                <w:lang w:bidi="fa-IR"/>
              </w:rPr>
            </w:pPr>
            <w:r>
              <w:rPr>
                <w:rFonts w:hint="cs"/>
                <w:rtl/>
                <w:lang w:bidi="fa-IR"/>
              </w:rPr>
              <w:t xml:space="preserve">روزهای </w:t>
            </w:r>
            <w:r w:rsidR="00433D5B">
              <w:rPr>
                <w:rFonts w:hint="cs"/>
                <w:rtl/>
                <w:lang w:bidi="fa-IR"/>
              </w:rPr>
              <w:t>دو</w:t>
            </w:r>
            <w:r>
              <w:rPr>
                <w:rFonts w:hint="cs"/>
                <w:rtl/>
                <w:lang w:bidi="fa-IR"/>
              </w:rPr>
              <w:t xml:space="preserve">شنبه ساعت 10:00 </w:t>
            </w:r>
            <w:r>
              <w:rPr>
                <w:rFonts w:cs="Times New Roman" w:hint="cs"/>
                <w:rtl/>
                <w:lang w:bidi="fa-IR"/>
              </w:rPr>
              <w:t>–</w:t>
            </w:r>
            <w:r>
              <w:rPr>
                <w:rFonts w:hint="cs"/>
                <w:rtl/>
                <w:lang w:bidi="fa-IR"/>
              </w:rPr>
              <w:t xml:space="preserve"> 08:00</w:t>
            </w:r>
          </w:p>
          <w:p w:rsidR="00AA29C8" w:rsidRDefault="00AA29C8" w:rsidP="00433D5B">
            <w:pPr>
              <w:bidi/>
              <w:rPr>
                <w:rtl/>
                <w:lang w:bidi="fa-IR"/>
              </w:rPr>
            </w:pPr>
            <w:r>
              <w:rPr>
                <w:rFonts w:hint="cs"/>
                <w:rtl/>
                <w:lang w:bidi="fa-IR"/>
              </w:rPr>
              <w:t xml:space="preserve">روزهای </w:t>
            </w:r>
            <w:r w:rsidR="00433D5B">
              <w:rPr>
                <w:rFonts w:hint="cs"/>
                <w:rtl/>
                <w:lang w:bidi="fa-IR"/>
              </w:rPr>
              <w:t>سه</w:t>
            </w:r>
            <w:r w:rsidR="00433D5B">
              <w:rPr>
                <w:rtl/>
                <w:lang w:bidi="fa-IR"/>
              </w:rPr>
              <w:softHyphen/>
            </w:r>
            <w:r>
              <w:rPr>
                <w:rFonts w:hint="cs"/>
                <w:rtl/>
                <w:lang w:bidi="fa-IR"/>
              </w:rPr>
              <w:t xml:space="preserve">شنبه ساعت 10:00 </w:t>
            </w:r>
            <w:r>
              <w:rPr>
                <w:rFonts w:cs="Times New Roman" w:hint="cs"/>
                <w:rtl/>
                <w:lang w:bidi="fa-IR"/>
              </w:rPr>
              <w:t>–</w:t>
            </w:r>
            <w:r>
              <w:rPr>
                <w:rFonts w:hint="cs"/>
                <w:rtl/>
                <w:lang w:bidi="fa-IR"/>
              </w:rPr>
              <w:t xml:space="preserve"> 08:00</w:t>
            </w:r>
          </w:p>
          <w:p w:rsidR="004E5829" w:rsidRDefault="00AA29C8" w:rsidP="00AA29C8">
            <w:pPr>
              <w:bidi/>
              <w:rPr>
                <w:rtl/>
                <w:lang w:bidi="fa-IR"/>
              </w:rPr>
            </w:pPr>
            <w:r>
              <w:rPr>
                <w:rFonts w:hint="cs"/>
                <w:rtl/>
                <w:lang w:bidi="fa-IR"/>
              </w:rPr>
              <w:t xml:space="preserve"> </w:t>
            </w:r>
            <w:r w:rsidR="004E5829">
              <w:rPr>
                <w:rFonts w:hint="cs"/>
                <w:rtl/>
                <w:lang w:bidi="fa-IR"/>
              </w:rPr>
              <w:t>رو</w:t>
            </w:r>
            <w:r>
              <w:rPr>
                <w:rFonts w:hint="cs"/>
                <w:rtl/>
                <w:lang w:bidi="fa-IR"/>
              </w:rPr>
              <w:t xml:space="preserve">زهای چهارشنبه ساعت 10:00 </w:t>
            </w:r>
            <w:r>
              <w:rPr>
                <w:rFonts w:cs="Times New Roman" w:hint="cs"/>
                <w:rtl/>
                <w:lang w:bidi="fa-IR"/>
              </w:rPr>
              <w:t>–</w:t>
            </w:r>
            <w:r>
              <w:rPr>
                <w:rFonts w:hint="cs"/>
                <w:rtl/>
                <w:lang w:bidi="fa-IR"/>
              </w:rPr>
              <w:t xml:space="preserve"> 08:00</w:t>
            </w:r>
          </w:p>
          <w:p w:rsidR="00B2425E" w:rsidRDefault="00B2425E" w:rsidP="00B2425E">
            <w:pPr>
              <w:bidi/>
              <w:rPr>
                <w:b/>
                <w:bCs/>
                <w:rtl/>
              </w:rPr>
            </w:pPr>
          </w:p>
          <w:p w:rsidR="003449B3" w:rsidRDefault="003449B3" w:rsidP="003449B3">
            <w:pPr>
              <w:bidi/>
              <w:rPr>
                <w:b/>
                <w:bCs/>
                <w:rtl/>
              </w:rPr>
            </w:pPr>
          </w:p>
          <w:p w:rsidR="00967BB4" w:rsidRDefault="00967BB4" w:rsidP="00967BB4">
            <w:pPr>
              <w:bidi/>
              <w:rPr>
                <w:b/>
                <w:bCs/>
                <w:rtl/>
              </w:rPr>
            </w:pPr>
          </w:p>
        </w:tc>
      </w:tr>
      <w:tr w:rsidR="00C82905" w:rsidTr="00E164D6">
        <w:trPr>
          <w:trHeight w:val="379"/>
        </w:trPr>
        <w:tc>
          <w:tcPr>
            <w:tcW w:w="5000" w:type="pct"/>
            <w:shd w:val="clear" w:color="auto" w:fill="D9D9D9" w:themeFill="background1" w:themeFillShade="D9"/>
          </w:tcPr>
          <w:p w:rsidR="00C82905" w:rsidRPr="008C3AB5" w:rsidRDefault="00C82905" w:rsidP="00A51E3F">
            <w:pPr>
              <w:jc w:val="center"/>
              <w:rPr>
                <w:b/>
                <w:bCs/>
                <w:rtl/>
                <w:lang w:bidi="fa-IR"/>
              </w:rPr>
            </w:pPr>
            <w:r>
              <w:rPr>
                <w:rFonts w:hint="cs"/>
                <w:b/>
                <w:bCs/>
                <w:rtl/>
                <w:lang w:bidi="fa-IR"/>
              </w:rPr>
              <w:lastRenderedPageBreak/>
              <w:t>قوانین</w:t>
            </w:r>
          </w:p>
        </w:tc>
      </w:tr>
      <w:tr w:rsidR="00A51E3F" w:rsidTr="000878F1">
        <w:trPr>
          <w:trHeight w:val="9136"/>
        </w:trPr>
        <w:tc>
          <w:tcPr>
            <w:tcW w:w="5000" w:type="pct"/>
          </w:tcPr>
          <w:p w:rsidR="00C662FF" w:rsidRPr="00FD6BFE" w:rsidRDefault="00FD6BFE" w:rsidP="00FD6BFE">
            <w:pPr>
              <w:bidi/>
              <w:jc w:val="both"/>
              <w:rPr>
                <w:sz w:val="24"/>
                <w:lang w:bidi="fa-IR"/>
              </w:rPr>
            </w:pPr>
            <w:r>
              <w:rPr>
                <w:rFonts w:hint="cs"/>
                <w:sz w:val="24"/>
                <w:rtl/>
                <w:lang w:bidi="fa-IR"/>
              </w:rPr>
              <w:t xml:space="preserve">1- </w:t>
            </w:r>
            <w:r w:rsidR="00C662FF" w:rsidRPr="00FD6BFE">
              <w:rPr>
                <w:rFonts w:hint="cs"/>
                <w:sz w:val="24"/>
                <w:rtl/>
                <w:lang w:bidi="fa-IR"/>
              </w:rPr>
              <w:t>شروع نیمسال دوم سال تحصیلی 1398-1397 از روز دوشنبه مورخه 15/11/1397 بوده و از این تاریخ، زمان و مکان و ساعت دقیق برگزاری آزمون پایان</w:t>
            </w:r>
            <w:r w:rsidR="00C662FF" w:rsidRPr="00FD6BFE">
              <w:rPr>
                <w:sz w:val="24"/>
                <w:rtl/>
                <w:lang w:bidi="fa-IR"/>
              </w:rPr>
              <w:softHyphen/>
            </w:r>
            <w:r w:rsidR="00C662FF" w:rsidRPr="00FD6BFE">
              <w:rPr>
                <w:rFonts w:hint="cs"/>
                <w:sz w:val="24"/>
                <w:rtl/>
                <w:lang w:bidi="fa-IR"/>
              </w:rPr>
              <w:t xml:space="preserve">ترم هر درسی برای تمامی دانشجویان </w:t>
            </w:r>
            <w:r w:rsidR="00537271" w:rsidRPr="00FD6BFE">
              <w:rPr>
                <w:rFonts w:hint="cs"/>
                <w:sz w:val="24"/>
                <w:rtl/>
                <w:lang w:bidi="fa-IR"/>
              </w:rPr>
              <w:t xml:space="preserve">عزیز </w:t>
            </w:r>
            <w:r w:rsidR="00C662FF" w:rsidRPr="00FD6BFE">
              <w:rPr>
                <w:rFonts w:hint="cs"/>
                <w:sz w:val="24"/>
                <w:rtl/>
                <w:lang w:bidi="fa-IR"/>
              </w:rPr>
              <w:t>کلاس مشخص شده است. بعد از اعلام نمرات نهایی درس، بهانه</w:t>
            </w:r>
            <w:r w:rsidR="00C662FF" w:rsidRPr="00FD6BFE">
              <w:rPr>
                <w:sz w:val="24"/>
                <w:rtl/>
                <w:lang w:bidi="fa-IR"/>
              </w:rPr>
              <w:softHyphen/>
            </w:r>
            <w:r w:rsidR="00C662FF" w:rsidRPr="00FD6BFE">
              <w:rPr>
                <w:rFonts w:hint="cs"/>
                <w:sz w:val="24"/>
                <w:rtl/>
                <w:lang w:bidi="fa-IR"/>
              </w:rPr>
              <w:t xml:space="preserve"> کمبود وقت </w:t>
            </w:r>
            <w:r w:rsidR="00537271" w:rsidRPr="00FD6BFE">
              <w:rPr>
                <w:rFonts w:hint="cs"/>
                <w:sz w:val="24"/>
                <w:rtl/>
                <w:lang w:bidi="fa-IR"/>
              </w:rPr>
              <w:t>برای امتحان خیلی منطقی نخواهد بود</w:t>
            </w:r>
            <w:r w:rsidR="00C662FF" w:rsidRPr="00FD6BFE">
              <w:rPr>
                <w:rFonts w:hint="cs"/>
                <w:sz w:val="24"/>
                <w:rtl/>
                <w:lang w:bidi="fa-IR"/>
              </w:rPr>
              <w:t>.</w:t>
            </w:r>
          </w:p>
          <w:p w:rsidR="00C662FF" w:rsidRPr="00FD6BFE" w:rsidRDefault="00FD6BFE" w:rsidP="00FD6BFE">
            <w:pPr>
              <w:bidi/>
              <w:jc w:val="both"/>
              <w:rPr>
                <w:sz w:val="24"/>
                <w:lang w:bidi="fa-IR"/>
              </w:rPr>
            </w:pPr>
            <w:r>
              <w:rPr>
                <w:rFonts w:hint="cs"/>
                <w:sz w:val="24"/>
                <w:rtl/>
                <w:lang w:bidi="fa-IR"/>
              </w:rPr>
              <w:t xml:space="preserve">2- </w:t>
            </w:r>
            <w:r w:rsidR="00C662FF" w:rsidRPr="00FD6BFE">
              <w:rPr>
                <w:rFonts w:hint="cs"/>
                <w:sz w:val="24"/>
                <w:rtl/>
                <w:lang w:bidi="fa-IR"/>
              </w:rPr>
              <w:t xml:space="preserve">به دلیل الکترونیکی شدن اعلام غیبتهای دانشجو، هیچ گونه مسئولیتی در هنگام حذف درس دانشجو از امتحان درس متوجه مدرس نخواهد بود. ضمناً </w:t>
            </w:r>
            <w:r w:rsidR="00537271" w:rsidRPr="00FD6BFE">
              <w:rPr>
                <w:rFonts w:hint="cs"/>
                <w:sz w:val="24"/>
                <w:rtl/>
                <w:lang w:bidi="fa-IR"/>
              </w:rPr>
              <w:t>خواهشمند است</w:t>
            </w:r>
            <w:r w:rsidR="00C662FF" w:rsidRPr="00FD6BFE">
              <w:rPr>
                <w:rFonts w:hint="cs"/>
                <w:sz w:val="24"/>
                <w:rtl/>
                <w:lang w:bidi="fa-IR"/>
              </w:rPr>
              <w:t xml:space="preserve"> برای دانشجویانی</w:t>
            </w:r>
            <w:r w:rsidR="00804E5F" w:rsidRPr="00FD6BFE">
              <w:rPr>
                <w:rFonts w:hint="cs"/>
                <w:sz w:val="24"/>
                <w:rtl/>
                <w:lang w:bidi="fa-IR"/>
              </w:rPr>
              <w:t xml:space="preserve"> عزیزی</w:t>
            </w:r>
            <w:r w:rsidR="00C662FF" w:rsidRPr="00FD6BFE">
              <w:rPr>
                <w:rFonts w:hint="cs"/>
                <w:sz w:val="24"/>
                <w:rtl/>
                <w:lang w:bidi="fa-IR"/>
              </w:rPr>
              <w:t xml:space="preserve"> که در کلاس درس حاضر بوده</w:t>
            </w:r>
            <w:r w:rsidR="00C662FF" w:rsidRPr="00FD6BFE">
              <w:rPr>
                <w:sz w:val="24"/>
                <w:rtl/>
                <w:lang w:bidi="fa-IR"/>
              </w:rPr>
              <w:softHyphen/>
            </w:r>
            <w:r w:rsidR="00C662FF" w:rsidRPr="00FD6BFE">
              <w:rPr>
                <w:rFonts w:hint="cs"/>
                <w:sz w:val="24"/>
                <w:rtl/>
                <w:lang w:bidi="fa-IR"/>
              </w:rPr>
              <w:t xml:space="preserve">اند، </w:t>
            </w:r>
            <w:r w:rsidR="00537271" w:rsidRPr="00FD6BFE">
              <w:rPr>
                <w:rFonts w:hint="cs"/>
                <w:sz w:val="24"/>
                <w:rtl/>
                <w:lang w:bidi="fa-IR"/>
              </w:rPr>
              <w:t xml:space="preserve">تقاضای منظور کردن </w:t>
            </w:r>
            <w:r w:rsidR="00C662FF" w:rsidRPr="00FD6BFE">
              <w:rPr>
                <w:rFonts w:hint="cs"/>
                <w:sz w:val="24"/>
                <w:rtl/>
                <w:lang w:bidi="fa-IR"/>
              </w:rPr>
              <w:t xml:space="preserve">غیبت صوری </w:t>
            </w:r>
            <w:r w:rsidR="00537271" w:rsidRPr="00FD6BFE">
              <w:rPr>
                <w:rFonts w:hint="cs"/>
                <w:sz w:val="24"/>
                <w:rtl/>
                <w:lang w:bidi="fa-IR"/>
              </w:rPr>
              <w:t>نفرمایید</w:t>
            </w:r>
            <w:r w:rsidR="00C662FF" w:rsidRPr="00FD6BFE">
              <w:rPr>
                <w:rFonts w:hint="cs"/>
                <w:sz w:val="24"/>
                <w:rtl/>
                <w:lang w:bidi="fa-IR"/>
              </w:rPr>
              <w:t xml:space="preserve"> تا دانشجو بتواند از طریق آن درس را حذف نماید.</w:t>
            </w:r>
          </w:p>
          <w:p w:rsidR="00C662FF" w:rsidRPr="00FD6BFE" w:rsidRDefault="00FD6BFE" w:rsidP="00FD6BFE">
            <w:pPr>
              <w:bidi/>
              <w:jc w:val="both"/>
              <w:rPr>
                <w:sz w:val="24"/>
                <w:lang w:bidi="fa-IR"/>
              </w:rPr>
            </w:pPr>
            <w:r>
              <w:rPr>
                <w:rFonts w:hint="cs"/>
                <w:sz w:val="24"/>
                <w:rtl/>
                <w:lang w:bidi="fa-IR"/>
              </w:rPr>
              <w:t xml:space="preserve">3- </w:t>
            </w:r>
            <w:r w:rsidR="00C662FF" w:rsidRPr="00FD6BFE">
              <w:rPr>
                <w:rFonts w:hint="cs"/>
                <w:sz w:val="24"/>
                <w:rtl/>
                <w:lang w:bidi="fa-IR"/>
              </w:rPr>
              <w:t>خواهشمند است فقط در ساعتهای مقرر شده برای مراجعه دانشجویان، برای رفع اشکلات درسی و طرح سؤال مراجعه فرمایید. مراجعات خارج از برنامه اعلام شده فقط منجر به اتلاف وقت دانشجویان خواهد شد.</w:t>
            </w:r>
          </w:p>
          <w:p w:rsidR="00C662FF" w:rsidRPr="00FD6BFE" w:rsidRDefault="00FD6BFE" w:rsidP="00FD6BFE">
            <w:pPr>
              <w:bidi/>
              <w:jc w:val="both"/>
              <w:rPr>
                <w:sz w:val="24"/>
                <w:lang w:bidi="fa-IR"/>
              </w:rPr>
            </w:pPr>
            <w:r>
              <w:rPr>
                <w:rFonts w:hint="cs"/>
                <w:sz w:val="24"/>
                <w:rtl/>
                <w:lang w:bidi="fa-IR"/>
              </w:rPr>
              <w:t xml:space="preserve">4- </w:t>
            </w:r>
            <w:r w:rsidR="00C662FF" w:rsidRPr="00FD6BFE">
              <w:rPr>
                <w:rFonts w:hint="cs"/>
                <w:sz w:val="24"/>
                <w:rtl/>
                <w:lang w:bidi="fa-IR"/>
              </w:rPr>
              <w:t xml:space="preserve">عدم موفقیت قبلی در درس موجب </w:t>
            </w:r>
            <w:r w:rsidR="009A516E" w:rsidRPr="00FD6BFE">
              <w:rPr>
                <w:rFonts w:hint="cs"/>
                <w:sz w:val="24"/>
                <w:rtl/>
                <w:lang w:bidi="fa-IR"/>
              </w:rPr>
              <w:t>معافیت از تکالیف درس در ترم جاری نخواهد شد</w:t>
            </w:r>
            <w:r w:rsidR="00C662FF" w:rsidRPr="00FD6BFE">
              <w:rPr>
                <w:rFonts w:hint="cs"/>
                <w:sz w:val="24"/>
                <w:rtl/>
                <w:lang w:bidi="fa-IR"/>
              </w:rPr>
              <w:t>. تمامی تکالیف جدید در ترم جدید بر دانشجویان مردودی قبلی مترتب خواهد بود.</w:t>
            </w:r>
          </w:p>
          <w:p w:rsidR="00C662FF" w:rsidRPr="00FD6BFE" w:rsidRDefault="00FD6BFE" w:rsidP="00FD6BFE">
            <w:pPr>
              <w:bidi/>
              <w:jc w:val="both"/>
              <w:rPr>
                <w:sz w:val="24"/>
                <w:lang w:bidi="fa-IR"/>
              </w:rPr>
            </w:pPr>
            <w:r>
              <w:rPr>
                <w:rFonts w:hint="cs"/>
                <w:sz w:val="24"/>
                <w:rtl/>
                <w:lang w:bidi="fa-IR"/>
              </w:rPr>
              <w:t xml:space="preserve">5- </w:t>
            </w:r>
            <w:r w:rsidR="009A516E" w:rsidRPr="00FD6BFE">
              <w:rPr>
                <w:rFonts w:hint="cs"/>
                <w:sz w:val="24"/>
                <w:rtl/>
                <w:lang w:bidi="fa-IR"/>
              </w:rPr>
              <w:t>موارد ذیل از دید مدرس درس موجب اخلال در</w:t>
            </w:r>
            <w:r w:rsidR="00C662FF" w:rsidRPr="00FD6BFE">
              <w:rPr>
                <w:rFonts w:hint="cs"/>
                <w:sz w:val="24"/>
                <w:rtl/>
                <w:lang w:bidi="fa-IR"/>
              </w:rPr>
              <w:t xml:space="preserve"> جریان آموزش در کلاس درس </w:t>
            </w:r>
            <w:r w:rsidR="009A516E" w:rsidRPr="00FD6BFE">
              <w:rPr>
                <w:rFonts w:hint="cs"/>
                <w:sz w:val="24"/>
                <w:rtl/>
                <w:lang w:bidi="fa-IR"/>
              </w:rPr>
              <w:t>خواهد شد</w:t>
            </w:r>
            <w:r w:rsidR="00C662FF" w:rsidRPr="00FD6BFE">
              <w:rPr>
                <w:rFonts w:hint="cs"/>
                <w:sz w:val="24"/>
                <w:rtl/>
                <w:lang w:bidi="fa-IR"/>
              </w:rPr>
              <w:t>:</w:t>
            </w:r>
          </w:p>
          <w:p w:rsidR="00C662FF" w:rsidRPr="005A67D9" w:rsidRDefault="00C662FF" w:rsidP="00C662FF">
            <w:pPr>
              <w:pStyle w:val="ListParagraph"/>
              <w:bidi/>
              <w:jc w:val="both"/>
              <w:rPr>
                <w:sz w:val="24"/>
                <w:szCs w:val="24"/>
                <w:rtl/>
                <w:lang w:bidi="fa-IR"/>
              </w:rPr>
            </w:pPr>
            <w:r w:rsidRPr="005A67D9">
              <w:rPr>
                <w:rFonts w:hint="cs"/>
                <w:sz w:val="24"/>
                <w:szCs w:val="24"/>
                <w:rtl/>
                <w:lang w:bidi="fa-IR"/>
              </w:rPr>
              <w:t>الف) طرح عمدی سؤالات غیر مرتبط و غیر علمی که موجب سلب آرامش و آسایش کلاس بشود؛</w:t>
            </w:r>
          </w:p>
          <w:p w:rsidR="00C662FF" w:rsidRPr="005A67D9" w:rsidRDefault="00C662FF" w:rsidP="00C662FF">
            <w:pPr>
              <w:pStyle w:val="ListParagraph"/>
              <w:bidi/>
              <w:jc w:val="both"/>
              <w:rPr>
                <w:sz w:val="24"/>
                <w:szCs w:val="24"/>
                <w:rtl/>
                <w:lang w:bidi="fa-IR"/>
              </w:rPr>
            </w:pPr>
            <w:r w:rsidRPr="005A67D9">
              <w:rPr>
                <w:rFonts w:hint="cs"/>
                <w:sz w:val="24"/>
                <w:szCs w:val="24"/>
                <w:rtl/>
                <w:lang w:bidi="fa-IR"/>
              </w:rPr>
              <w:t>ب) عبور و مرور غیرضروری در کلاس به تشخیص مدرس درس؛</w:t>
            </w:r>
          </w:p>
          <w:p w:rsidR="00C662FF" w:rsidRPr="005A67D9" w:rsidRDefault="00C662FF" w:rsidP="00C662FF">
            <w:pPr>
              <w:pStyle w:val="ListParagraph"/>
              <w:bidi/>
              <w:jc w:val="both"/>
              <w:rPr>
                <w:sz w:val="24"/>
                <w:szCs w:val="24"/>
                <w:rtl/>
                <w:lang w:bidi="fa-IR"/>
              </w:rPr>
            </w:pPr>
            <w:r w:rsidRPr="005A67D9">
              <w:rPr>
                <w:rFonts w:hint="cs"/>
                <w:sz w:val="24"/>
                <w:szCs w:val="24"/>
                <w:rtl/>
                <w:lang w:bidi="fa-IR"/>
              </w:rPr>
              <w:t>ج) خروج دسته جمعی (بیش از 2 نفر) از کلاس درس؛</w:t>
            </w:r>
          </w:p>
          <w:p w:rsidR="00C662FF" w:rsidRPr="005A67D9" w:rsidRDefault="00C662FF" w:rsidP="00C662FF">
            <w:pPr>
              <w:pStyle w:val="ListParagraph"/>
              <w:bidi/>
              <w:jc w:val="both"/>
              <w:rPr>
                <w:sz w:val="24"/>
                <w:szCs w:val="24"/>
                <w:rtl/>
                <w:lang w:bidi="fa-IR"/>
              </w:rPr>
            </w:pPr>
            <w:r w:rsidRPr="005A67D9">
              <w:rPr>
                <w:rFonts w:hint="cs"/>
                <w:sz w:val="24"/>
                <w:szCs w:val="24"/>
                <w:rtl/>
                <w:lang w:bidi="fa-IR"/>
              </w:rPr>
              <w:t>د) صحبت کردن خصوصی دانشجویان در هنگام تدریس مدرس؛</w:t>
            </w:r>
          </w:p>
          <w:p w:rsidR="00C662FF" w:rsidRPr="005A67D9" w:rsidRDefault="00C662FF" w:rsidP="00C662FF">
            <w:pPr>
              <w:pStyle w:val="ListParagraph"/>
              <w:bidi/>
              <w:jc w:val="both"/>
              <w:rPr>
                <w:sz w:val="24"/>
                <w:szCs w:val="24"/>
                <w:rtl/>
                <w:lang w:bidi="fa-IR"/>
              </w:rPr>
            </w:pPr>
            <w:r w:rsidRPr="005A67D9">
              <w:rPr>
                <w:rFonts w:hint="cs"/>
                <w:sz w:val="24"/>
                <w:szCs w:val="24"/>
                <w:rtl/>
                <w:lang w:bidi="fa-IR"/>
              </w:rPr>
              <w:t>ه) سایر به تشخیص مدرس درس؛</w:t>
            </w:r>
          </w:p>
          <w:p w:rsidR="00C662FF" w:rsidRPr="005A67D9" w:rsidRDefault="009A516E" w:rsidP="00C662FF">
            <w:pPr>
              <w:bidi/>
              <w:jc w:val="both"/>
              <w:rPr>
                <w:sz w:val="24"/>
                <w:rtl/>
                <w:lang w:bidi="fa-IR"/>
              </w:rPr>
            </w:pPr>
            <w:r>
              <w:rPr>
                <w:rFonts w:hint="cs"/>
                <w:sz w:val="24"/>
                <w:rtl/>
                <w:lang w:bidi="fa-IR"/>
              </w:rPr>
              <w:t xml:space="preserve">مشاهده موارد فوق </w:t>
            </w:r>
            <w:r w:rsidR="00C662FF" w:rsidRPr="005A67D9">
              <w:rPr>
                <w:rFonts w:hint="cs"/>
                <w:sz w:val="24"/>
                <w:rtl/>
                <w:lang w:bidi="fa-IR"/>
              </w:rPr>
              <w:t>منجر به حذف ارفاق و تشویق از تمام کلاس خواهد بود چون وظیفه تک تک دانشجویان کلاس است که در مقابل بی</w:t>
            </w:r>
            <w:r w:rsidR="00C662FF" w:rsidRPr="005A67D9">
              <w:rPr>
                <w:sz w:val="24"/>
                <w:rtl/>
                <w:lang w:bidi="fa-IR"/>
              </w:rPr>
              <w:softHyphen/>
            </w:r>
            <w:r w:rsidR="00C662FF" w:rsidRPr="005A67D9">
              <w:rPr>
                <w:rFonts w:hint="cs"/>
                <w:sz w:val="24"/>
                <w:rtl/>
                <w:lang w:bidi="fa-IR"/>
              </w:rPr>
              <w:t>نظمی همکلاسی</w:t>
            </w:r>
            <w:r w:rsidR="00C662FF" w:rsidRPr="005A67D9">
              <w:rPr>
                <w:sz w:val="24"/>
                <w:rtl/>
                <w:lang w:bidi="fa-IR"/>
              </w:rPr>
              <w:softHyphen/>
            </w:r>
            <w:r w:rsidR="00C662FF" w:rsidRPr="005A67D9">
              <w:rPr>
                <w:rFonts w:hint="cs"/>
                <w:sz w:val="24"/>
                <w:rtl/>
                <w:lang w:bidi="fa-IR"/>
              </w:rPr>
              <w:t xml:space="preserve">های خود، واکنش مناسب از خود نشان دهند. </w:t>
            </w:r>
          </w:p>
          <w:p w:rsidR="00C662FF" w:rsidRPr="00FD6BFE" w:rsidRDefault="00FD6BFE" w:rsidP="00FD6BFE">
            <w:pPr>
              <w:bidi/>
              <w:jc w:val="both"/>
              <w:rPr>
                <w:sz w:val="24"/>
                <w:lang w:bidi="fa-IR"/>
              </w:rPr>
            </w:pPr>
            <w:r>
              <w:rPr>
                <w:rFonts w:hint="cs"/>
                <w:sz w:val="24"/>
                <w:rtl/>
                <w:lang w:bidi="fa-IR"/>
              </w:rPr>
              <w:t xml:space="preserve">6- </w:t>
            </w:r>
            <w:r w:rsidR="00C662FF" w:rsidRPr="00FD6BFE">
              <w:rPr>
                <w:rFonts w:hint="cs"/>
                <w:sz w:val="24"/>
                <w:rtl/>
                <w:lang w:bidi="fa-IR"/>
              </w:rPr>
              <w:t>تأخیر در حضور در ابتدای کلاس بیش از 10 دقیقه، خروج از کلاس در حین تدریس مدرس بیش از 10 دقیقه و خروج در انتهای کلاس زودتر از 10 دقیقه به انتهای کلاس، غیبت کامل محسوب خواهد شد.</w:t>
            </w:r>
          </w:p>
          <w:p w:rsidR="00C662FF" w:rsidRPr="00FD6BFE" w:rsidRDefault="00FD6BFE" w:rsidP="00FD6BFE">
            <w:pPr>
              <w:bidi/>
              <w:jc w:val="both"/>
              <w:rPr>
                <w:sz w:val="24"/>
                <w:lang w:bidi="fa-IR"/>
              </w:rPr>
            </w:pPr>
            <w:r>
              <w:rPr>
                <w:rFonts w:hint="cs"/>
                <w:sz w:val="24"/>
                <w:rtl/>
                <w:lang w:bidi="fa-IR"/>
              </w:rPr>
              <w:t xml:space="preserve">7- </w:t>
            </w:r>
            <w:r w:rsidR="00C662FF" w:rsidRPr="00FD6BFE">
              <w:rPr>
                <w:rFonts w:hint="cs"/>
                <w:sz w:val="24"/>
                <w:rtl/>
                <w:lang w:bidi="fa-IR"/>
              </w:rPr>
              <w:t xml:space="preserve">خروج بیش از یک بار از کلاس در هر جلسه </w:t>
            </w:r>
            <w:r w:rsidR="009A516E" w:rsidRPr="00FD6BFE">
              <w:rPr>
                <w:rFonts w:hint="cs"/>
                <w:sz w:val="24"/>
                <w:rtl/>
                <w:lang w:bidi="fa-IR"/>
              </w:rPr>
              <w:t xml:space="preserve">درس </w:t>
            </w:r>
            <w:r w:rsidR="00C662FF" w:rsidRPr="00FD6BFE">
              <w:rPr>
                <w:rFonts w:hint="cs"/>
                <w:sz w:val="24"/>
                <w:rtl/>
                <w:lang w:bidi="fa-IR"/>
              </w:rPr>
              <w:t>غیبت کامل حساب خواهد شد.</w:t>
            </w:r>
          </w:p>
          <w:p w:rsidR="00B2425E" w:rsidRPr="00FD6BFE" w:rsidRDefault="00FD6BFE" w:rsidP="00FD6BFE">
            <w:pPr>
              <w:bidi/>
              <w:jc w:val="both"/>
              <w:rPr>
                <w:b/>
                <w:bCs/>
                <w:lang w:bidi="fa-IR"/>
              </w:rPr>
            </w:pPr>
            <w:r>
              <w:rPr>
                <w:rFonts w:hint="cs"/>
                <w:sz w:val="24"/>
                <w:rtl/>
                <w:lang w:bidi="fa-IR"/>
              </w:rPr>
              <w:t xml:space="preserve">8- </w:t>
            </w:r>
            <w:r w:rsidR="00C662FF" w:rsidRPr="00FD6BFE">
              <w:rPr>
                <w:rFonts w:hint="cs"/>
                <w:sz w:val="24"/>
                <w:rtl/>
                <w:lang w:bidi="fa-IR"/>
              </w:rPr>
              <w:t>رؤیت گوشی موبایل در کلاس درس، زنگ خوردن گوشی موبایل در کلاس و خروج از کلاس به منظور جواب</w:t>
            </w:r>
            <w:r w:rsidR="00C662FF" w:rsidRPr="00FD6BFE">
              <w:rPr>
                <w:sz w:val="24"/>
                <w:rtl/>
                <w:lang w:bidi="fa-IR"/>
              </w:rPr>
              <w:softHyphen/>
            </w:r>
            <w:r w:rsidR="00C662FF" w:rsidRPr="00FD6BFE">
              <w:rPr>
                <w:rFonts w:hint="cs"/>
                <w:sz w:val="24"/>
                <w:rtl/>
                <w:lang w:bidi="fa-IR"/>
              </w:rPr>
              <w:t>دهی به موبایل علاوه بر غیبت کامل در آن جلسه، منجر به حذف ارفاق و تشویق از تمام کلاس خواهد شد.</w:t>
            </w:r>
          </w:p>
          <w:p w:rsidR="00027244" w:rsidRPr="00FD6BFE" w:rsidRDefault="00FD6BFE" w:rsidP="00FD6BFE">
            <w:pPr>
              <w:bidi/>
              <w:jc w:val="both"/>
              <w:rPr>
                <w:sz w:val="24"/>
                <w:rtl/>
                <w:lang w:bidi="fa-IR"/>
              </w:rPr>
            </w:pPr>
            <w:r>
              <w:rPr>
                <w:rFonts w:hint="cs"/>
                <w:sz w:val="24"/>
                <w:rtl/>
                <w:lang w:bidi="fa-IR"/>
              </w:rPr>
              <w:t xml:space="preserve">9- </w:t>
            </w:r>
            <w:r w:rsidR="00432C75" w:rsidRPr="00FD6BFE">
              <w:rPr>
                <w:rFonts w:hint="cs"/>
                <w:sz w:val="24"/>
                <w:rtl/>
                <w:lang w:bidi="fa-IR"/>
              </w:rPr>
              <w:t>بعد از اعلام نمره نهایی این درس، مطرح کردن مواردی از قبیل مشکلات خانوادگی، مشکلات شخصی، مشکلات صنفی، مشکلات شغلی و مشکلات گروهی به منظور گرفتن نمره، دور از شأن و شخصیت فردی و خانوادگی دانشجویان عزیز است. خواهشمند است از طرح چنین مواردی به شدت بپرهیزید چون هیچ تأثیری بر نمره نهایی درس نخواهد گذاشت.</w:t>
            </w:r>
          </w:p>
          <w:p w:rsidR="00027244" w:rsidRDefault="00027244" w:rsidP="00027244">
            <w:pPr>
              <w:pStyle w:val="ListParagraph"/>
              <w:bidi/>
              <w:spacing w:line="259" w:lineRule="auto"/>
              <w:ind w:left="357"/>
              <w:jc w:val="both"/>
              <w:rPr>
                <w:sz w:val="24"/>
                <w:szCs w:val="24"/>
                <w:rtl/>
                <w:lang w:bidi="fa-IR"/>
              </w:rPr>
            </w:pPr>
          </w:p>
          <w:p w:rsidR="00027244" w:rsidRDefault="00027244" w:rsidP="00027244">
            <w:pPr>
              <w:pStyle w:val="ListParagraph"/>
              <w:bidi/>
              <w:spacing w:line="259" w:lineRule="auto"/>
              <w:ind w:left="357"/>
              <w:jc w:val="both"/>
              <w:rPr>
                <w:sz w:val="24"/>
                <w:szCs w:val="24"/>
                <w:rtl/>
                <w:lang w:bidi="fa-IR"/>
              </w:rPr>
            </w:pPr>
          </w:p>
          <w:p w:rsidR="00027244" w:rsidRDefault="00027244" w:rsidP="00027244">
            <w:pPr>
              <w:pStyle w:val="ListParagraph"/>
              <w:bidi/>
              <w:spacing w:line="259" w:lineRule="auto"/>
              <w:ind w:left="357"/>
              <w:jc w:val="both"/>
              <w:rPr>
                <w:b/>
                <w:bCs/>
                <w:rtl/>
                <w:lang w:bidi="fa-IR"/>
              </w:rPr>
            </w:pPr>
          </w:p>
          <w:p w:rsidR="003449B3" w:rsidRDefault="003449B3" w:rsidP="003449B3">
            <w:pPr>
              <w:pStyle w:val="ListParagraph"/>
              <w:bidi/>
              <w:spacing w:line="259" w:lineRule="auto"/>
              <w:ind w:left="357"/>
              <w:jc w:val="both"/>
              <w:rPr>
                <w:b/>
                <w:bCs/>
                <w:rtl/>
                <w:lang w:bidi="fa-IR"/>
              </w:rPr>
            </w:pPr>
          </w:p>
          <w:p w:rsidR="00041701" w:rsidRDefault="00041701" w:rsidP="00041701">
            <w:pPr>
              <w:pStyle w:val="ListParagraph"/>
              <w:bidi/>
              <w:spacing w:line="259" w:lineRule="auto"/>
              <w:ind w:left="357"/>
              <w:jc w:val="both"/>
              <w:rPr>
                <w:b/>
                <w:bCs/>
                <w:rtl/>
                <w:lang w:bidi="fa-IR"/>
              </w:rPr>
            </w:pPr>
          </w:p>
          <w:p w:rsidR="00041701" w:rsidRDefault="00041701" w:rsidP="00041701">
            <w:pPr>
              <w:pStyle w:val="ListParagraph"/>
              <w:bidi/>
              <w:spacing w:line="259" w:lineRule="auto"/>
              <w:ind w:left="357"/>
              <w:jc w:val="both"/>
              <w:rPr>
                <w:b/>
                <w:bCs/>
                <w:rtl/>
                <w:lang w:bidi="fa-IR"/>
              </w:rPr>
            </w:pPr>
          </w:p>
          <w:p w:rsidR="003449B3" w:rsidRPr="00C662FF" w:rsidRDefault="003449B3" w:rsidP="003449B3">
            <w:pPr>
              <w:pStyle w:val="ListParagraph"/>
              <w:bidi/>
              <w:spacing w:line="259" w:lineRule="auto"/>
              <w:ind w:left="357"/>
              <w:jc w:val="both"/>
              <w:rPr>
                <w:b/>
                <w:bCs/>
                <w:rtl/>
                <w:lang w:bidi="fa-IR"/>
              </w:rPr>
            </w:pPr>
          </w:p>
        </w:tc>
      </w:tr>
      <w:tr w:rsidR="00C82905" w:rsidTr="00E164D6">
        <w:trPr>
          <w:trHeight w:val="270"/>
        </w:trPr>
        <w:tc>
          <w:tcPr>
            <w:tcW w:w="5000" w:type="pct"/>
            <w:shd w:val="clear" w:color="auto" w:fill="D9D9D9" w:themeFill="background1" w:themeFillShade="D9"/>
          </w:tcPr>
          <w:p w:rsidR="00C82905" w:rsidRPr="006E47EA" w:rsidRDefault="00027244" w:rsidP="00766300">
            <w:pPr>
              <w:jc w:val="center"/>
              <w:rPr>
                <w:b/>
                <w:bCs/>
                <w:rtl/>
                <w:lang w:bidi="fa-IR"/>
              </w:rPr>
            </w:pPr>
            <w:r w:rsidRPr="006E47EA">
              <w:rPr>
                <w:rFonts w:ascii="TimesNewRoman,Bold" w:hAnsi="TimesNewRoman,Bold" w:hint="cs"/>
                <w:b/>
                <w:bCs/>
                <w:rtl/>
                <w:lang w:bidi="fa-IR"/>
              </w:rPr>
              <w:lastRenderedPageBreak/>
              <w:t>بارم درس</w:t>
            </w:r>
          </w:p>
        </w:tc>
      </w:tr>
      <w:tr w:rsidR="00766300" w:rsidTr="00A51E3F">
        <w:trPr>
          <w:trHeight w:val="975"/>
        </w:trPr>
        <w:tc>
          <w:tcPr>
            <w:tcW w:w="5000" w:type="pct"/>
          </w:tcPr>
          <w:p w:rsidR="000517D9" w:rsidRPr="006E47EA" w:rsidRDefault="00027244" w:rsidP="008101EA">
            <w:pPr>
              <w:bidi/>
              <w:jc w:val="both"/>
              <w:rPr>
                <w:rFonts w:ascii="TimesNewRoman,Bold" w:hAnsi="TimesNewRoman,Bold"/>
                <w:b/>
                <w:bCs/>
                <w:sz w:val="20"/>
                <w:szCs w:val="22"/>
                <w:rtl/>
                <w:lang w:bidi="fa-IR"/>
              </w:rPr>
            </w:pPr>
            <w:r w:rsidRPr="006E47EA">
              <w:rPr>
                <w:rFonts w:ascii="TimesNewRoman,Bold" w:hAnsi="TimesNewRoman,Bold" w:hint="cs"/>
                <w:b/>
                <w:bCs/>
                <w:sz w:val="20"/>
                <w:szCs w:val="22"/>
                <w:rtl/>
                <w:lang w:bidi="fa-IR"/>
              </w:rPr>
              <w:t xml:space="preserve">1- </w:t>
            </w:r>
            <w:r w:rsidR="003449B3">
              <w:rPr>
                <w:rFonts w:ascii="TimesNewRoman,Bold" w:hAnsi="TimesNewRoman,Bold" w:hint="cs"/>
                <w:b/>
                <w:bCs/>
                <w:sz w:val="20"/>
                <w:szCs w:val="22"/>
                <w:rtl/>
                <w:lang w:bidi="fa-IR"/>
              </w:rPr>
              <w:t>تمرینات محاسباتی</w:t>
            </w:r>
            <w:r w:rsidR="00786562">
              <w:rPr>
                <w:rFonts w:ascii="TimesNewRoman,Bold" w:hAnsi="TimesNewRoman,Bold" w:hint="cs"/>
                <w:b/>
                <w:bCs/>
                <w:sz w:val="20"/>
                <w:szCs w:val="22"/>
                <w:rtl/>
                <w:lang w:bidi="fa-IR"/>
              </w:rPr>
              <w:t xml:space="preserve"> (</w:t>
            </w:r>
            <w:r w:rsidR="008101EA">
              <w:rPr>
                <w:rFonts w:ascii="TimesNewRoman,Bold" w:hAnsi="TimesNewRoman,Bold" w:hint="cs"/>
                <w:b/>
                <w:bCs/>
                <w:sz w:val="20"/>
                <w:szCs w:val="22"/>
                <w:rtl/>
                <w:lang w:bidi="fa-IR"/>
              </w:rPr>
              <w:t>4</w:t>
            </w:r>
            <w:r w:rsidR="00786562">
              <w:rPr>
                <w:rFonts w:ascii="TimesNewRoman,Bold" w:hAnsi="TimesNewRoman,Bold" w:hint="cs"/>
                <w:b/>
                <w:bCs/>
                <w:sz w:val="20"/>
                <w:szCs w:val="22"/>
                <w:rtl/>
                <w:lang w:bidi="fa-IR"/>
              </w:rPr>
              <w:t xml:space="preserve"> سری)</w:t>
            </w:r>
            <w:r w:rsidR="003449B3">
              <w:rPr>
                <w:rFonts w:ascii="TimesNewRoman,Bold" w:hAnsi="TimesNewRoman,Bold" w:hint="cs"/>
                <w:b/>
                <w:bCs/>
                <w:sz w:val="20"/>
                <w:szCs w:val="22"/>
                <w:rtl/>
                <w:lang w:bidi="fa-IR"/>
              </w:rPr>
              <w:t xml:space="preserve">                                                         </w:t>
            </w:r>
            <w:r w:rsidR="00E1632D" w:rsidRPr="006E47EA">
              <w:rPr>
                <w:rFonts w:ascii="TimesNewRoman,Bold" w:hAnsi="TimesNewRoman,Bold" w:hint="cs"/>
                <w:b/>
                <w:bCs/>
                <w:sz w:val="20"/>
                <w:szCs w:val="22"/>
                <w:rtl/>
                <w:lang w:bidi="fa-IR"/>
              </w:rPr>
              <w:t xml:space="preserve">                       </w:t>
            </w:r>
            <w:r w:rsidR="00AF30BD">
              <w:rPr>
                <w:rFonts w:ascii="TimesNewRoman,Bold" w:hAnsi="TimesNewRoman,Bold" w:hint="cs"/>
                <w:b/>
                <w:bCs/>
                <w:sz w:val="20"/>
                <w:szCs w:val="22"/>
                <w:rtl/>
                <w:lang w:bidi="fa-IR"/>
              </w:rPr>
              <w:t xml:space="preserve">    </w:t>
            </w:r>
            <w:r w:rsidR="00B916F6">
              <w:rPr>
                <w:rFonts w:ascii="TimesNewRoman,Bold" w:hAnsi="TimesNewRoman,Bold" w:hint="cs"/>
                <w:b/>
                <w:bCs/>
                <w:sz w:val="20"/>
                <w:szCs w:val="22"/>
                <w:rtl/>
                <w:lang w:bidi="fa-IR"/>
              </w:rPr>
              <w:t xml:space="preserve"> </w:t>
            </w:r>
            <w:r w:rsidR="00E1632D" w:rsidRPr="006E47EA">
              <w:rPr>
                <w:rFonts w:ascii="TimesNewRoman,Bold" w:hAnsi="TimesNewRoman,Bold" w:hint="cs"/>
                <w:b/>
                <w:bCs/>
                <w:sz w:val="20"/>
                <w:szCs w:val="22"/>
                <w:rtl/>
                <w:lang w:bidi="fa-IR"/>
              </w:rPr>
              <w:t xml:space="preserve">        </w:t>
            </w:r>
            <w:r w:rsidR="00201948">
              <w:rPr>
                <w:rFonts w:ascii="TimesNewRoman,Bold" w:hAnsi="TimesNewRoman,Bold" w:hint="cs"/>
                <w:b/>
                <w:bCs/>
                <w:sz w:val="20"/>
                <w:szCs w:val="22"/>
                <w:rtl/>
                <w:lang w:bidi="fa-IR"/>
              </w:rPr>
              <w:t>%</w:t>
            </w:r>
            <w:r w:rsidR="008101EA">
              <w:rPr>
                <w:rFonts w:ascii="TimesNewRoman,Bold" w:hAnsi="TimesNewRoman,Bold" w:hint="cs"/>
                <w:b/>
                <w:bCs/>
                <w:sz w:val="20"/>
                <w:szCs w:val="22"/>
                <w:rtl/>
                <w:lang w:bidi="fa-IR"/>
              </w:rPr>
              <w:t>5</w:t>
            </w:r>
            <w:r w:rsidR="00CD20D2">
              <w:rPr>
                <w:rFonts w:ascii="TimesNewRoman,Bold" w:hAnsi="TimesNewRoman,Bold" w:hint="cs"/>
                <w:b/>
                <w:bCs/>
                <w:sz w:val="20"/>
                <w:szCs w:val="22"/>
                <w:rtl/>
                <w:lang w:bidi="fa-IR"/>
              </w:rPr>
              <w:t>0</w:t>
            </w:r>
          </w:p>
          <w:p w:rsidR="00E1632D" w:rsidRPr="006E47EA" w:rsidRDefault="00E1632D" w:rsidP="008101EA">
            <w:pPr>
              <w:bidi/>
              <w:jc w:val="both"/>
              <w:rPr>
                <w:rFonts w:ascii="TimesNewRoman,Bold" w:hAnsi="TimesNewRoman,Bold"/>
                <w:b/>
                <w:bCs/>
                <w:sz w:val="20"/>
                <w:szCs w:val="22"/>
                <w:rtl/>
                <w:lang w:bidi="fa-IR"/>
              </w:rPr>
            </w:pPr>
            <w:r w:rsidRPr="006E47EA">
              <w:rPr>
                <w:rFonts w:ascii="TimesNewRoman,Bold" w:hAnsi="TimesNewRoman,Bold" w:hint="cs"/>
                <w:b/>
                <w:bCs/>
                <w:sz w:val="20"/>
                <w:szCs w:val="22"/>
                <w:rtl/>
                <w:lang w:bidi="fa-IR"/>
              </w:rPr>
              <w:t>3- امتحان پایان</w:t>
            </w:r>
            <w:r w:rsidRPr="006E47EA">
              <w:rPr>
                <w:rFonts w:ascii="TimesNewRoman,Bold" w:hAnsi="TimesNewRoman,Bold"/>
                <w:b/>
                <w:bCs/>
                <w:sz w:val="20"/>
                <w:szCs w:val="22"/>
                <w:rtl/>
                <w:lang w:bidi="fa-IR"/>
              </w:rPr>
              <w:softHyphen/>
            </w:r>
            <w:r w:rsidRPr="006E47EA">
              <w:rPr>
                <w:rFonts w:ascii="TimesNewRoman,Bold" w:hAnsi="TimesNewRoman,Bold" w:hint="cs"/>
                <w:b/>
                <w:bCs/>
                <w:sz w:val="20"/>
                <w:szCs w:val="22"/>
                <w:rtl/>
                <w:lang w:bidi="fa-IR"/>
              </w:rPr>
              <w:t xml:space="preserve">ترم                                                                                                    </w:t>
            </w:r>
            <w:r w:rsidR="00AF30BD">
              <w:rPr>
                <w:rFonts w:ascii="TimesNewRoman,Bold" w:hAnsi="TimesNewRoman,Bold" w:hint="cs"/>
                <w:b/>
                <w:bCs/>
                <w:sz w:val="20"/>
                <w:szCs w:val="22"/>
                <w:rtl/>
                <w:lang w:bidi="fa-IR"/>
              </w:rPr>
              <w:t xml:space="preserve"> </w:t>
            </w:r>
            <w:r w:rsidRPr="006E47EA">
              <w:rPr>
                <w:rFonts w:ascii="TimesNewRoman,Bold" w:hAnsi="TimesNewRoman,Bold" w:hint="cs"/>
                <w:b/>
                <w:bCs/>
                <w:sz w:val="20"/>
                <w:szCs w:val="22"/>
                <w:rtl/>
                <w:lang w:bidi="fa-IR"/>
              </w:rPr>
              <w:t xml:space="preserve">      </w:t>
            </w:r>
            <w:r w:rsidR="00AF30BD">
              <w:rPr>
                <w:rFonts w:ascii="TimesNewRoman,Bold" w:hAnsi="TimesNewRoman,Bold" w:hint="cs"/>
                <w:b/>
                <w:bCs/>
                <w:sz w:val="20"/>
                <w:szCs w:val="22"/>
                <w:rtl/>
                <w:lang w:bidi="fa-IR"/>
              </w:rPr>
              <w:t xml:space="preserve"> </w:t>
            </w:r>
            <w:r w:rsidRPr="006E47EA">
              <w:rPr>
                <w:rFonts w:ascii="TimesNewRoman,Bold" w:hAnsi="TimesNewRoman,Bold" w:hint="cs"/>
                <w:b/>
                <w:bCs/>
                <w:sz w:val="20"/>
                <w:szCs w:val="22"/>
                <w:rtl/>
                <w:lang w:bidi="fa-IR"/>
              </w:rPr>
              <w:t xml:space="preserve">   </w:t>
            </w:r>
            <w:r w:rsidR="008101EA">
              <w:rPr>
                <w:rFonts w:ascii="TimesNewRoman,Bold" w:hAnsi="TimesNewRoman,Bold" w:hint="cs"/>
                <w:b/>
                <w:bCs/>
                <w:sz w:val="20"/>
                <w:szCs w:val="22"/>
                <w:rtl/>
                <w:lang w:bidi="fa-IR"/>
              </w:rPr>
              <w:t>5</w:t>
            </w:r>
            <w:r w:rsidR="00AF30BD">
              <w:rPr>
                <w:rFonts w:ascii="TimesNewRoman,Bold" w:hAnsi="TimesNewRoman,Bold" w:hint="cs"/>
                <w:b/>
                <w:bCs/>
                <w:sz w:val="20"/>
                <w:szCs w:val="22"/>
                <w:rtl/>
                <w:lang w:bidi="fa-IR"/>
              </w:rPr>
              <w:t>0</w:t>
            </w:r>
            <w:r w:rsidR="00201948">
              <w:rPr>
                <w:rFonts w:ascii="TimesNewRoman,Bold" w:hAnsi="TimesNewRoman,Bold" w:hint="cs"/>
                <w:b/>
                <w:bCs/>
                <w:sz w:val="20"/>
                <w:szCs w:val="22"/>
                <w:rtl/>
                <w:lang w:bidi="fa-IR"/>
              </w:rPr>
              <w:t>%</w:t>
            </w:r>
          </w:p>
          <w:p w:rsidR="00E1632D" w:rsidRPr="006E47EA" w:rsidRDefault="00E1632D" w:rsidP="00BC1C04">
            <w:pPr>
              <w:bidi/>
              <w:jc w:val="both"/>
              <w:rPr>
                <w:rFonts w:ascii="TimesNewRoman,Bold" w:hAnsi="TimesNewRoman,Bold"/>
                <w:sz w:val="20"/>
                <w:szCs w:val="22"/>
                <w:rtl/>
                <w:lang w:bidi="fa-IR"/>
              </w:rPr>
            </w:pPr>
          </w:p>
          <w:p w:rsidR="006F31A4" w:rsidRDefault="006E47EA" w:rsidP="003449B3">
            <w:pPr>
              <w:bidi/>
              <w:jc w:val="both"/>
              <w:rPr>
                <w:rFonts w:ascii="TimesNewRoman,Bold" w:hAnsi="TimesNewRoman,Bold"/>
                <w:rtl/>
                <w:lang w:bidi="fa-IR"/>
              </w:rPr>
            </w:pPr>
            <w:r w:rsidRPr="006E47EA">
              <w:rPr>
                <w:rFonts w:ascii="TimesNewRoman,Bold" w:hAnsi="TimesNewRoman,Bold" w:hint="cs"/>
                <w:b/>
                <w:bCs/>
                <w:rtl/>
                <w:lang w:bidi="fa-IR"/>
              </w:rPr>
              <w:t>ت</w:t>
            </w:r>
            <w:r w:rsidR="005340A3" w:rsidRPr="006E47EA">
              <w:rPr>
                <w:rFonts w:ascii="TimesNewRoman,Bold" w:hAnsi="TimesNewRoman,Bold" w:hint="cs"/>
                <w:b/>
                <w:bCs/>
                <w:rtl/>
                <w:lang w:bidi="fa-IR"/>
              </w:rPr>
              <w:t xml:space="preserve">وضیح </w:t>
            </w:r>
            <w:r w:rsidR="003449B3">
              <w:rPr>
                <w:rFonts w:ascii="TimesNewRoman,Bold" w:hAnsi="TimesNewRoman,Bold" w:hint="cs"/>
                <w:b/>
                <w:bCs/>
                <w:rtl/>
                <w:lang w:bidi="fa-IR"/>
              </w:rPr>
              <w:t>1</w:t>
            </w:r>
            <w:r w:rsidR="005340A3" w:rsidRPr="006E47EA">
              <w:rPr>
                <w:rFonts w:ascii="TimesNewRoman,Bold" w:hAnsi="TimesNewRoman,Bold" w:hint="cs"/>
                <w:b/>
                <w:bCs/>
                <w:rtl/>
                <w:lang w:bidi="fa-IR"/>
              </w:rPr>
              <w:t>:</w:t>
            </w:r>
            <w:r w:rsidR="005340A3">
              <w:rPr>
                <w:rFonts w:ascii="TimesNewRoman,Bold" w:hAnsi="TimesNewRoman,Bold" w:hint="cs"/>
                <w:rtl/>
                <w:lang w:bidi="fa-IR"/>
              </w:rPr>
              <w:t xml:space="preserve"> اجرای آزمایشی یک مدل منظور اجرای مدل با فایلهای مثال خواهد بود و اجرای واقعی یعنی دانشجو شخصاً اقدام به تهیه فایلهای ورودی مدل کرده و با داده</w:t>
            </w:r>
            <w:r w:rsidR="005340A3">
              <w:rPr>
                <w:rFonts w:ascii="TimesNewRoman,Bold" w:hAnsi="TimesNewRoman,Bold"/>
                <w:rtl/>
                <w:lang w:bidi="fa-IR"/>
              </w:rPr>
              <w:softHyphen/>
            </w:r>
            <w:r w:rsidR="005340A3">
              <w:rPr>
                <w:rFonts w:ascii="TimesNewRoman,Bold" w:hAnsi="TimesNewRoman,Bold" w:hint="cs"/>
                <w:rtl/>
                <w:lang w:bidi="fa-IR"/>
              </w:rPr>
              <w:t>های واقعی یک منطقه مدل را اجرا کرده باشد.</w:t>
            </w:r>
            <w:r w:rsidR="006F31A4">
              <w:rPr>
                <w:rFonts w:ascii="TimesNewRoman,Bold" w:hAnsi="TimesNewRoman,Bold" w:hint="cs"/>
                <w:rtl/>
                <w:lang w:bidi="fa-IR"/>
              </w:rPr>
              <w:t xml:space="preserve"> در این بخش مدل اجرا شده حتماً باید در کلاس ارائه شود.</w:t>
            </w:r>
          </w:p>
          <w:p w:rsidR="008A7AB4" w:rsidRDefault="008A7AB4" w:rsidP="008A7AB4">
            <w:pPr>
              <w:bidi/>
              <w:jc w:val="both"/>
              <w:rPr>
                <w:rFonts w:ascii="TimesNewRoman,Bold" w:hAnsi="TimesNewRoman,Bold"/>
                <w:rtl/>
                <w:lang w:bidi="fa-IR"/>
              </w:rPr>
            </w:pPr>
            <w:r>
              <w:rPr>
                <w:rFonts w:hint="cs"/>
                <w:b/>
                <w:bCs/>
                <w:sz w:val="24"/>
                <w:rtl/>
                <w:lang w:bidi="fa-IR"/>
              </w:rPr>
              <w:t xml:space="preserve">توضیح 2: </w:t>
            </w:r>
            <w:r>
              <w:rPr>
                <w:rFonts w:ascii="TimesNewRoman,Bold" w:hAnsi="TimesNewRoman,Bold" w:hint="cs"/>
                <w:rtl/>
                <w:lang w:bidi="fa-IR"/>
              </w:rPr>
              <w:t>تمامی تمرینات این درس دارای یک تاریخ توزیع و یک تاریخ تحویل خواهند بود. خواهشمند است در هنگام توزیع تمرینات به تاریخ تحویل آنها دقت فرمایید چون هیچ تمرینی بعد از انقضای مهلت تحویل از دانشجویان عزیز تحویل گرفته نخواهد شد.</w:t>
            </w:r>
          </w:p>
          <w:p w:rsidR="008A7AB4" w:rsidRDefault="008A7AB4" w:rsidP="008101EA">
            <w:pPr>
              <w:bidi/>
              <w:jc w:val="both"/>
              <w:rPr>
                <w:rFonts w:ascii="TimesNewRoman,Bold" w:hAnsi="TimesNewRoman,Bold"/>
                <w:rtl/>
                <w:lang w:bidi="fa-IR"/>
              </w:rPr>
            </w:pPr>
            <w:r w:rsidRPr="00A3609B">
              <w:rPr>
                <w:rFonts w:ascii="TimesNewRoman,Bold" w:hAnsi="TimesNewRoman,Bold" w:hint="cs"/>
                <w:b/>
                <w:bCs/>
                <w:rtl/>
                <w:lang w:bidi="fa-IR"/>
              </w:rPr>
              <w:t xml:space="preserve">توضیح </w:t>
            </w:r>
            <w:r>
              <w:rPr>
                <w:rFonts w:ascii="TimesNewRoman,Bold" w:hAnsi="TimesNewRoman,Bold" w:hint="cs"/>
                <w:b/>
                <w:bCs/>
                <w:rtl/>
                <w:lang w:bidi="fa-IR"/>
              </w:rPr>
              <w:t>3</w:t>
            </w:r>
            <w:r w:rsidRPr="00A3609B">
              <w:rPr>
                <w:rFonts w:ascii="TimesNewRoman,Bold" w:hAnsi="TimesNewRoman,Bold" w:hint="cs"/>
                <w:b/>
                <w:bCs/>
                <w:rtl/>
                <w:lang w:bidi="fa-IR"/>
              </w:rPr>
              <w:t xml:space="preserve">: </w:t>
            </w:r>
            <w:r w:rsidRPr="00A3609B">
              <w:rPr>
                <w:rFonts w:ascii="TimesNewRoman,Bold" w:hAnsi="TimesNewRoman,Bold" w:hint="cs"/>
                <w:rtl/>
                <w:lang w:bidi="fa-IR"/>
              </w:rPr>
              <w:t>کپی کردن تمرینات به هر شکلی و به هر دلیلی و از هر منبعی، منجر به نمره صفر در آن تمرین برای تمامی اعضای کپی</w:t>
            </w:r>
            <w:r w:rsidRPr="00A3609B">
              <w:rPr>
                <w:rFonts w:ascii="TimesNewRoman,Bold" w:hAnsi="TimesNewRoman,Bold"/>
                <w:rtl/>
                <w:lang w:bidi="fa-IR"/>
              </w:rPr>
              <w:softHyphen/>
            </w:r>
            <w:r w:rsidRPr="00A3609B">
              <w:rPr>
                <w:rFonts w:ascii="TimesNewRoman,Bold" w:hAnsi="TimesNewRoman,Bold" w:hint="cs"/>
                <w:rtl/>
                <w:lang w:bidi="fa-IR"/>
              </w:rPr>
              <w:t>کننده و کپی</w:t>
            </w:r>
            <w:r w:rsidRPr="00A3609B">
              <w:rPr>
                <w:rFonts w:ascii="TimesNewRoman,Bold" w:hAnsi="TimesNewRoman,Bold"/>
                <w:rtl/>
                <w:lang w:bidi="fa-IR"/>
              </w:rPr>
              <w:softHyphen/>
            </w:r>
            <w:r w:rsidRPr="00A3609B">
              <w:rPr>
                <w:rFonts w:ascii="TimesNewRoman,Bold" w:hAnsi="TimesNewRoman,Bold" w:hint="cs"/>
                <w:rtl/>
                <w:lang w:bidi="fa-IR"/>
              </w:rPr>
              <w:t>شونده خواهد شد. علاوه بر این یک نمره منفی در تمرین شماره 1</w:t>
            </w:r>
            <w:r w:rsidR="00972E69">
              <w:rPr>
                <w:rFonts w:ascii="TimesNewRoman,Bold" w:hAnsi="TimesNewRoman,Bold" w:hint="cs"/>
                <w:rtl/>
                <w:lang w:bidi="fa-IR"/>
              </w:rPr>
              <w:t>،</w:t>
            </w:r>
            <w:r w:rsidRPr="00A3609B">
              <w:rPr>
                <w:rFonts w:ascii="TimesNewRoman,Bold" w:hAnsi="TimesNewRoman,Bold" w:hint="cs"/>
                <w:rtl/>
                <w:lang w:bidi="fa-IR"/>
              </w:rPr>
              <w:t xml:space="preserve"> دو نمره منفی در تمرین شماره 2</w:t>
            </w:r>
            <w:r w:rsidR="008101EA">
              <w:rPr>
                <w:rFonts w:ascii="TimesNewRoman,Bold" w:hAnsi="TimesNewRoman,Bold" w:hint="cs"/>
                <w:rtl/>
                <w:lang w:bidi="fa-IR"/>
              </w:rPr>
              <w:t xml:space="preserve">، </w:t>
            </w:r>
            <w:r w:rsidR="00972E69">
              <w:rPr>
                <w:rFonts w:ascii="TimesNewRoman,Bold" w:hAnsi="TimesNewRoman,Bold" w:hint="cs"/>
                <w:rtl/>
                <w:lang w:bidi="fa-IR"/>
              </w:rPr>
              <w:t xml:space="preserve">سه نمره منفی در تمرین شماره 3 </w:t>
            </w:r>
            <w:r w:rsidR="008101EA">
              <w:rPr>
                <w:rFonts w:ascii="TimesNewRoman,Bold" w:hAnsi="TimesNewRoman,Bold" w:hint="cs"/>
                <w:rtl/>
                <w:lang w:bidi="fa-IR"/>
              </w:rPr>
              <w:t xml:space="preserve">و چهار نمره منفی در تمرین شماره 4 </w:t>
            </w:r>
            <w:r w:rsidRPr="00A3609B">
              <w:rPr>
                <w:rFonts w:ascii="TimesNewRoman,Bold" w:hAnsi="TimesNewRoman,Bold" w:hint="cs"/>
                <w:rtl/>
                <w:lang w:bidi="fa-IR"/>
              </w:rPr>
              <w:t xml:space="preserve">برای </w:t>
            </w:r>
            <w:r>
              <w:rPr>
                <w:rFonts w:ascii="TimesNewRoman,Bold" w:hAnsi="TimesNewRoman,Bold" w:hint="cs"/>
                <w:rtl/>
                <w:lang w:bidi="fa-IR"/>
              </w:rPr>
              <w:t xml:space="preserve">تمامی اعضای </w:t>
            </w:r>
            <w:r w:rsidRPr="00A3609B">
              <w:rPr>
                <w:rFonts w:ascii="TimesNewRoman,Bold" w:hAnsi="TimesNewRoman,Bold" w:hint="cs"/>
                <w:rtl/>
                <w:lang w:bidi="fa-IR"/>
              </w:rPr>
              <w:t>هر دو گروه کپی</w:t>
            </w:r>
            <w:r>
              <w:rPr>
                <w:rFonts w:ascii="TimesNewRoman,Bold" w:hAnsi="TimesNewRoman,Bold"/>
                <w:rtl/>
                <w:lang w:bidi="fa-IR"/>
              </w:rPr>
              <w:softHyphen/>
            </w:r>
            <w:r w:rsidRPr="00A3609B">
              <w:rPr>
                <w:rFonts w:ascii="TimesNewRoman,Bold" w:hAnsi="TimesNewRoman,Bold" w:hint="cs"/>
                <w:rtl/>
                <w:lang w:bidi="fa-IR"/>
              </w:rPr>
              <w:t>کننده و کپی</w:t>
            </w:r>
            <w:r>
              <w:rPr>
                <w:rFonts w:ascii="TimesNewRoman,Bold" w:hAnsi="TimesNewRoman,Bold"/>
                <w:rtl/>
                <w:lang w:bidi="fa-IR"/>
              </w:rPr>
              <w:softHyphen/>
            </w:r>
            <w:r w:rsidRPr="00A3609B">
              <w:rPr>
                <w:rFonts w:ascii="TimesNewRoman,Bold" w:hAnsi="TimesNewRoman,Bold" w:hint="cs"/>
                <w:rtl/>
                <w:lang w:bidi="fa-IR"/>
              </w:rPr>
              <w:t xml:space="preserve">شونده </w:t>
            </w:r>
            <w:r w:rsidR="00972E69">
              <w:rPr>
                <w:rFonts w:ascii="TimesNewRoman,Bold" w:hAnsi="TimesNewRoman,Bold" w:hint="cs"/>
                <w:rtl/>
                <w:lang w:bidi="fa-IR"/>
              </w:rPr>
              <w:t>در نظر گرفته</w:t>
            </w:r>
            <w:r w:rsidRPr="00A3609B">
              <w:rPr>
                <w:rFonts w:ascii="TimesNewRoman,Bold" w:hAnsi="TimesNewRoman,Bold" w:hint="cs"/>
                <w:rtl/>
                <w:lang w:bidi="fa-IR"/>
              </w:rPr>
              <w:t xml:space="preserve"> خواهد شد.</w:t>
            </w:r>
          </w:p>
          <w:p w:rsidR="008A7AB4" w:rsidRDefault="008A7AB4" w:rsidP="008A7AB4">
            <w:pPr>
              <w:bidi/>
              <w:jc w:val="both"/>
              <w:rPr>
                <w:rFonts w:ascii="TimesNewRoman,Bold" w:hAnsi="TimesNewRoman,Bold"/>
                <w:rtl/>
                <w:lang w:bidi="fa-IR"/>
              </w:rPr>
            </w:pPr>
            <w:r w:rsidRPr="00BF6BEF">
              <w:rPr>
                <w:rFonts w:ascii="TimesNewRoman,Bold" w:hAnsi="TimesNewRoman,Bold" w:hint="cs"/>
                <w:b/>
                <w:bCs/>
                <w:rtl/>
                <w:lang w:bidi="fa-IR"/>
              </w:rPr>
              <w:t xml:space="preserve">توضیح </w:t>
            </w:r>
            <w:r>
              <w:rPr>
                <w:rFonts w:ascii="TimesNewRoman,Bold" w:hAnsi="TimesNewRoman,Bold" w:hint="cs"/>
                <w:b/>
                <w:bCs/>
                <w:rtl/>
                <w:lang w:bidi="fa-IR"/>
              </w:rPr>
              <w:t>4</w:t>
            </w:r>
            <w:r w:rsidRPr="00BF6BEF">
              <w:rPr>
                <w:rFonts w:ascii="TimesNewRoman,Bold" w:hAnsi="TimesNewRoman,Bold" w:hint="cs"/>
                <w:b/>
                <w:bCs/>
                <w:rtl/>
                <w:lang w:bidi="fa-IR"/>
              </w:rPr>
              <w:t xml:space="preserve">: </w:t>
            </w:r>
            <w:r>
              <w:rPr>
                <w:rFonts w:ascii="TimesNewRoman,Bold" w:hAnsi="TimesNewRoman,Bold" w:hint="cs"/>
                <w:rtl/>
                <w:lang w:bidi="fa-IR"/>
              </w:rPr>
              <w:t>تمامی جواب</w:t>
            </w:r>
            <w:r>
              <w:rPr>
                <w:rFonts w:ascii="TimesNewRoman,Bold" w:hAnsi="TimesNewRoman,Bold"/>
                <w:rtl/>
                <w:lang w:bidi="fa-IR"/>
              </w:rPr>
              <w:softHyphen/>
            </w:r>
            <w:r>
              <w:rPr>
                <w:rFonts w:ascii="TimesNewRoman,Bold" w:hAnsi="TimesNewRoman,Bold" w:hint="cs"/>
                <w:rtl/>
                <w:lang w:bidi="fa-IR"/>
              </w:rPr>
              <w:t>های تمرینات باید به صورت تایپ</w:t>
            </w:r>
            <w:r>
              <w:rPr>
                <w:rFonts w:ascii="TimesNewRoman,Bold" w:hAnsi="TimesNewRoman,Bold"/>
                <w:rtl/>
                <w:lang w:bidi="fa-IR"/>
              </w:rPr>
              <w:softHyphen/>
            </w:r>
            <w:r>
              <w:rPr>
                <w:rFonts w:ascii="TimesNewRoman,Bold" w:hAnsi="TimesNewRoman,Bold" w:hint="cs"/>
                <w:rtl/>
                <w:lang w:bidi="fa-IR"/>
              </w:rPr>
              <w:t>شده تحویل مدرس درس گردند. جواب</w:t>
            </w:r>
            <w:r>
              <w:rPr>
                <w:rFonts w:ascii="TimesNewRoman,Bold" w:hAnsi="TimesNewRoman,Bold"/>
                <w:rtl/>
                <w:lang w:bidi="fa-IR"/>
              </w:rPr>
              <w:softHyphen/>
            </w:r>
            <w:r>
              <w:rPr>
                <w:rFonts w:ascii="TimesNewRoman,Bold" w:hAnsi="TimesNewRoman,Bold" w:hint="cs"/>
                <w:rtl/>
                <w:lang w:bidi="fa-IR"/>
              </w:rPr>
              <w:t>هایی که به صورت تایپ</w:t>
            </w:r>
            <w:r>
              <w:rPr>
                <w:rFonts w:ascii="TimesNewRoman,Bold" w:hAnsi="TimesNewRoman,Bold"/>
                <w:rtl/>
                <w:lang w:bidi="fa-IR"/>
              </w:rPr>
              <w:softHyphen/>
            </w:r>
            <w:r>
              <w:rPr>
                <w:rFonts w:ascii="TimesNewRoman,Bold" w:hAnsi="TimesNewRoman,Bold" w:hint="cs"/>
                <w:rtl/>
                <w:lang w:bidi="fa-IR"/>
              </w:rPr>
              <w:t>نشده تحویل گردند 50% نمره تمرین را از دست خواهند داد.</w:t>
            </w:r>
          </w:p>
          <w:p w:rsidR="008A7AB4" w:rsidRDefault="008A7AB4" w:rsidP="008A7AB4">
            <w:pPr>
              <w:bidi/>
              <w:jc w:val="both"/>
              <w:rPr>
                <w:rFonts w:ascii="TimesNewRoman,Bold" w:hAnsi="TimesNewRoman,Bold"/>
                <w:rtl/>
                <w:lang w:bidi="fa-IR"/>
              </w:rPr>
            </w:pPr>
            <w:r w:rsidRPr="005C2636">
              <w:rPr>
                <w:rFonts w:ascii="TimesNewRoman,Bold" w:hAnsi="TimesNewRoman,Bold" w:hint="cs"/>
                <w:b/>
                <w:bCs/>
                <w:rtl/>
                <w:lang w:bidi="fa-IR"/>
              </w:rPr>
              <w:t xml:space="preserve">توضیح </w:t>
            </w:r>
            <w:r>
              <w:rPr>
                <w:rFonts w:ascii="TimesNewRoman,Bold" w:hAnsi="TimesNewRoman,Bold" w:hint="cs"/>
                <w:b/>
                <w:bCs/>
                <w:rtl/>
                <w:lang w:bidi="fa-IR"/>
              </w:rPr>
              <w:t>5</w:t>
            </w:r>
            <w:r w:rsidRPr="005C2636">
              <w:rPr>
                <w:rFonts w:ascii="TimesNewRoman,Bold" w:hAnsi="TimesNewRoman,Bold" w:hint="cs"/>
                <w:b/>
                <w:bCs/>
                <w:rtl/>
                <w:lang w:bidi="fa-IR"/>
              </w:rPr>
              <w:t>:</w:t>
            </w:r>
            <w:r>
              <w:rPr>
                <w:rFonts w:ascii="TimesNewRoman,Bold" w:hAnsi="TimesNewRoman,Bold" w:hint="cs"/>
                <w:rtl/>
                <w:lang w:bidi="fa-IR"/>
              </w:rPr>
              <w:t xml:space="preserve"> تمامی تمرینات و مطالب درسی بر روی صفحه الکترونیکی مدرس درس قرار خواهند گرفت که دانشجویان عزیز با مراجعه به صفحه مذکور، تمرینات و مطالب درسی را دانلود خواهند نمود.</w:t>
            </w:r>
          </w:p>
          <w:p w:rsidR="005340A3" w:rsidRDefault="005340A3" w:rsidP="008A7AB4">
            <w:pPr>
              <w:bidi/>
              <w:jc w:val="both"/>
              <w:rPr>
                <w:rFonts w:ascii="TimesNewRoman,Bold" w:hAnsi="TimesNewRoman,Bold"/>
                <w:rtl/>
                <w:lang w:bidi="fa-IR"/>
              </w:rPr>
            </w:pPr>
            <w:r w:rsidRPr="006E47EA">
              <w:rPr>
                <w:rFonts w:ascii="TimesNewRoman,Bold" w:hAnsi="TimesNewRoman,Bold" w:hint="cs"/>
                <w:b/>
                <w:bCs/>
                <w:rtl/>
                <w:lang w:bidi="fa-IR"/>
              </w:rPr>
              <w:t xml:space="preserve">توضیح </w:t>
            </w:r>
            <w:r w:rsidR="008A7AB4">
              <w:rPr>
                <w:rFonts w:ascii="TimesNewRoman,Bold" w:hAnsi="TimesNewRoman,Bold" w:hint="cs"/>
                <w:b/>
                <w:bCs/>
                <w:rtl/>
                <w:lang w:bidi="fa-IR"/>
              </w:rPr>
              <w:t>6</w:t>
            </w:r>
            <w:r w:rsidRPr="006E47EA">
              <w:rPr>
                <w:rFonts w:ascii="TimesNewRoman,Bold" w:hAnsi="TimesNewRoman,Bold" w:hint="cs"/>
                <w:b/>
                <w:bCs/>
                <w:rtl/>
                <w:lang w:bidi="fa-IR"/>
              </w:rPr>
              <w:t>:</w:t>
            </w:r>
            <w:r>
              <w:rPr>
                <w:rFonts w:ascii="TimesNewRoman,Bold" w:hAnsi="TimesNewRoman,Bold" w:hint="cs"/>
                <w:rtl/>
                <w:lang w:bidi="fa-IR"/>
              </w:rPr>
              <w:t xml:space="preserve"> امتحان پایان</w:t>
            </w:r>
            <w:r>
              <w:rPr>
                <w:rFonts w:ascii="TimesNewRoman,Bold" w:hAnsi="TimesNewRoman,Bold"/>
                <w:rtl/>
                <w:lang w:bidi="fa-IR"/>
              </w:rPr>
              <w:softHyphen/>
            </w:r>
            <w:r>
              <w:rPr>
                <w:rFonts w:ascii="TimesNewRoman,Bold" w:hAnsi="TimesNewRoman,Bold" w:hint="cs"/>
                <w:rtl/>
                <w:lang w:bidi="fa-IR"/>
              </w:rPr>
              <w:t xml:space="preserve">ترم این درس در مورخه </w:t>
            </w:r>
            <w:r w:rsidR="005B4046">
              <w:rPr>
                <w:rFonts w:ascii="TimesNewRoman,Bold" w:hAnsi="TimesNewRoman,Bold" w:hint="cs"/>
                <w:rtl/>
                <w:lang w:bidi="fa-IR"/>
              </w:rPr>
              <w:t>11</w:t>
            </w:r>
            <w:r>
              <w:rPr>
                <w:rFonts w:ascii="TimesNewRoman,Bold" w:hAnsi="TimesNewRoman,Bold" w:hint="cs"/>
                <w:rtl/>
                <w:lang w:bidi="fa-IR"/>
              </w:rPr>
              <w:t>/4/1398 ساعت 1</w:t>
            </w:r>
            <w:r w:rsidR="005B4046">
              <w:rPr>
                <w:rFonts w:ascii="TimesNewRoman,Bold" w:hAnsi="TimesNewRoman,Bold" w:hint="cs"/>
                <w:rtl/>
                <w:lang w:bidi="fa-IR"/>
              </w:rPr>
              <w:t>6</w:t>
            </w:r>
            <w:r>
              <w:rPr>
                <w:rFonts w:ascii="TimesNewRoman,Bold" w:hAnsi="TimesNewRoman,Bold" w:hint="cs"/>
                <w:rtl/>
                <w:lang w:bidi="fa-IR"/>
              </w:rPr>
              <w:t xml:space="preserve">:00 </w:t>
            </w:r>
            <w:r>
              <w:rPr>
                <w:rFonts w:cs="Times New Roman" w:hint="cs"/>
                <w:rtl/>
                <w:lang w:bidi="fa-IR"/>
              </w:rPr>
              <w:t>–</w:t>
            </w:r>
            <w:r>
              <w:rPr>
                <w:rFonts w:ascii="TimesNewRoman,Bold" w:hAnsi="TimesNewRoman,Bold" w:hint="cs"/>
                <w:rtl/>
                <w:lang w:bidi="fa-IR"/>
              </w:rPr>
              <w:t xml:space="preserve"> 1</w:t>
            </w:r>
            <w:r w:rsidR="005B4046">
              <w:rPr>
                <w:rFonts w:ascii="TimesNewRoman,Bold" w:hAnsi="TimesNewRoman,Bold" w:hint="cs"/>
                <w:rtl/>
                <w:lang w:bidi="fa-IR"/>
              </w:rPr>
              <w:t>4</w:t>
            </w:r>
            <w:r>
              <w:rPr>
                <w:rFonts w:ascii="TimesNewRoman,Bold" w:hAnsi="TimesNewRoman,Bold" w:hint="cs"/>
                <w:rtl/>
                <w:lang w:bidi="fa-IR"/>
              </w:rPr>
              <w:t>:00 در کلاس 102 ساختمان جدید دانشکده منابع طبیعی برگزار خواهد شد.</w:t>
            </w:r>
            <w:r w:rsidR="00AD7218">
              <w:rPr>
                <w:rFonts w:ascii="TimesNewRoman,Bold" w:hAnsi="TimesNewRoman,Bold" w:hint="cs"/>
                <w:rtl/>
                <w:lang w:bidi="fa-IR"/>
              </w:rPr>
              <w:t xml:space="preserve"> امتحان این درس به صورت مفهومی و از مفاهیم اساسی این درس مطابق با سرفصل و در جهت ارزیابی اهداف درس برگزار می</w:t>
            </w:r>
            <w:r w:rsidR="00AD7218">
              <w:rPr>
                <w:rFonts w:ascii="TimesNewRoman,Bold" w:hAnsi="TimesNewRoman,Bold"/>
                <w:rtl/>
                <w:lang w:bidi="fa-IR"/>
              </w:rPr>
              <w:softHyphen/>
            </w:r>
            <w:r w:rsidR="00AD7218">
              <w:rPr>
                <w:rFonts w:ascii="TimesNewRoman,Bold" w:hAnsi="TimesNewRoman,Bold" w:hint="cs"/>
                <w:rtl/>
                <w:lang w:bidi="fa-IR"/>
              </w:rPr>
              <w:t>شود. صرف حفظ کردن مطالب برای امتحان این درس مطلقاً کفایت نخواهد کرد.</w:t>
            </w:r>
          </w:p>
          <w:p w:rsidR="00432C75" w:rsidRDefault="00432C75" w:rsidP="008A7AB4">
            <w:pPr>
              <w:bidi/>
              <w:jc w:val="both"/>
              <w:rPr>
                <w:rFonts w:ascii="TimesNewRoman,Bold" w:hAnsi="TimesNewRoman,Bold"/>
                <w:rtl/>
                <w:lang w:bidi="fa-IR"/>
              </w:rPr>
            </w:pPr>
            <w:r w:rsidRPr="002E7EA4">
              <w:rPr>
                <w:rFonts w:ascii="TimesNewRoman,Bold" w:hAnsi="TimesNewRoman,Bold" w:hint="cs"/>
                <w:b/>
                <w:bCs/>
                <w:rtl/>
                <w:lang w:bidi="fa-IR"/>
              </w:rPr>
              <w:t xml:space="preserve">توضیح </w:t>
            </w:r>
            <w:r w:rsidR="008A7AB4">
              <w:rPr>
                <w:rFonts w:ascii="TimesNewRoman,Bold" w:hAnsi="TimesNewRoman,Bold" w:hint="cs"/>
                <w:b/>
                <w:bCs/>
                <w:rtl/>
                <w:lang w:bidi="fa-IR"/>
              </w:rPr>
              <w:t>7</w:t>
            </w:r>
            <w:r w:rsidRPr="002E7EA4">
              <w:rPr>
                <w:rFonts w:ascii="TimesNewRoman,Bold" w:hAnsi="TimesNewRoman,Bold" w:hint="cs"/>
                <w:b/>
                <w:bCs/>
                <w:rtl/>
                <w:lang w:bidi="fa-IR"/>
              </w:rPr>
              <w:t xml:space="preserve">: </w:t>
            </w:r>
            <w:r>
              <w:rPr>
                <w:rFonts w:ascii="TimesNewRoman,Bold" w:hAnsi="TimesNewRoman,Bold" w:hint="cs"/>
                <w:rtl/>
                <w:lang w:bidi="fa-IR"/>
              </w:rPr>
              <w:t>هر جلسه غیبت تا سقف 3 جلسه (تعداد جلسات غیبت بیشتر از 3 جلسه موجب حذف درس خواهد شد) موجب کاهش 5/0 نمره از نمره نهایی این درس خواهد شد.</w:t>
            </w:r>
          </w:p>
          <w:p w:rsidR="00041701" w:rsidRDefault="00041701" w:rsidP="00041701">
            <w:pPr>
              <w:bidi/>
              <w:jc w:val="both"/>
              <w:rPr>
                <w:rFonts w:ascii="TimesNewRoman,Bold" w:hAnsi="TimesNewRoman,Bold"/>
                <w:rtl/>
                <w:lang w:bidi="fa-IR"/>
              </w:rPr>
            </w:pPr>
            <w:r w:rsidRPr="00041701">
              <w:rPr>
                <w:rFonts w:ascii="TimesNewRoman,Bold" w:hAnsi="TimesNewRoman,Bold" w:hint="cs"/>
                <w:b/>
                <w:bCs/>
                <w:rtl/>
                <w:lang w:bidi="fa-IR"/>
              </w:rPr>
              <w:t>توضیح 8:</w:t>
            </w:r>
            <w:r>
              <w:rPr>
                <w:rFonts w:ascii="TimesNewRoman,Bold" w:hAnsi="TimesNewRoman,Bold" w:hint="cs"/>
                <w:rtl/>
                <w:lang w:bidi="fa-IR"/>
              </w:rPr>
              <w:t xml:space="preserve"> داشتن ماشین حساب مهندسی برای امتحان پایان</w:t>
            </w:r>
            <w:r>
              <w:rPr>
                <w:rFonts w:ascii="TimesNewRoman,Bold" w:hAnsi="TimesNewRoman,Bold"/>
                <w:rtl/>
                <w:lang w:bidi="fa-IR"/>
              </w:rPr>
              <w:softHyphen/>
            </w:r>
            <w:r>
              <w:rPr>
                <w:rFonts w:ascii="TimesNewRoman,Bold" w:hAnsi="TimesNewRoman,Bold" w:hint="cs"/>
                <w:rtl/>
                <w:lang w:bidi="fa-IR"/>
              </w:rPr>
              <w:t>ترم درس هیدرولیک رودخانه و رسوب ضروری است.</w:t>
            </w:r>
          </w:p>
          <w:p w:rsidR="00041701" w:rsidRDefault="00041701" w:rsidP="00041701">
            <w:pPr>
              <w:bidi/>
              <w:jc w:val="both"/>
              <w:rPr>
                <w:rFonts w:ascii="TimesNewRoman,Bold" w:hAnsi="TimesNewRoman,Bold"/>
                <w:rtl/>
                <w:lang w:bidi="fa-IR"/>
              </w:rPr>
            </w:pPr>
            <w:r w:rsidRPr="00041701">
              <w:rPr>
                <w:rFonts w:ascii="TimesNewRoman,Bold" w:hAnsi="TimesNewRoman,Bold" w:hint="cs"/>
                <w:b/>
                <w:bCs/>
                <w:rtl/>
                <w:lang w:bidi="fa-IR"/>
              </w:rPr>
              <w:t>توضیح 9:</w:t>
            </w:r>
            <w:r>
              <w:rPr>
                <w:rFonts w:ascii="TimesNewRoman,Bold" w:hAnsi="TimesNewRoman,Bold" w:hint="cs"/>
                <w:rtl/>
                <w:lang w:bidi="fa-IR"/>
              </w:rPr>
              <w:t xml:space="preserve"> مدرس درس تمامی معادلات و فرمولها، جداول و اشکال لازم را برای امتحان پایان</w:t>
            </w:r>
            <w:r>
              <w:rPr>
                <w:rFonts w:ascii="TimesNewRoman,Bold" w:hAnsi="TimesNewRoman,Bold"/>
                <w:rtl/>
                <w:lang w:bidi="fa-IR"/>
              </w:rPr>
              <w:softHyphen/>
            </w:r>
            <w:r>
              <w:rPr>
                <w:rFonts w:ascii="TimesNewRoman,Bold" w:hAnsi="TimesNewRoman,Bold" w:hint="cs"/>
                <w:rtl/>
                <w:lang w:bidi="fa-IR"/>
              </w:rPr>
              <w:t>ترم در اختیار دانشجویان عزیز خواهد گذاشت لذا ضرورتی برای حفظ فرمول و معادله در این درس نیست.</w:t>
            </w:r>
          </w:p>
          <w:p w:rsidR="00041701" w:rsidRDefault="00041701" w:rsidP="00041701">
            <w:pPr>
              <w:bidi/>
              <w:jc w:val="both"/>
              <w:rPr>
                <w:rFonts w:ascii="TimesNewRoman,Bold" w:hAnsi="TimesNewRoman,Bold"/>
                <w:rtl/>
                <w:lang w:bidi="fa-IR"/>
              </w:rPr>
            </w:pPr>
            <w:r w:rsidRPr="00041701">
              <w:rPr>
                <w:rFonts w:ascii="TimesNewRoman,Bold" w:hAnsi="TimesNewRoman,Bold" w:hint="cs"/>
                <w:b/>
                <w:bCs/>
                <w:rtl/>
                <w:lang w:bidi="fa-IR"/>
              </w:rPr>
              <w:t>توضیح 10:</w:t>
            </w:r>
            <w:r>
              <w:rPr>
                <w:rFonts w:ascii="TimesNewRoman,Bold" w:hAnsi="TimesNewRoman,Bold" w:hint="cs"/>
                <w:rtl/>
                <w:lang w:bidi="fa-IR"/>
              </w:rPr>
              <w:t xml:space="preserve"> امتحان به صورت جزوه بسته و مفهومی و محاسباتی خواهد بود.</w:t>
            </w:r>
          </w:p>
          <w:p w:rsidR="00432C75" w:rsidRPr="000517D9" w:rsidRDefault="00432C75" w:rsidP="00432C75">
            <w:pPr>
              <w:bidi/>
              <w:jc w:val="both"/>
              <w:rPr>
                <w:rFonts w:ascii="TimesNewRoman,Bold" w:hAnsi="TimesNewRoman,Bold"/>
                <w:rtl/>
                <w:lang w:bidi="fa-IR"/>
              </w:rPr>
            </w:pPr>
          </w:p>
        </w:tc>
      </w:tr>
    </w:tbl>
    <w:p w:rsidR="007C4B7C" w:rsidRDefault="007C4B7C" w:rsidP="000335E9">
      <w:pPr>
        <w:bidi/>
        <w:rPr>
          <w:rtl/>
          <w:lang w:bidi="fa-IR"/>
        </w:rPr>
      </w:pPr>
    </w:p>
    <w:p w:rsidR="000335E9" w:rsidRDefault="000335E9" w:rsidP="000335E9">
      <w:pPr>
        <w:bidi/>
        <w:rPr>
          <w:rtl/>
          <w:lang w:bidi="fa-IR"/>
        </w:rPr>
      </w:pPr>
    </w:p>
    <w:p w:rsidR="000335E9" w:rsidRDefault="000335E9" w:rsidP="000335E9">
      <w:pPr>
        <w:bidi/>
        <w:rPr>
          <w:rtl/>
          <w:lang w:bidi="fa-IR"/>
        </w:rPr>
      </w:pPr>
    </w:p>
    <w:p w:rsidR="000335E9" w:rsidRDefault="000335E9" w:rsidP="000335E9">
      <w:pPr>
        <w:bidi/>
        <w:rPr>
          <w:rtl/>
          <w:lang w:bidi="fa-IR"/>
        </w:rPr>
      </w:pPr>
    </w:p>
    <w:p w:rsidR="000335E9" w:rsidRDefault="000335E9" w:rsidP="000335E9">
      <w:pPr>
        <w:bidi/>
        <w:jc w:val="center"/>
        <w:rPr>
          <w:b/>
          <w:bCs/>
          <w:rtl/>
          <w:lang w:bidi="fa-IR"/>
        </w:rPr>
      </w:pPr>
    </w:p>
    <w:p w:rsidR="000335E9" w:rsidRDefault="000335E9" w:rsidP="000335E9">
      <w:pPr>
        <w:bidi/>
        <w:jc w:val="center"/>
        <w:rPr>
          <w:b/>
          <w:bCs/>
          <w:rtl/>
          <w:lang w:bidi="fa-IR"/>
        </w:rPr>
      </w:pPr>
    </w:p>
    <w:p w:rsidR="00C44141" w:rsidRDefault="00713A0B" w:rsidP="000335E9">
      <w:pPr>
        <w:bidi/>
        <w:jc w:val="center"/>
        <w:rPr>
          <w:b/>
          <w:bCs/>
          <w:rtl/>
          <w:lang w:bidi="fa-IR"/>
        </w:rPr>
      </w:pPr>
      <w:r>
        <w:rPr>
          <w:rFonts w:hint="cs"/>
          <w:b/>
          <w:bCs/>
          <w:rtl/>
          <w:lang w:bidi="fa-IR"/>
        </w:rPr>
        <w:lastRenderedPageBreak/>
        <w:t>س</w:t>
      </w:r>
      <w:r w:rsidR="006D106A" w:rsidRPr="006D106A">
        <w:rPr>
          <w:rFonts w:hint="cs"/>
          <w:b/>
          <w:bCs/>
          <w:rtl/>
          <w:lang w:bidi="fa-IR"/>
        </w:rPr>
        <w:t>رفصل مصوب درس</w:t>
      </w:r>
    </w:p>
    <w:p w:rsidR="000335E9" w:rsidRDefault="007E45ED" w:rsidP="00937AC1">
      <w:pPr>
        <w:jc w:val="center"/>
        <w:rPr>
          <w:b/>
          <w:bCs/>
          <w:rtl/>
          <w:lang w:bidi="fa-IR"/>
        </w:rPr>
      </w:pPr>
      <w:r w:rsidRPr="007E45ED">
        <w:rPr>
          <w:b/>
          <w:bCs/>
          <w:noProof/>
          <w:lang w:bidi="fa-IR"/>
        </w:rPr>
        <w:drawing>
          <wp:inline distT="0" distB="0" distL="0" distR="0">
            <wp:extent cx="6449735" cy="83520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9735" cy="8352000"/>
                    </a:xfrm>
                    <a:prstGeom prst="rect">
                      <a:avLst/>
                    </a:prstGeom>
                    <a:noFill/>
                    <a:ln>
                      <a:noFill/>
                    </a:ln>
                  </pic:spPr>
                </pic:pic>
              </a:graphicData>
            </a:graphic>
          </wp:inline>
        </w:drawing>
      </w:r>
    </w:p>
    <w:p w:rsidR="006D106A" w:rsidRPr="00A70D26" w:rsidRDefault="00A70D26" w:rsidP="00A70D26">
      <w:pPr>
        <w:jc w:val="center"/>
        <w:rPr>
          <w:b/>
          <w:bCs/>
          <w:sz w:val="24"/>
          <w:szCs w:val="28"/>
          <w:rtl/>
          <w:lang w:bidi="fa-IR"/>
        </w:rPr>
      </w:pPr>
      <w:r w:rsidRPr="00A70D26">
        <w:rPr>
          <w:rFonts w:hint="cs"/>
          <w:b/>
          <w:bCs/>
          <w:sz w:val="24"/>
          <w:szCs w:val="28"/>
          <w:rtl/>
          <w:lang w:bidi="fa-IR"/>
        </w:rPr>
        <w:lastRenderedPageBreak/>
        <w:t>ترتیب ارائه مطالب درس</w:t>
      </w:r>
    </w:p>
    <w:tbl>
      <w:tblPr>
        <w:tblStyle w:val="TableGrid"/>
        <w:tblpPr w:leftFromText="180" w:rightFromText="180" w:vertAnchor="text" w:tblpXSpec="center" w:tblpY="1"/>
        <w:tblOverlap w:val="never"/>
        <w:bidiVisual/>
        <w:tblW w:w="3958" w:type="pct"/>
        <w:shd w:val="clear" w:color="auto" w:fill="FFFFFF" w:themeFill="background1"/>
        <w:tblLook w:val="04A0" w:firstRow="1" w:lastRow="0" w:firstColumn="1" w:lastColumn="0" w:noHBand="0" w:noVBand="1"/>
      </w:tblPr>
      <w:tblGrid>
        <w:gridCol w:w="1172"/>
        <w:gridCol w:w="4108"/>
        <w:gridCol w:w="3261"/>
      </w:tblGrid>
      <w:tr w:rsidR="0053110A" w:rsidTr="0050647B">
        <w:tc>
          <w:tcPr>
            <w:tcW w:w="686" w:type="pct"/>
            <w:shd w:val="clear" w:color="auto" w:fill="D9D9D9" w:themeFill="background1" w:themeFillShade="D9"/>
            <w:vAlign w:val="center"/>
          </w:tcPr>
          <w:p w:rsidR="0053110A" w:rsidRPr="0054448E" w:rsidRDefault="0053110A" w:rsidP="000F550F">
            <w:pPr>
              <w:bidi/>
              <w:jc w:val="center"/>
              <w:rPr>
                <w:b/>
                <w:bCs/>
                <w:rtl/>
                <w:lang w:bidi="fa-IR"/>
              </w:rPr>
            </w:pPr>
            <w:r w:rsidRPr="0054448E">
              <w:rPr>
                <w:rFonts w:hint="cs"/>
                <w:b/>
                <w:bCs/>
                <w:rtl/>
                <w:lang w:bidi="fa-IR"/>
              </w:rPr>
              <w:t>شماره هفته</w:t>
            </w:r>
          </w:p>
        </w:tc>
        <w:tc>
          <w:tcPr>
            <w:tcW w:w="2405" w:type="pct"/>
            <w:shd w:val="clear" w:color="auto" w:fill="D9D9D9" w:themeFill="background1" w:themeFillShade="D9"/>
            <w:vAlign w:val="center"/>
          </w:tcPr>
          <w:p w:rsidR="0053110A" w:rsidRPr="0054448E" w:rsidRDefault="0053110A" w:rsidP="000F550F">
            <w:pPr>
              <w:bidi/>
              <w:jc w:val="center"/>
              <w:rPr>
                <w:b/>
                <w:bCs/>
                <w:rtl/>
                <w:lang w:bidi="fa-IR"/>
              </w:rPr>
            </w:pPr>
            <w:r w:rsidRPr="0054448E">
              <w:rPr>
                <w:rFonts w:hint="cs"/>
                <w:b/>
                <w:bCs/>
                <w:rtl/>
                <w:lang w:bidi="fa-IR"/>
              </w:rPr>
              <w:t>تدریس بخش تئوری درس</w:t>
            </w:r>
          </w:p>
        </w:tc>
        <w:tc>
          <w:tcPr>
            <w:tcW w:w="1909" w:type="pct"/>
            <w:shd w:val="clear" w:color="auto" w:fill="D9D9D9" w:themeFill="background1" w:themeFillShade="D9"/>
            <w:vAlign w:val="center"/>
          </w:tcPr>
          <w:p w:rsidR="0053110A" w:rsidRPr="0054448E" w:rsidRDefault="0053110A" w:rsidP="000F550F">
            <w:pPr>
              <w:bidi/>
              <w:jc w:val="center"/>
              <w:rPr>
                <w:b/>
                <w:bCs/>
                <w:rtl/>
                <w:lang w:bidi="fa-IR"/>
              </w:rPr>
            </w:pPr>
            <w:r w:rsidRPr="0054448E">
              <w:rPr>
                <w:rFonts w:hint="cs"/>
                <w:b/>
                <w:bCs/>
                <w:rtl/>
                <w:lang w:bidi="fa-IR"/>
              </w:rPr>
              <w:t xml:space="preserve"> تکلیف بخش عملی درس</w:t>
            </w:r>
          </w:p>
        </w:tc>
      </w:tr>
      <w:tr w:rsidR="000F550F" w:rsidTr="0050647B">
        <w:tc>
          <w:tcPr>
            <w:tcW w:w="686" w:type="pct"/>
            <w:shd w:val="clear" w:color="auto" w:fill="FFFFFF" w:themeFill="background1"/>
            <w:vAlign w:val="center"/>
          </w:tcPr>
          <w:p w:rsidR="000F550F" w:rsidRPr="00A70D26" w:rsidRDefault="000F550F" w:rsidP="000F550F">
            <w:pPr>
              <w:bidi/>
              <w:jc w:val="center"/>
              <w:rPr>
                <w:sz w:val="24"/>
                <w:rtl/>
                <w:lang w:bidi="fa-IR"/>
              </w:rPr>
            </w:pPr>
            <w:r w:rsidRPr="00A70D26">
              <w:rPr>
                <w:rFonts w:hint="cs"/>
                <w:sz w:val="24"/>
                <w:rtl/>
                <w:lang w:bidi="fa-IR"/>
              </w:rPr>
              <w:t>1</w:t>
            </w:r>
          </w:p>
        </w:tc>
        <w:tc>
          <w:tcPr>
            <w:tcW w:w="24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F550F" w:rsidRPr="00A70D26" w:rsidRDefault="000F550F" w:rsidP="000D07A4">
            <w:pPr>
              <w:bidi/>
              <w:jc w:val="center"/>
              <w:rPr>
                <w:sz w:val="24"/>
                <w:rtl/>
                <w:lang w:bidi="fa-IR"/>
              </w:rPr>
            </w:pPr>
            <w:r w:rsidRPr="00A70D26">
              <w:rPr>
                <w:rFonts w:hint="cs"/>
                <w:sz w:val="24"/>
                <w:rtl/>
                <w:lang w:bidi="fa-IR"/>
              </w:rPr>
              <w:t xml:space="preserve">آشنایی با طرح درس </w:t>
            </w:r>
            <w:r w:rsidR="000D07A4">
              <w:rPr>
                <w:rFonts w:hint="cs"/>
                <w:sz w:val="24"/>
                <w:rtl/>
                <w:lang w:bidi="fa-IR"/>
              </w:rPr>
              <w:t>هیدرولیک رودخانه و رسوب</w:t>
            </w:r>
          </w:p>
        </w:tc>
        <w:tc>
          <w:tcPr>
            <w:tcW w:w="1909" w:type="pct"/>
            <w:shd w:val="clear" w:color="auto" w:fill="FFFFFF" w:themeFill="background1"/>
            <w:vAlign w:val="center"/>
          </w:tcPr>
          <w:p w:rsidR="000F550F" w:rsidRPr="00A70D26" w:rsidRDefault="00105B2E" w:rsidP="000F550F">
            <w:pPr>
              <w:bidi/>
              <w:jc w:val="center"/>
              <w:rPr>
                <w:sz w:val="24"/>
                <w:rtl/>
                <w:lang w:bidi="fa-IR"/>
              </w:rPr>
            </w:pPr>
            <w:r>
              <w:rPr>
                <w:rFonts w:hint="cs"/>
                <w:sz w:val="24"/>
                <w:rtl/>
                <w:lang w:bidi="fa-IR"/>
              </w:rPr>
              <w:t>حل تمرین</w:t>
            </w:r>
          </w:p>
        </w:tc>
      </w:tr>
      <w:tr w:rsidR="00105B2E" w:rsidTr="0050647B">
        <w:tc>
          <w:tcPr>
            <w:tcW w:w="686" w:type="pct"/>
            <w:shd w:val="clear" w:color="auto" w:fill="FFFFFF" w:themeFill="background1"/>
            <w:vAlign w:val="center"/>
          </w:tcPr>
          <w:p w:rsidR="00105B2E" w:rsidRPr="00A70D26" w:rsidRDefault="00105B2E" w:rsidP="00105B2E">
            <w:pPr>
              <w:bidi/>
              <w:jc w:val="center"/>
              <w:rPr>
                <w:sz w:val="24"/>
                <w:rtl/>
                <w:lang w:bidi="fa-IR"/>
              </w:rPr>
            </w:pPr>
            <w:r w:rsidRPr="00A70D26">
              <w:rPr>
                <w:rFonts w:hint="cs"/>
                <w:sz w:val="24"/>
                <w:rtl/>
                <w:lang w:bidi="fa-IR"/>
              </w:rPr>
              <w:t>2</w:t>
            </w:r>
          </w:p>
        </w:tc>
        <w:tc>
          <w:tcPr>
            <w:tcW w:w="24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105B2E" w:rsidRPr="00A70D26" w:rsidRDefault="00105B2E" w:rsidP="00105B2E">
            <w:pPr>
              <w:pStyle w:val="NormalWeb"/>
              <w:bidi/>
              <w:spacing w:before="0" w:beforeAutospacing="0" w:after="0" w:afterAutospacing="0"/>
              <w:jc w:val="center"/>
              <w:rPr>
                <w:rFonts w:ascii="Arial" w:hAnsi="Arial" w:cs="B Zar"/>
              </w:rPr>
            </w:pPr>
            <w:r>
              <w:rPr>
                <w:rFonts w:ascii="Calibri" w:hAnsi="Arial" w:cs="B Zar" w:hint="cs"/>
                <w:color w:val="000000" w:themeColor="text1"/>
                <w:kern w:val="24"/>
                <w:rtl/>
                <w:lang w:bidi="fa-IR"/>
              </w:rPr>
              <w:t>هیدرودینامیک کانال</w:t>
            </w:r>
            <w:r>
              <w:rPr>
                <w:rFonts w:ascii="Calibri" w:hAnsi="Arial" w:cs="B Zar"/>
                <w:color w:val="000000" w:themeColor="text1"/>
                <w:kern w:val="24"/>
                <w:rtl/>
                <w:lang w:bidi="fa-IR"/>
              </w:rPr>
              <w:softHyphen/>
            </w:r>
            <w:r>
              <w:rPr>
                <w:rFonts w:ascii="Calibri" w:hAnsi="Arial" w:cs="B Zar" w:hint="cs"/>
                <w:color w:val="000000" w:themeColor="text1"/>
                <w:kern w:val="24"/>
                <w:rtl/>
                <w:lang w:bidi="fa-IR"/>
              </w:rPr>
              <w:t>های باز</w:t>
            </w:r>
          </w:p>
        </w:tc>
        <w:tc>
          <w:tcPr>
            <w:tcW w:w="1909" w:type="pct"/>
            <w:shd w:val="clear" w:color="auto" w:fill="FFFFFF" w:themeFill="background1"/>
            <w:vAlign w:val="center"/>
          </w:tcPr>
          <w:p w:rsidR="00105B2E" w:rsidRPr="00A70D26" w:rsidRDefault="00105B2E" w:rsidP="00105B2E">
            <w:pPr>
              <w:bidi/>
              <w:jc w:val="center"/>
              <w:rPr>
                <w:sz w:val="24"/>
                <w:rtl/>
                <w:lang w:bidi="fa-IR"/>
              </w:rPr>
            </w:pPr>
            <w:r>
              <w:rPr>
                <w:rFonts w:hint="cs"/>
                <w:sz w:val="24"/>
                <w:rtl/>
                <w:lang w:bidi="fa-IR"/>
              </w:rPr>
              <w:t>حل تمرین</w:t>
            </w:r>
          </w:p>
        </w:tc>
      </w:tr>
      <w:tr w:rsidR="00105B2E" w:rsidTr="00DA5E11">
        <w:tc>
          <w:tcPr>
            <w:tcW w:w="686" w:type="pct"/>
            <w:shd w:val="clear" w:color="auto" w:fill="FFFFFF" w:themeFill="background1"/>
            <w:vAlign w:val="center"/>
          </w:tcPr>
          <w:p w:rsidR="00105B2E" w:rsidRPr="00A70D26" w:rsidRDefault="00105B2E" w:rsidP="00105B2E">
            <w:pPr>
              <w:bidi/>
              <w:jc w:val="center"/>
              <w:rPr>
                <w:sz w:val="24"/>
                <w:rtl/>
                <w:lang w:bidi="fa-IR"/>
              </w:rPr>
            </w:pPr>
            <w:r w:rsidRPr="00A70D26">
              <w:rPr>
                <w:rFonts w:hint="cs"/>
                <w:sz w:val="24"/>
                <w:rtl/>
                <w:lang w:bidi="fa-IR"/>
              </w:rPr>
              <w:t>3</w:t>
            </w:r>
          </w:p>
        </w:tc>
        <w:tc>
          <w:tcPr>
            <w:tcW w:w="24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105B2E" w:rsidRPr="00A70D26" w:rsidRDefault="00105B2E" w:rsidP="00105B2E">
            <w:pPr>
              <w:pStyle w:val="NormalWeb"/>
              <w:bidi/>
              <w:spacing w:before="0" w:beforeAutospacing="0" w:after="0" w:afterAutospacing="0"/>
              <w:jc w:val="center"/>
              <w:rPr>
                <w:rFonts w:ascii="Arial" w:hAnsi="Arial" w:cs="B Zar"/>
              </w:rPr>
            </w:pPr>
            <w:r>
              <w:rPr>
                <w:rFonts w:ascii="Calibri" w:hAnsi="Arial" w:cs="B Zar" w:hint="cs"/>
                <w:color w:val="000000" w:themeColor="text1"/>
                <w:kern w:val="24"/>
                <w:rtl/>
                <w:lang w:bidi="fa-IR"/>
              </w:rPr>
              <w:t>هیدرودینامیک کانال</w:t>
            </w:r>
            <w:r>
              <w:rPr>
                <w:rFonts w:ascii="Calibri" w:hAnsi="Arial" w:cs="B Zar"/>
                <w:color w:val="000000" w:themeColor="text1"/>
                <w:kern w:val="24"/>
                <w:rtl/>
                <w:lang w:bidi="fa-IR"/>
              </w:rPr>
              <w:softHyphen/>
            </w:r>
            <w:r>
              <w:rPr>
                <w:rFonts w:ascii="Calibri" w:hAnsi="Arial" w:cs="B Zar" w:hint="cs"/>
                <w:color w:val="000000" w:themeColor="text1"/>
                <w:kern w:val="24"/>
                <w:rtl/>
                <w:lang w:bidi="fa-IR"/>
              </w:rPr>
              <w:t>های باز</w:t>
            </w:r>
          </w:p>
        </w:tc>
        <w:tc>
          <w:tcPr>
            <w:tcW w:w="1909" w:type="pct"/>
            <w:shd w:val="clear" w:color="auto" w:fill="FFFFFF" w:themeFill="background1"/>
            <w:vAlign w:val="center"/>
          </w:tcPr>
          <w:p w:rsidR="00105B2E" w:rsidRPr="00A70D26" w:rsidRDefault="00105B2E" w:rsidP="00105B2E">
            <w:pPr>
              <w:bidi/>
              <w:jc w:val="center"/>
              <w:rPr>
                <w:sz w:val="24"/>
                <w:rtl/>
                <w:lang w:bidi="fa-IR"/>
              </w:rPr>
            </w:pPr>
            <w:r>
              <w:rPr>
                <w:rFonts w:hint="cs"/>
                <w:sz w:val="24"/>
                <w:rtl/>
                <w:lang w:bidi="fa-IR"/>
              </w:rPr>
              <w:t>حل تمرین</w:t>
            </w:r>
          </w:p>
        </w:tc>
      </w:tr>
      <w:tr w:rsidR="005157F4" w:rsidTr="001A7D03">
        <w:tc>
          <w:tcPr>
            <w:tcW w:w="686" w:type="pct"/>
            <w:shd w:val="clear" w:color="auto" w:fill="FFFFFF" w:themeFill="background1"/>
            <w:vAlign w:val="center"/>
          </w:tcPr>
          <w:p w:rsidR="005157F4" w:rsidRPr="00A70D26" w:rsidRDefault="005157F4" w:rsidP="005157F4">
            <w:pPr>
              <w:bidi/>
              <w:jc w:val="center"/>
              <w:rPr>
                <w:sz w:val="24"/>
                <w:rtl/>
                <w:lang w:bidi="fa-IR"/>
              </w:rPr>
            </w:pPr>
            <w:r w:rsidRPr="00A70D26">
              <w:rPr>
                <w:rFonts w:hint="cs"/>
                <w:sz w:val="24"/>
                <w:rtl/>
                <w:lang w:bidi="fa-IR"/>
              </w:rPr>
              <w:t>4</w:t>
            </w:r>
          </w:p>
        </w:tc>
        <w:tc>
          <w:tcPr>
            <w:tcW w:w="24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157F4" w:rsidRPr="00A70D26" w:rsidRDefault="005157F4" w:rsidP="005157F4">
            <w:pPr>
              <w:pStyle w:val="NormalWeb"/>
              <w:bidi/>
              <w:spacing w:before="0" w:beforeAutospacing="0" w:after="0" w:afterAutospacing="0"/>
              <w:jc w:val="center"/>
              <w:rPr>
                <w:rFonts w:ascii="Arial" w:hAnsi="Arial" w:cs="B Zar"/>
              </w:rPr>
            </w:pPr>
            <w:r>
              <w:rPr>
                <w:rFonts w:ascii="Calibri" w:hAnsi="Arial" w:cs="B Zar" w:hint="cs"/>
                <w:color w:val="000000" w:themeColor="text1"/>
                <w:kern w:val="24"/>
                <w:rtl/>
                <w:lang w:bidi="fa-IR"/>
              </w:rPr>
              <w:t>هیدرودینامیک کانال</w:t>
            </w:r>
            <w:r>
              <w:rPr>
                <w:rFonts w:ascii="Calibri" w:hAnsi="Arial" w:cs="B Zar"/>
                <w:color w:val="000000" w:themeColor="text1"/>
                <w:kern w:val="24"/>
                <w:rtl/>
                <w:lang w:bidi="fa-IR"/>
              </w:rPr>
              <w:softHyphen/>
            </w:r>
            <w:r>
              <w:rPr>
                <w:rFonts w:ascii="Calibri" w:hAnsi="Arial" w:cs="B Zar" w:hint="cs"/>
                <w:color w:val="000000" w:themeColor="text1"/>
                <w:kern w:val="24"/>
                <w:rtl/>
                <w:lang w:bidi="fa-IR"/>
              </w:rPr>
              <w:t>های باز</w:t>
            </w:r>
          </w:p>
        </w:tc>
        <w:tc>
          <w:tcPr>
            <w:tcW w:w="1909" w:type="pct"/>
            <w:shd w:val="clear" w:color="auto" w:fill="FFFFFF" w:themeFill="background1"/>
          </w:tcPr>
          <w:p w:rsidR="005157F4" w:rsidRDefault="00ED5BFE" w:rsidP="005157F4">
            <w:pPr>
              <w:jc w:val="center"/>
            </w:pPr>
            <w:r>
              <w:rPr>
                <w:rFonts w:hint="cs"/>
                <w:rtl/>
              </w:rPr>
              <w:t>تمرین شماره 1</w:t>
            </w:r>
          </w:p>
        </w:tc>
      </w:tr>
      <w:tr w:rsidR="00105B2E" w:rsidTr="0050647B">
        <w:tc>
          <w:tcPr>
            <w:tcW w:w="686" w:type="pct"/>
            <w:shd w:val="clear" w:color="auto" w:fill="FFFFFF" w:themeFill="background1"/>
            <w:vAlign w:val="center"/>
          </w:tcPr>
          <w:p w:rsidR="00105B2E" w:rsidRPr="00A70D26" w:rsidRDefault="00105B2E" w:rsidP="00105B2E">
            <w:pPr>
              <w:bidi/>
              <w:jc w:val="center"/>
              <w:rPr>
                <w:sz w:val="24"/>
                <w:rtl/>
                <w:lang w:bidi="fa-IR"/>
              </w:rPr>
            </w:pPr>
            <w:r w:rsidRPr="00A70D26">
              <w:rPr>
                <w:rFonts w:hint="cs"/>
                <w:sz w:val="24"/>
                <w:rtl/>
                <w:lang w:bidi="fa-IR"/>
              </w:rPr>
              <w:t>5</w:t>
            </w:r>
          </w:p>
        </w:tc>
        <w:tc>
          <w:tcPr>
            <w:tcW w:w="24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105B2E" w:rsidRPr="00A70D26" w:rsidRDefault="00105B2E" w:rsidP="00105B2E">
            <w:pPr>
              <w:pStyle w:val="NormalWeb"/>
              <w:bidi/>
              <w:spacing w:before="0" w:beforeAutospacing="0" w:after="0" w:afterAutospacing="0"/>
              <w:jc w:val="center"/>
              <w:rPr>
                <w:rFonts w:ascii="Arial" w:hAnsi="Arial" w:cs="B Zar"/>
              </w:rPr>
            </w:pPr>
            <w:r>
              <w:rPr>
                <w:rFonts w:ascii="Calibri" w:hAnsi="Arial" w:cs="B Zar" w:hint="cs"/>
                <w:color w:val="000000" w:themeColor="text1"/>
                <w:kern w:val="24"/>
                <w:rtl/>
                <w:lang w:bidi="fa-IR"/>
              </w:rPr>
              <w:t xml:space="preserve"> ویژگیها و منابع رسوب در حوزه</w:t>
            </w:r>
            <w:r>
              <w:rPr>
                <w:rFonts w:ascii="Calibri" w:hAnsi="Arial" w:cs="B Zar"/>
                <w:color w:val="000000" w:themeColor="text1"/>
                <w:kern w:val="24"/>
                <w:rtl/>
                <w:lang w:bidi="fa-IR"/>
              </w:rPr>
              <w:softHyphen/>
            </w:r>
            <w:r>
              <w:rPr>
                <w:rFonts w:ascii="Calibri" w:hAnsi="Arial" w:cs="B Zar" w:hint="cs"/>
                <w:color w:val="000000" w:themeColor="text1"/>
                <w:kern w:val="24"/>
                <w:rtl/>
                <w:lang w:bidi="fa-IR"/>
              </w:rPr>
              <w:t>های آبخیز</w:t>
            </w:r>
          </w:p>
        </w:tc>
        <w:tc>
          <w:tcPr>
            <w:tcW w:w="1909" w:type="pct"/>
            <w:shd w:val="clear" w:color="auto" w:fill="FFFFFF" w:themeFill="background1"/>
            <w:vAlign w:val="center"/>
          </w:tcPr>
          <w:p w:rsidR="00105B2E" w:rsidRPr="00A70D26" w:rsidRDefault="00105B2E" w:rsidP="00105B2E">
            <w:pPr>
              <w:bidi/>
              <w:jc w:val="center"/>
              <w:rPr>
                <w:sz w:val="24"/>
                <w:rtl/>
                <w:lang w:bidi="fa-IR"/>
              </w:rPr>
            </w:pPr>
            <w:r>
              <w:rPr>
                <w:rFonts w:hint="cs"/>
                <w:sz w:val="24"/>
                <w:rtl/>
                <w:lang w:bidi="fa-IR"/>
              </w:rPr>
              <w:t>حل تمرین</w:t>
            </w:r>
          </w:p>
        </w:tc>
      </w:tr>
      <w:tr w:rsidR="00105B2E" w:rsidTr="00BF5335">
        <w:tc>
          <w:tcPr>
            <w:tcW w:w="686" w:type="pct"/>
            <w:shd w:val="clear" w:color="auto" w:fill="FFFFFF" w:themeFill="background1"/>
            <w:vAlign w:val="center"/>
          </w:tcPr>
          <w:p w:rsidR="00105B2E" w:rsidRPr="00A70D26" w:rsidRDefault="00105B2E" w:rsidP="00105B2E">
            <w:pPr>
              <w:bidi/>
              <w:jc w:val="center"/>
              <w:rPr>
                <w:sz w:val="24"/>
                <w:rtl/>
                <w:lang w:bidi="fa-IR"/>
              </w:rPr>
            </w:pPr>
            <w:r w:rsidRPr="00A70D26">
              <w:rPr>
                <w:rFonts w:hint="cs"/>
                <w:sz w:val="24"/>
                <w:rtl/>
                <w:lang w:bidi="fa-IR"/>
              </w:rPr>
              <w:t>6</w:t>
            </w:r>
          </w:p>
        </w:tc>
        <w:tc>
          <w:tcPr>
            <w:tcW w:w="24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105B2E" w:rsidRPr="00A70D26" w:rsidRDefault="00105B2E" w:rsidP="00105B2E">
            <w:pPr>
              <w:pStyle w:val="NormalWeb"/>
              <w:bidi/>
              <w:spacing w:before="0" w:beforeAutospacing="0" w:after="0" w:afterAutospacing="0"/>
              <w:jc w:val="center"/>
              <w:rPr>
                <w:rFonts w:ascii="Arial" w:hAnsi="Arial" w:cs="B Zar"/>
              </w:rPr>
            </w:pPr>
            <w:r>
              <w:rPr>
                <w:rFonts w:ascii="Calibri" w:hAnsi="Arial" w:cs="B Zar" w:hint="cs"/>
                <w:color w:val="000000" w:themeColor="text1"/>
                <w:kern w:val="24"/>
                <w:rtl/>
                <w:lang w:bidi="fa-IR"/>
              </w:rPr>
              <w:t>انتقال رسوب و مکانیسم حرکت رسوبات</w:t>
            </w:r>
          </w:p>
        </w:tc>
        <w:tc>
          <w:tcPr>
            <w:tcW w:w="1909" w:type="pct"/>
            <w:shd w:val="clear" w:color="auto" w:fill="FFFFFF" w:themeFill="background1"/>
            <w:vAlign w:val="center"/>
          </w:tcPr>
          <w:p w:rsidR="00105B2E" w:rsidRPr="00A70D26" w:rsidRDefault="00105B2E" w:rsidP="00105B2E">
            <w:pPr>
              <w:bidi/>
              <w:jc w:val="center"/>
              <w:rPr>
                <w:sz w:val="24"/>
                <w:rtl/>
                <w:lang w:bidi="fa-IR"/>
              </w:rPr>
            </w:pPr>
            <w:r>
              <w:rPr>
                <w:rFonts w:hint="cs"/>
                <w:sz w:val="24"/>
                <w:rtl/>
                <w:lang w:bidi="fa-IR"/>
              </w:rPr>
              <w:t>حل تمرین</w:t>
            </w:r>
          </w:p>
        </w:tc>
      </w:tr>
      <w:tr w:rsidR="005157F4" w:rsidTr="00BF5335">
        <w:tc>
          <w:tcPr>
            <w:tcW w:w="686" w:type="pct"/>
            <w:shd w:val="clear" w:color="auto" w:fill="FFFFFF" w:themeFill="background1"/>
            <w:vAlign w:val="center"/>
          </w:tcPr>
          <w:p w:rsidR="005157F4" w:rsidRPr="00A70D26" w:rsidRDefault="005157F4" w:rsidP="005157F4">
            <w:pPr>
              <w:bidi/>
              <w:jc w:val="center"/>
              <w:rPr>
                <w:sz w:val="24"/>
                <w:rtl/>
                <w:lang w:bidi="fa-IR"/>
              </w:rPr>
            </w:pPr>
            <w:r w:rsidRPr="00A70D26">
              <w:rPr>
                <w:rFonts w:hint="cs"/>
                <w:sz w:val="24"/>
                <w:rtl/>
                <w:lang w:bidi="fa-IR"/>
              </w:rPr>
              <w:t>7</w:t>
            </w:r>
          </w:p>
        </w:tc>
        <w:tc>
          <w:tcPr>
            <w:tcW w:w="24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157F4" w:rsidRPr="00A70D26" w:rsidRDefault="005157F4" w:rsidP="005157F4">
            <w:pPr>
              <w:pStyle w:val="NormalWeb"/>
              <w:bidi/>
              <w:spacing w:before="0" w:beforeAutospacing="0" w:after="0" w:afterAutospacing="0"/>
              <w:jc w:val="center"/>
              <w:rPr>
                <w:rFonts w:ascii="Arial" w:hAnsi="Arial" w:cs="B Zar"/>
              </w:rPr>
            </w:pPr>
            <w:r w:rsidRPr="005157F4">
              <w:rPr>
                <w:rFonts w:ascii="Calibri" w:hAnsi="Arial" w:cs="B Zar"/>
                <w:color w:val="000000" w:themeColor="text1"/>
                <w:kern w:val="24"/>
                <w:rtl/>
                <w:lang w:bidi="fa-IR"/>
              </w:rPr>
              <w:t>انتقال رسوب و مکان</w:t>
            </w:r>
            <w:r w:rsidRPr="005157F4">
              <w:rPr>
                <w:rFonts w:ascii="Calibri" w:hAnsi="Arial" w:cs="B Zar" w:hint="cs"/>
                <w:color w:val="000000" w:themeColor="text1"/>
                <w:kern w:val="24"/>
                <w:rtl/>
                <w:lang w:bidi="fa-IR"/>
              </w:rPr>
              <w:t>یسم</w:t>
            </w:r>
            <w:r w:rsidRPr="005157F4">
              <w:rPr>
                <w:rFonts w:ascii="Calibri" w:hAnsi="Arial" w:cs="B Zar"/>
                <w:color w:val="000000" w:themeColor="text1"/>
                <w:kern w:val="24"/>
                <w:rtl/>
                <w:lang w:bidi="fa-IR"/>
              </w:rPr>
              <w:t xml:space="preserve"> حرکت رسوبات</w:t>
            </w:r>
          </w:p>
        </w:tc>
        <w:tc>
          <w:tcPr>
            <w:tcW w:w="1909" w:type="pct"/>
            <w:shd w:val="clear" w:color="auto" w:fill="FFFFFF" w:themeFill="background1"/>
            <w:vAlign w:val="center"/>
          </w:tcPr>
          <w:p w:rsidR="005157F4" w:rsidRPr="00A70D26" w:rsidRDefault="00ED5BFE" w:rsidP="005157F4">
            <w:pPr>
              <w:bidi/>
              <w:jc w:val="center"/>
              <w:rPr>
                <w:sz w:val="24"/>
                <w:rtl/>
                <w:lang w:bidi="fa-IR"/>
              </w:rPr>
            </w:pPr>
            <w:r>
              <w:rPr>
                <w:rFonts w:hint="cs"/>
                <w:sz w:val="24"/>
                <w:rtl/>
                <w:lang w:bidi="fa-IR"/>
              </w:rPr>
              <w:t>تمرین شماره 2</w:t>
            </w:r>
          </w:p>
        </w:tc>
      </w:tr>
      <w:tr w:rsidR="00105B2E" w:rsidTr="0050647B">
        <w:tc>
          <w:tcPr>
            <w:tcW w:w="686" w:type="pct"/>
            <w:shd w:val="clear" w:color="auto" w:fill="FFFFFF" w:themeFill="background1"/>
            <w:vAlign w:val="center"/>
          </w:tcPr>
          <w:p w:rsidR="00105B2E" w:rsidRPr="00A70D26" w:rsidRDefault="00105B2E" w:rsidP="00105B2E">
            <w:pPr>
              <w:bidi/>
              <w:jc w:val="center"/>
              <w:rPr>
                <w:sz w:val="24"/>
                <w:rtl/>
                <w:lang w:bidi="fa-IR"/>
              </w:rPr>
            </w:pPr>
            <w:r w:rsidRPr="00A70D26">
              <w:rPr>
                <w:rFonts w:hint="cs"/>
                <w:sz w:val="24"/>
                <w:rtl/>
                <w:lang w:bidi="fa-IR"/>
              </w:rPr>
              <w:t>8</w:t>
            </w:r>
          </w:p>
        </w:tc>
        <w:tc>
          <w:tcPr>
            <w:tcW w:w="2405" w:type="pct"/>
            <w:tcBorders>
              <w:top w:val="single" w:sz="8" w:space="0" w:color="000000"/>
              <w:left w:val="single" w:sz="8" w:space="0" w:color="000000"/>
              <w:bottom w:val="single" w:sz="8" w:space="0" w:color="000000"/>
              <w:right w:val="single" w:sz="8" w:space="0" w:color="000000"/>
            </w:tcBorders>
            <w:shd w:val="clear" w:color="auto" w:fill="auto"/>
          </w:tcPr>
          <w:p w:rsidR="00105B2E" w:rsidRPr="00A70D26" w:rsidRDefault="00105B2E" w:rsidP="00105B2E">
            <w:pPr>
              <w:bidi/>
              <w:jc w:val="center"/>
              <w:rPr>
                <w:sz w:val="24"/>
              </w:rPr>
            </w:pPr>
            <w:r>
              <w:rPr>
                <w:rFonts w:hint="cs"/>
                <w:sz w:val="24"/>
                <w:rtl/>
              </w:rPr>
              <w:t>مدل</w:t>
            </w:r>
            <w:r>
              <w:rPr>
                <w:sz w:val="24"/>
                <w:rtl/>
              </w:rPr>
              <w:softHyphen/>
            </w:r>
            <w:r>
              <w:rPr>
                <w:rFonts w:hint="cs"/>
                <w:sz w:val="24"/>
                <w:rtl/>
              </w:rPr>
              <w:t>های مختلف برآورد رسوب در رودخانه</w:t>
            </w:r>
          </w:p>
        </w:tc>
        <w:tc>
          <w:tcPr>
            <w:tcW w:w="1909" w:type="pct"/>
            <w:shd w:val="clear" w:color="auto" w:fill="FFFFFF" w:themeFill="background1"/>
            <w:vAlign w:val="center"/>
          </w:tcPr>
          <w:p w:rsidR="00105B2E" w:rsidRPr="00A70D26" w:rsidRDefault="00105B2E" w:rsidP="00105B2E">
            <w:pPr>
              <w:bidi/>
              <w:jc w:val="center"/>
              <w:rPr>
                <w:sz w:val="24"/>
                <w:rtl/>
                <w:lang w:bidi="fa-IR"/>
              </w:rPr>
            </w:pPr>
            <w:r>
              <w:rPr>
                <w:rFonts w:hint="cs"/>
                <w:sz w:val="24"/>
                <w:rtl/>
                <w:lang w:bidi="fa-IR"/>
              </w:rPr>
              <w:t>حل تمرین</w:t>
            </w:r>
          </w:p>
        </w:tc>
      </w:tr>
      <w:tr w:rsidR="00105B2E" w:rsidTr="0050647B">
        <w:tc>
          <w:tcPr>
            <w:tcW w:w="686" w:type="pct"/>
            <w:shd w:val="clear" w:color="auto" w:fill="FFFFFF" w:themeFill="background1"/>
            <w:vAlign w:val="center"/>
          </w:tcPr>
          <w:p w:rsidR="00105B2E" w:rsidRPr="00A70D26" w:rsidRDefault="00105B2E" w:rsidP="00105B2E">
            <w:pPr>
              <w:bidi/>
              <w:jc w:val="center"/>
              <w:rPr>
                <w:sz w:val="24"/>
                <w:rtl/>
                <w:lang w:bidi="fa-IR"/>
              </w:rPr>
            </w:pPr>
            <w:r w:rsidRPr="00A70D26">
              <w:rPr>
                <w:rFonts w:hint="cs"/>
                <w:sz w:val="24"/>
                <w:rtl/>
                <w:lang w:bidi="fa-IR"/>
              </w:rPr>
              <w:t>9</w:t>
            </w:r>
          </w:p>
        </w:tc>
        <w:tc>
          <w:tcPr>
            <w:tcW w:w="2405" w:type="pct"/>
            <w:tcBorders>
              <w:top w:val="single" w:sz="8" w:space="0" w:color="000000"/>
              <w:left w:val="single" w:sz="8" w:space="0" w:color="000000"/>
              <w:bottom w:val="single" w:sz="8" w:space="0" w:color="000000"/>
              <w:right w:val="single" w:sz="8" w:space="0" w:color="000000"/>
            </w:tcBorders>
            <w:shd w:val="clear" w:color="auto" w:fill="auto"/>
          </w:tcPr>
          <w:p w:rsidR="00105B2E" w:rsidRPr="00A70D26" w:rsidRDefault="00105B2E" w:rsidP="00105B2E">
            <w:pPr>
              <w:bidi/>
              <w:jc w:val="center"/>
              <w:rPr>
                <w:sz w:val="24"/>
              </w:rPr>
            </w:pPr>
            <w:r w:rsidRPr="005157F4">
              <w:rPr>
                <w:sz w:val="24"/>
                <w:rtl/>
              </w:rPr>
              <w:t>مدل</w:t>
            </w:r>
            <w:r>
              <w:rPr>
                <w:sz w:val="24"/>
                <w:rtl/>
              </w:rPr>
              <w:softHyphen/>
            </w:r>
            <w:r w:rsidRPr="005157F4">
              <w:rPr>
                <w:sz w:val="24"/>
                <w:rtl/>
              </w:rPr>
              <w:t>ها</w:t>
            </w:r>
            <w:r w:rsidRPr="005157F4">
              <w:rPr>
                <w:rFonts w:hint="cs"/>
                <w:sz w:val="24"/>
                <w:rtl/>
              </w:rPr>
              <w:t>ی</w:t>
            </w:r>
            <w:r w:rsidRPr="005157F4">
              <w:rPr>
                <w:sz w:val="24"/>
                <w:rtl/>
              </w:rPr>
              <w:t xml:space="preserve"> مختلف برآورد رسوب در رودخانه</w:t>
            </w:r>
          </w:p>
        </w:tc>
        <w:tc>
          <w:tcPr>
            <w:tcW w:w="1909" w:type="pct"/>
            <w:shd w:val="clear" w:color="auto" w:fill="FFFFFF" w:themeFill="background1"/>
            <w:vAlign w:val="center"/>
          </w:tcPr>
          <w:p w:rsidR="00105B2E" w:rsidRPr="00A70D26" w:rsidRDefault="00105B2E" w:rsidP="00105B2E">
            <w:pPr>
              <w:bidi/>
              <w:jc w:val="center"/>
              <w:rPr>
                <w:sz w:val="24"/>
                <w:rtl/>
                <w:lang w:bidi="fa-IR"/>
              </w:rPr>
            </w:pPr>
            <w:r>
              <w:rPr>
                <w:rFonts w:hint="cs"/>
                <w:sz w:val="24"/>
                <w:rtl/>
                <w:lang w:bidi="fa-IR"/>
              </w:rPr>
              <w:t>حل تمرین</w:t>
            </w:r>
          </w:p>
        </w:tc>
      </w:tr>
      <w:tr w:rsidR="00105B2E" w:rsidTr="0050647B">
        <w:tc>
          <w:tcPr>
            <w:tcW w:w="686" w:type="pct"/>
            <w:shd w:val="clear" w:color="auto" w:fill="FFFFFF" w:themeFill="background1"/>
            <w:vAlign w:val="center"/>
          </w:tcPr>
          <w:p w:rsidR="00105B2E" w:rsidRPr="00A70D26" w:rsidRDefault="00105B2E" w:rsidP="00105B2E">
            <w:pPr>
              <w:bidi/>
              <w:jc w:val="center"/>
              <w:rPr>
                <w:sz w:val="24"/>
                <w:rtl/>
                <w:lang w:bidi="fa-IR"/>
              </w:rPr>
            </w:pPr>
            <w:r w:rsidRPr="00A70D26">
              <w:rPr>
                <w:rFonts w:hint="cs"/>
                <w:sz w:val="24"/>
                <w:rtl/>
                <w:lang w:bidi="fa-IR"/>
              </w:rPr>
              <w:t>10</w:t>
            </w:r>
          </w:p>
        </w:tc>
        <w:tc>
          <w:tcPr>
            <w:tcW w:w="2405" w:type="pct"/>
            <w:tcBorders>
              <w:top w:val="single" w:sz="8" w:space="0" w:color="000000"/>
              <w:left w:val="single" w:sz="8" w:space="0" w:color="000000"/>
              <w:bottom w:val="single" w:sz="8" w:space="0" w:color="000000"/>
              <w:right w:val="single" w:sz="8" w:space="0" w:color="000000"/>
            </w:tcBorders>
            <w:shd w:val="clear" w:color="auto" w:fill="auto"/>
          </w:tcPr>
          <w:p w:rsidR="00105B2E" w:rsidRPr="00A70D26" w:rsidRDefault="00105B2E" w:rsidP="00105B2E">
            <w:pPr>
              <w:bidi/>
              <w:jc w:val="center"/>
              <w:rPr>
                <w:sz w:val="24"/>
              </w:rPr>
            </w:pPr>
            <w:r w:rsidRPr="005157F4">
              <w:rPr>
                <w:sz w:val="24"/>
                <w:rtl/>
              </w:rPr>
              <w:t>مدل</w:t>
            </w:r>
            <w:r>
              <w:rPr>
                <w:sz w:val="24"/>
                <w:rtl/>
              </w:rPr>
              <w:softHyphen/>
            </w:r>
            <w:r w:rsidRPr="005157F4">
              <w:rPr>
                <w:sz w:val="24"/>
                <w:rtl/>
              </w:rPr>
              <w:t>ها</w:t>
            </w:r>
            <w:r w:rsidRPr="005157F4">
              <w:rPr>
                <w:rFonts w:hint="cs"/>
                <w:sz w:val="24"/>
                <w:rtl/>
              </w:rPr>
              <w:t>ی</w:t>
            </w:r>
            <w:r w:rsidRPr="005157F4">
              <w:rPr>
                <w:sz w:val="24"/>
                <w:rtl/>
              </w:rPr>
              <w:t xml:space="preserve"> مختلف برآورد رسوب در رودخانه</w:t>
            </w:r>
          </w:p>
        </w:tc>
        <w:tc>
          <w:tcPr>
            <w:tcW w:w="1909" w:type="pct"/>
            <w:shd w:val="clear" w:color="auto" w:fill="FFFFFF" w:themeFill="background1"/>
            <w:vAlign w:val="center"/>
          </w:tcPr>
          <w:p w:rsidR="00105B2E" w:rsidRPr="00A70D26" w:rsidRDefault="00105B2E" w:rsidP="00105B2E">
            <w:pPr>
              <w:bidi/>
              <w:jc w:val="center"/>
              <w:rPr>
                <w:sz w:val="24"/>
                <w:rtl/>
                <w:lang w:bidi="fa-IR"/>
              </w:rPr>
            </w:pPr>
            <w:r>
              <w:rPr>
                <w:rFonts w:hint="cs"/>
                <w:sz w:val="24"/>
                <w:rtl/>
                <w:lang w:bidi="fa-IR"/>
              </w:rPr>
              <w:t>حل تمرین</w:t>
            </w:r>
          </w:p>
        </w:tc>
      </w:tr>
      <w:tr w:rsidR="00105B2E" w:rsidTr="00BF5335">
        <w:tc>
          <w:tcPr>
            <w:tcW w:w="686" w:type="pct"/>
            <w:shd w:val="clear" w:color="auto" w:fill="FFFFFF" w:themeFill="background1"/>
            <w:vAlign w:val="center"/>
          </w:tcPr>
          <w:p w:rsidR="00105B2E" w:rsidRPr="00A70D26" w:rsidRDefault="00105B2E" w:rsidP="00105B2E">
            <w:pPr>
              <w:bidi/>
              <w:jc w:val="center"/>
              <w:rPr>
                <w:sz w:val="24"/>
                <w:rtl/>
                <w:lang w:bidi="fa-IR"/>
              </w:rPr>
            </w:pPr>
            <w:r w:rsidRPr="00A70D26">
              <w:rPr>
                <w:rFonts w:hint="cs"/>
                <w:sz w:val="24"/>
                <w:rtl/>
                <w:lang w:bidi="fa-IR"/>
              </w:rPr>
              <w:t>11</w:t>
            </w:r>
          </w:p>
        </w:tc>
        <w:tc>
          <w:tcPr>
            <w:tcW w:w="24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105B2E" w:rsidRPr="00A70D26" w:rsidRDefault="00105B2E" w:rsidP="00105B2E">
            <w:pPr>
              <w:pStyle w:val="NormalWeb"/>
              <w:bidi/>
              <w:spacing w:before="0" w:beforeAutospacing="0" w:after="0" w:afterAutospacing="0"/>
              <w:jc w:val="center"/>
              <w:rPr>
                <w:rFonts w:ascii="Arial" w:hAnsi="Arial" w:cs="B Zar"/>
              </w:rPr>
            </w:pPr>
            <w:r>
              <w:rPr>
                <w:rFonts w:ascii="Arial" w:hAnsi="Arial" w:cs="B Zar" w:hint="cs"/>
                <w:rtl/>
              </w:rPr>
              <w:t>آستانه حرکت رسوبات در رودخانه (دیاگرام شیلدز)</w:t>
            </w:r>
          </w:p>
        </w:tc>
        <w:tc>
          <w:tcPr>
            <w:tcW w:w="1909" w:type="pct"/>
            <w:shd w:val="clear" w:color="auto" w:fill="FFFFFF" w:themeFill="background1"/>
            <w:vAlign w:val="center"/>
          </w:tcPr>
          <w:p w:rsidR="00105B2E" w:rsidRPr="00A70D26" w:rsidRDefault="00105B2E" w:rsidP="00105B2E">
            <w:pPr>
              <w:bidi/>
              <w:jc w:val="center"/>
              <w:rPr>
                <w:sz w:val="24"/>
                <w:rtl/>
                <w:lang w:bidi="fa-IR"/>
              </w:rPr>
            </w:pPr>
            <w:r>
              <w:rPr>
                <w:rFonts w:hint="cs"/>
                <w:sz w:val="24"/>
                <w:rtl/>
                <w:lang w:bidi="fa-IR"/>
              </w:rPr>
              <w:t>حل تمرین</w:t>
            </w:r>
          </w:p>
        </w:tc>
      </w:tr>
      <w:tr w:rsidR="005157F4" w:rsidTr="0050647B">
        <w:tc>
          <w:tcPr>
            <w:tcW w:w="686" w:type="pct"/>
            <w:shd w:val="clear" w:color="auto" w:fill="FFFFFF" w:themeFill="background1"/>
            <w:vAlign w:val="center"/>
          </w:tcPr>
          <w:p w:rsidR="005157F4" w:rsidRPr="00A70D26" w:rsidRDefault="005157F4" w:rsidP="005157F4">
            <w:pPr>
              <w:bidi/>
              <w:jc w:val="center"/>
              <w:rPr>
                <w:sz w:val="24"/>
                <w:rtl/>
                <w:lang w:bidi="fa-IR"/>
              </w:rPr>
            </w:pPr>
            <w:r w:rsidRPr="00A70D26">
              <w:rPr>
                <w:rFonts w:hint="cs"/>
                <w:sz w:val="24"/>
                <w:rtl/>
                <w:lang w:bidi="fa-IR"/>
              </w:rPr>
              <w:t>12</w:t>
            </w:r>
          </w:p>
        </w:tc>
        <w:tc>
          <w:tcPr>
            <w:tcW w:w="2405" w:type="pct"/>
            <w:tcBorders>
              <w:top w:val="single" w:sz="8" w:space="0" w:color="000000"/>
              <w:left w:val="single" w:sz="8" w:space="0" w:color="000000"/>
              <w:bottom w:val="single" w:sz="8" w:space="0" w:color="000000"/>
              <w:right w:val="single" w:sz="8" w:space="0" w:color="000000"/>
            </w:tcBorders>
            <w:shd w:val="clear" w:color="auto" w:fill="auto"/>
          </w:tcPr>
          <w:p w:rsidR="005157F4" w:rsidRPr="00A70D26" w:rsidRDefault="005157F4" w:rsidP="005157F4">
            <w:pPr>
              <w:bidi/>
              <w:jc w:val="center"/>
              <w:rPr>
                <w:sz w:val="24"/>
              </w:rPr>
            </w:pPr>
            <w:r>
              <w:rPr>
                <w:rFonts w:hint="cs"/>
                <w:sz w:val="24"/>
                <w:rtl/>
              </w:rPr>
              <w:t>تحلیل تنش برشی و مقاومت در مقابل جریان</w:t>
            </w:r>
          </w:p>
        </w:tc>
        <w:tc>
          <w:tcPr>
            <w:tcW w:w="1909" w:type="pct"/>
            <w:shd w:val="clear" w:color="auto" w:fill="FFFFFF" w:themeFill="background1"/>
            <w:vAlign w:val="center"/>
          </w:tcPr>
          <w:p w:rsidR="005157F4" w:rsidRPr="00A70D26" w:rsidRDefault="00ED5BFE" w:rsidP="005157F4">
            <w:pPr>
              <w:bidi/>
              <w:jc w:val="center"/>
              <w:rPr>
                <w:sz w:val="24"/>
                <w:rtl/>
                <w:lang w:bidi="fa-IR"/>
              </w:rPr>
            </w:pPr>
            <w:r>
              <w:rPr>
                <w:rFonts w:hint="cs"/>
                <w:sz w:val="24"/>
                <w:rtl/>
                <w:lang w:bidi="fa-IR"/>
              </w:rPr>
              <w:t>تمرین شماره 3</w:t>
            </w:r>
          </w:p>
        </w:tc>
      </w:tr>
      <w:tr w:rsidR="00105B2E" w:rsidTr="0050647B">
        <w:tc>
          <w:tcPr>
            <w:tcW w:w="686" w:type="pct"/>
            <w:shd w:val="clear" w:color="auto" w:fill="FFFFFF" w:themeFill="background1"/>
            <w:vAlign w:val="center"/>
          </w:tcPr>
          <w:p w:rsidR="00105B2E" w:rsidRPr="00A70D26" w:rsidRDefault="00105B2E" w:rsidP="00105B2E">
            <w:pPr>
              <w:bidi/>
              <w:jc w:val="center"/>
              <w:rPr>
                <w:sz w:val="24"/>
                <w:rtl/>
                <w:lang w:bidi="fa-IR"/>
              </w:rPr>
            </w:pPr>
            <w:r w:rsidRPr="00A70D26">
              <w:rPr>
                <w:rFonts w:hint="cs"/>
                <w:sz w:val="24"/>
                <w:rtl/>
                <w:lang w:bidi="fa-IR"/>
              </w:rPr>
              <w:t>13</w:t>
            </w:r>
          </w:p>
        </w:tc>
        <w:tc>
          <w:tcPr>
            <w:tcW w:w="2405" w:type="pct"/>
            <w:tcBorders>
              <w:top w:val="single" w:sz="8" w:space="0" w:color="000000"/>
              <w:left w:val="single" w:sz="8" w:space="0" w:color="000000"/>
              <w:bottom w:val="single" w:sz="8" w:space="0" w:color="000000"/>
              <w:right w:val="single" w:sz="8" w:space="0" w:color="000000"/>
            </w:tcBorders>
            <w:shd w:val="clear" w:color="auto" w:fill="auto"/>
          </w:tcPr>
          <w:p w:rsidR="00105B2E" w:rsidRPr="00A70D26" w:rsidRDefault="00105B2E" w:rsidP="00105B2E">
            <w:pPr>
              <w:bidi/>
              <w:jc w:val="center"/>
              <w:rPr>
                <w:sz w:val="24"/>
              </w:rPr>
            </w:pPr>
            <w:r>
              <w:rPr>
                <w:rFonts w:hint="cs"/>
                <w:sz w:val="24"/>
                <w:rtl/>
              </w:rPr>
              <w:t>انواع فرم</w:t>
            </w:r>
            <w:r>
              <w:rPr>
                <w:sz w:val="24"/>
                <w:rtl/>
              </w:rPr>
              <w:softHyphen/>
            </w:r>
            <w:r>
              <w:rPr>
                <w:rFonts w:hint="cs"/>
                <w:sz w:val="24"/>
                <w:rtl/>
              </w:rPr>
              <w:t>های بستر و مکانیسم تشکیل آنها</w:t>
            </w:r>
          </w:p>
        </w:tc>
        <w:tc>
          <w:tcPr>
            <w:tcW w:w="1909" w:type="pct"/>
            <w:shd w:val="clear" w:color="auto" w:fill="FFFFFF" w:themeFill="background1"/>
            <w:vAlign w:val="center"/>
          </w:tcPr>
          <w:p w:rsidR="00105B2E" w:rsidRPr="00A70D26" w:rsidRDefault="00105B2E" w:rsidP="00105B2E">
            <w:pPr>
              <w:bidi/>
              <w:jc w:val="center"/>
              <w:rPr>
                <w:sz w:val="24"/>
                <w:rtl/>
                <w:lang w:bidi="fa-IR"/>
              </w:rPr>
            </w:pPr>
            <w:r>
              <w:rPr>
                <w:rFonts w:hint="cs"/>
                <w:sz w:val="24"/>
                <w:rtl/>
                <w:lang w:bidi="fa-IR"/>
              </w:rPr>
              <w:t>حل تمرین</w:t>
            </w:r>
          </w:p>
        </w:tc>
      </w:tr>
      <w:tr w:rsidR="00105B2E" w:rsidTr="0050647B">
        <w:tc>
          <w:tcPr>
            <w:tcW w:w="686" w:type="pct"/>
            <w:shd w:val="clear" w:color="auto" w:fill="FFFFFF" w:themeFill="background1"/>
            <w:vAlign w:val="center"/>
          </w:tcPr>
          <w:p w:rsidR="00105B2E" w:rsidRPr="00A70D26" w:rsidRDefault="00105B2E" w:rsidP="00105B2E">
            <w:pPr>
              <w:bidi/>
              <w:jc w:val="center"/>
              <w:rPr>
                <w:sz w:val="24"/>
                <w:rtl/>
                <w:lang w:bidi="fa-IR"/>
              </w:rPr>
            </w:pPr>
            <w:r w:rsidRPr="00A70D26">
              <w:rPr>
                <w:rFonts w:hint="cs"/>
                <w:sz w:val="24"/>
                <w:rtl/>
                <w:lang w:bidi="fa-IR"/>
              </w:rPr>
              <w:t>14</w:t>
            </w:r>
          </w:p>
        </w:tc>
        <w:tc>
          <w:tcPr>
            <w:tcW w:w="2405" w:type="pct"/>
            <w:tcBorders>
              <w:top w:val="single" w:sz="8" w:space="0" w:color="000000"/>
              <w:left w:val="single" w:sz="8" w:space="0" w:color="000000"/>
              <w:bottom w:val="single" w:sz="8" w:space="0" w:color="000000"/>
              <w:right w:val="single" w:sz="8" w:space="0" w:color="000000"/>
            </w:tcBorders>
            <w:shd w:val="clear" w:color="auto" w:fill="auto"/>
          </w:tcPr>
          <w:p w:rsidR="00105B2E" w:rsidRPr="00A70D26" w:rsidRDefault="00105B2E" w:rsidP="00105B2E">
            <w:pPr>
              <w:bidi/>
              <w:jc w:val="center"/>
              <w:rPr>
                <w:sz w:val="24"/>
              </w:rPr>
            </w:pPr>
            <w:r>
              <w:rPr>
                <w:rFonts w:hint="cs"/>
                <w:sz w:val="24"/>
                <w:rtl/>
              </w:rPr>
              <w:t>سازه</w:t>
            </w:r>
            <w:r>
              <w:rPr>
                <w:sz w:val="24"/>
                <w:rtl/>
              </w:rPr>
              <w:softHyphen/>
            </w:r>
            <w:r>
              <w:rPr>
                <w:rFonts w:hint="cs"/>
                <w:sz w:val="24"/>
                <w:rtl/>
              </w:rPr>
              <w:t>های کنترل جریان رودخانه</w:t>
            </w:r>
          </w:p>
        </w:tc>
        <w:tc>
          <w:tcPr>
            <w:tcW w:w="1909" w:type="pct"/>
            <w:shd w:val="clear" w:color="auto" w:fill="FFFFFF" w:themeFill="background1"/>
            <w:vAlign w:val="center"/>
          </w:tcPr>
          <w:p w:rsidR="00105B2E" w:rsidRPr="00A70D26" w:rsidRDefault="00105B2E" w:rsidP="00105B2E">
            <w:pPr>
              <w:bidi/>
              <w:jc w:val="center"/>
              <w:rPr>
                <w:sz w:val="24"/>
                <w:rtl/>
                <w:lang w:bidi="fa-IR"/>
              </w:rPr>
            </w:pPr>
            <w:r>
              <w:rPr>
                <w:rFonts w:hint="cs"/>
                <w:sz w:val="24"/>
                <w:rtl/>
                <w:lang w:bidi="fa-IR"/>
              </w:rPr>
              <w:t>حل تمرین</w:t>
            </w:r>
          </w:p>
        </w:tc>
      </w:tr>
      <w:tr w:rsidR="00105B2E" w:rsidTr="0050647B">
        <w:tc>
          <w:tcPr>
            <w:tcW w:w="686" w:type="pct"/>
            <w:shd w:val="clear" w:color="auto" w:fill="FFFFFF" w:themeFill="background1"/>
            <w:vAlign w:val="center"/>
          </w:tcPr>
          <w:p w:rsidR="00105B2E" w:rsidRPr="00A70D26" w:rsidRDefault="00105B2E" w:rsidP="00105B2E">
            <w:pPr>
              <w:bidi/>
              <w:jc w:val="center"/>
              <w:rPr>
                <w:sz w:val="24"/>
                <w:rtl/>
                <w:lang w:bidi="fa-IR"/>
              </w:rPr>
            </w:pPr>
            <w:r w:rsidRPr="00A70D26">
              <w:rPr>
                <w:rFonts w:hint="cs"/>
                <w:sz w:val="24"/>
                <w:rtl/>
                <w:lang w:bidi="fa-IR"/>
              </w:rPr>
              <w:t>15</w:t>
            </w:r>
          </w:p>
        </w:tc>
        <w:tc>
          <w:tcPr>
            <w:tcW w:w="2405" w:type="pct"/>
            <w:tcBorders>
              <w:top w:val="single" w:sz="8" w:space="0" w:color="000000"/>
              <w:left w:val="single" w:sz="8" w:space="0" w:color="000000"/>
              <w:bottom w:val="single" w:sz="8" w:space="0" w:color="000000"/>
              <w:right w:val="single" w:sz="8" w:space="0" w:color="000000"/>
            </w:tcBorders>
            <w:shd w:val="clear" w:color="auto" w:fill="auto"/>
          </w:tcPr>
          <w:p w:rsidR="00105B2E" w:rsidRPr="00A70D26" w:rsidRDefault="00105B2E" w:rsidP="00105B2E">
            <w:pPr>
              <w:bidi/>
              <w:jc w:val="center"/>
              <w:rPr>
                <w:sz w:val="24"/>
              </w:rPr>
            </w:pPr>
            <w:r>
              <w:rPr>
                <w:rFonts w:hint="cs"/>
                <w:sz w:val="24"/>
                <w:rtl/>
              </w:rPr>
              <w:t>سازه</w:t>
            </w:r>
            <w:r>
              <w:rPr>
                <w:sz w:val="24"/>
                <w:rtl/>
              </w:rPr>
              <w:softHyphen/>
            </w:r>
            <w:r>
              <w:rPr>
                <w:rFonts w:hint="cs"/>
                <w:sz w:val="24"/>
                <w:rtl/>
              </w:rPr>
              <w:t>های کنترل جریان رودخانه</w:t>
            </w:r>
          </w:p>
        </w:tc>
        <w:tc>
          <w:tcPr>
            <w:tcW w:w="1909" w:type="pct"/>
            <w:shd w:val="clear" w:color="auto" w:fill="FFFFFF" w:themeFill="background1"/>
            <w:vAlign w:val="center"/>
          </w:tcPr>
          <w:p w:rsidR="00105B2E" w:rsidRPr="00A70D26" w:rsidRDefault="00105B2E" w:rsidP="00105B2E">
            <w:pPr>
              <w:bidi/>
              <w:jc w:val="center"/>
              <w:rPr>
                <w:sz w:val="24"/>
                <w:rtl/>
                <w:lang w:bidi="fa-IR"/>
              </w:rPr>
            </w:pPr>
            <w:r>
              <w:rPr>
                <w:rFonts w:hint="cs"/>
                <w:sz w:val="24"/>
                <w:rtl/>
                <w:lang w:bidi="fa-IR"/>
              </w:rPr>
              <w:t>تمرین شماره 4</w:t>
            </w:r>
            <w:bookmarkStart w:id="0" w:name="_GoBack"/>
            <w:bookmarkEnd w:id="0"/>
          </w:p>
        </w:tc>
      </w:tr>
      <w:tr w:rsidR="00105B2E" w:rsidTr="0050647B">
        <w:tc>
          <w:tcPr>
            <w:tcW w:w="686" w:type="pct"/>
            <w:shd w:val="clear" w:color="auto" w:fill="FFFFFF" w:themeFill="background1"/>
            <w:vAlign w:val="center"/>
          </w:tcPr>
          <w:p w:rsidR="00105B2E" w:rsidRPr="00A70D26" w:rsidRDefault="00105B2E" w:rsidP="00105B2E">
            <w:pPr>
              <w:bidi/>
              <w:jc w:val="center"/>
              <w:rPr>
                <w:sz w:val="24"/>
                <w:rtl/>
                <w:lang w:bidi="fa-IR"/>
              </w:rPr>
            </w:pPr>
            <w:r w:rsidRPr="00A70D26">
              <w:rPr>
                <w:rFonts w:hint="cs"/>
                <w:sz w:val="24"/>
                <w:rtl/>
                <w:lang w:bidi="fa-IR"/>
              </w:rPr>
              <w:t>16</w:t>
            </w:r>
          </w:p>
        </w:tc>
        <w:tc>
          <w:tcPr>
            <w:tcW w:w="2405" w:type="pct"/>
            <w:tcBorders>
              <w:top w:val="single" w:sz="8" w:space="0" w:color="000000"/>
              <w:left w:val="single" w:sz="8" w:space="0" w:color="000000"/>
              <w:bottom w:val="single" w:sz="8" w:space="0" w:color="000000"/>
              <w:right w:val="single" w:sz="8" w:space="0" w:color="000000"/>
            </w:tcBorders>
            <w:shd w:val="clear" w:color="auto" w:fill="auto"/>
          </w:tcPr>
          <w:p w:rsidR="00105B2E" w:rsidRPr="00A70D26" w:rsidRDefault="00105B2E" w:rsidP="00105B2E">
            <w:pPr>
              <w:bidi/>
              <w:jc w:val="center"/>
              <w:rPr>
                <w:sz w:val="24"/>
              </w:rPr>
            </w:pPr>
            <w:r>
              <w:rPr>
                <w:rFonts w:hint="cs"/>
                <w:sz w:val="24"/>
                <w:rtl/>
              </w:rPr>
              <w:t>حفاظت دیوار</w:t>
            </w:r>
            <w:r>
              <w:rPr>
                <w:sz w:val="24"/>
                <w:rtl/>
              </w:rPr>
              <w:softHyphen/>
            </w:r>
            <w:r>
              <w:rPr>
                <w:rFonts w:hint="cs"/>
                <w:sz w:val="24"/>
                <w:rtl/>
              </w:rPr>
              <w:t>های رودخانه و تثبیت مسیر جریان</w:t>
            </w:r>
          </w:p>
        </w:tc>
        <w:tc>
          <w:tcPr>
            <w:tcW w:w="1909" w:type="pct"/>
            <w:shd w:val="clear" w:color="auto" w:fill="FFFFFF" w:themeFill="background1"/>
            <w:vAlign w:val="center"/>
          </w:tcPr>
          <w:p w:rsidR="00105B2E" w:rsidRPr="00A70D26" w:rsidRDefault="00105B2E" w:rsidP="00105B2E">
            <w:pPr>
              <w:bidi/>
              <w:jc w:val="center"/>
              <w:rPr>
                <w:sz w:val="24"/>
                <w:rtl/>
                <w:lang w:bidi="fa-IR"/>
              </w:rPr>
            </w:pPr>
            <w:r>
              <w:rPr>
                <w:rFonts w:hint="cs"/>
                <w:sz w:val="24"/>
                <w:rtl/>
                <w:lang w:bidi="fa-IR"/>
              </w:rPr>
              <w:t>حل تمرین</w:t>
            </w:r>
          </w:p>
        </w:tc>
      </w:tr>
    </w:tbl>
    <w:p w:rsidR="005D7AAE" w:rsidRDefault="005D7AAE" w:rsidP="00914703">
      <w:pPr>
        <w:rPr>
          <w:lang w:bidi="fa-IR"/>
        </w:rPr>
      </w:pPr>
    </w:p>
    <w:p w:rsidR="00041701" w:rsidRDefault="00041701" w:rsidP="00914703">
      <w:pPr>
        <w:rPr>
          <w:lang w:bidi="fa-IR"/>
        </w:rPr>
      </w:pPr>
    </w:p>
    <w:p w:rsidR="00041701" w:rsidRDefault="00041701" w:rsidP="00914703">
      <w:pPr>
        <w:rPr>
          <w:lang w:bidi="fa-IR"/>
        </w:rPr>
      </w:pPr>
    </w:p>
    <w:p w:rsidR="00041701" w:rsidRDefault="00041701" w:rsidP="00914703">
      <w:pPr>
        <w:rPr>
          <w:lang w:bidi="fa-IR"/>
        </w:rPr>
      </w:pPr>
    </w:p>
    <w:p w:rsidR="00041701" w:rsidRDefault="00041701" w:rsidP="00914703">
      <w:pPr>
        <w:rPr>
          <w:lang w:bidi="fa-IR"/>
        </w:rPr>
      </w:pPr>
    </w:p>
    <w:p w:rsidR="00041701" w:rsidRDefault="00041701" w:rsidP="00914703">
      <w:pPr>
        <w:rPr>
          <w:lang w:bidi="fa-IR"/>
        </w:rPr>
      </w:pPr>
    </w:p>
    <w:p w:rsidR="00041701" w:rsidRDefault="00041701" w:rsidP="00914703">
      <w:pPr>
        <w:rPr>
          <w:lang w:bidi="fa-IR"/>
        </w:rPr>
      </w:pPr>
    </w:p>
    <w:p w:rsidR="00041701" w:rsidRDefault="00041701" w:rsidP="00914703">
      <w:pPr>
        <w:rPr>
          <w:lang w:bidi="fa-IR"/>
        </w:rPr>
      </w:pPr>
    </w:p>
    <w:p w:rsidR="00041701" w:rsidRDefault="00041701" w:rsidP="00914703">
      <w:pPr>
        <w:rPr>
          <w:lang w:bidi="fa-IR"/>
        </w:rPr>
      </w:pPr>
    </w:p>
    <w:p w:rsidR="00041701" w:rsidRDefault="00041701" w:rsidP="00914703">
      <w:pPr>
        <w:rPr>
          <w:lang w:bidi="fa-IR"/>
        </w:rPr>
      </w:pPr>
    </w:p>
    <w:p w:rsidR="00041701" w:rsidRDefault="00041701" w:rsidP="00914703">
      <w:pPr>
        <w:rPr>
          <w:lang w:bidi="fa-IR"/>
        </w:rPr>
      </w:pPr>
    </w:p>
    <w:p w:rsidR="00041701" w:rsidRDefault="00041701" w:rsidP="00914703">
      <w:pPr>
        <w:rPr>
          <w:lang w:bidi="fa-IR"/>
        </w:rPr>
      </w:pPr>
    </w:p>
    <w:p w:rsidR="00041701" w:rsidRDefault="00041701" w:rsidP="00914703">
      <w:pPr>
        <w:rPr>
          <w:lang w:bidi="fa-IR"/>
        </w:rPr>
      </w:pPr>
    </w:p>
    <w:p w:rsidR="00041701" w:rsidRDefault="00041701" w:rsidP="00914703">
      <w:pPr>
        <w:rPr>
          <w:lang w:bidi="fa-IR"/>
        </w:rPr>
      </w:pPr>
    </w:p>
    <w:p w:rsidR="00041701" w:rsidRDefault="00041701" w:rsidP="00914703">
      <w:pPr>
        <w:rPr>
          <w:lang w:bidi="fa-IR"/>
        </w:rPr>
      </w:pPr>
    </w:p>
    <w:p w:rsidR="00041701" w:rsidRDefault="00041701" w:rsidP="00914703">
      <w:pPr>
        <w:rPr>
          <w:lang w:bidi="fa-IR"/>
        </w:rPr>
      </w:pPr>
    </w:p>
    <w:p w:rsidR="00041701" w:rsidRDefault="00041701" w:rsidP="00914703">
      <w:pPr>
        <w:rPr>
          <w:lang w:bidi="fa-IR"/>
        </w:rPr>
      </w:pPr>
    </w:p>
    <w:p w:rsidR="00041701" w:rsidRDefault="00041701" w:rsidP="00914703">
      <w:pPr>
        <w:rPr>
          <w:lang w:bidi="fa-IR"/>
        </w:rPr>
      </w:pPr>
    </w:p>
    <w:p w:rsidR="00041701" w:rsidRDefault="00041701" w:rsidP="00914703">
      <w:pPr>
        <w:rPr>
          <w:lang w:bidi="fa-IR"/>
        </w:rPr>
      </w:pPr>
    </w:p>
    <w:p w:rsidR="00041701" w:rsidRDefault="00041701" w:rsidP="00914703">
      <w:pPr>
        <w:rPr>
          <w:lang w:bidi="fa-IR"/>
        </w:rPr>
      </w:pPr>
    </w:p>
    <w:p w:rsidR="00041701" w:rsidRDefault="00041701" w:rsidP="00914703">
      <w:pPr>
        <w:rPr>
          <w:lang w:bidi="fa-IR"/>
        </w:rPr>
      </w:pPr>
    </w:p>
    <w:p w:rsidR="00041701" w:rsidRDefault="00041701" w:rsidP="00914703">
      <w:pPr>
        <w:rPr>
          <w:lang w:bidi="fa-IR"/>
        </w:rPr>
      </w:pPr>
    </w:p>
    <w:p w:rsidR="00041701" w:rsidRDefault="00041701" w:rsidP="00914703">
      <w:pPr>
        <w:rPr>
          <w:lang w:bidi="fa-IR"/>
        </w:rPr>
      </w:pPr>
    </w:p>
    <w:p w:rsidR="00041701" w:rsidRDefault="00041701" w:rsidP="00914703">
      <w:pPr>
        <w:rPr>
          <w:lang w:bidi="fa-IR"/>
        </w:rPr>
      </w:pPr>
    </w:p>
    <w:p w:rsidR="00041701" w:rsidRDefault="00041701" w:rsidP="00914703">
      <w:pPr>
        <w:rPr>
          <w:lang w:bidi="fa-IR"/>
        </w:rPr>
      </w:pPr>
    </w:p>
    <w:p w:rsidR="00041701" w:rsidRDefault="00041701" w:rsidP="00914703">
      <w:pPr>
        <w:rPr>
          <w:lang w:bidi="fa-IR"/>
        </w:rPr>
      </w:pPr>
    </w:p>
    <w:p w:rsidR="00041701" w:rsidRDefault="00041701" w:rsidP="00914703">
      <w:pPr>
        <w:rPr>
          <w:lang w:bidi="fa-IR"/>
        </w:rPr>
      </w:pPr>
    </w:p>
    <w:p w:rsidR="00041701" w:rsidRDefault="00041701" w:rsidP="00914703">
      <w:pPr>
        <w:rPr>
          <w:lang w:bidi="fa-IR"/>
        </w:rPr>
      </w:pPr>
    </w:p>
    <w:p w:rsidR="00041701" w:rsidRDefault="00041701" w:rsidP="00914703">
      <w:pPr>
        <w:rPr>
          <w:lang w:bidi="fa-IR"/>
        </w:rPr>
      </w:pPr>
    </w:p>
    <w:p w:rsidR="00041701" w:rsidRDefault="00041701" w:rsidP="00914703">
      <w:pPr>
        <w:rPr>
          <w:lang w:bidi="fa-IR"/>
        </w:rPr>
      </w:pPr>
    </w:p>
    <w:p w:rsidR="00041701" w:rsidRDefault="00041701" w:rsidP="00914703">
      <w:pPr>
        <w:rPr>
          <w:lang w:bidi="fa-IR"/>
        </w:rPr>
      </w:pPr>
    </w:p>
    <w:p w:rsidR="00041701" w:rsidRDefault="00041701" w:rsidP="00041701">
      <w:pPr>
        <w:jc w:val="center"/>
        <w:rPr>
          <w:b/>
          <w:bCs/>
          <w:sz w:val="24"/>
          <w:szCs w:val="28"/>
          <w:lang w:bidi="fa-IR"/>
        </w:rPr>
      </w:pPr>
      <w:r w:rsidRPr="00041701">
        <w:rPr>
          <w:rFonts w:hint="cs"/>
          <w:b/>
          <w:bCs/>
          <w:sz w:val="24"/>
          <w:szCs w:val="28"/>
          <w:rtl/>
          <w:lang w:bidi="fa-IR"/>
        </w:rPr>
        <w:t>برنامه کلاسها و حضور دکتر کامران چپی در نیمسال دوم سال تحصیلی 1398-1397</w:t>
      </w:r>
    </w:p>
    <w:p w:rsidR="00041701" w:rsidRDefault="00041701" w:rsidP="00041701">
      <w:pPr>
        <w:jc w:val="center"/>
        <w:rPr>
          <w:b/>
          <w:bCs/>
          <w:sz w:val="24"/>
          <w:szCs w:val="28"/>
          <w:lang w:bidi="fa-IR"/>
        </w:rPr>
      </w:pPr>
      <w:r w:rsidRPr="00041701">
        <w:rPr>
          <w:b/>
          <w:bCs/>
          <w:sz w:val="24"/>
          <w:szCs w:val="28"/>
          <w:lang w:bidi="fa-IR"/>
        </w:rPr>
        <w:object w:dxaOrig="9165" w:dyaOrig="11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599.25pt" o:ole="">
            <v:imagedata r:id="rId13" o:title=""/>
          </v:shape>
          <o:OLEObject Type="Embed" ProgID="AcroExch.Document.DC" ShapeID="_x0000_i1025" DrawAspect="Content" ObjectID="_1612622960" r:id="rId14"/>
        </w:object>
      </w:r>
    </w:p>
    <w:p w:rsidR="00041701" w:rsidRPr="00041701" w:rsidRDefault="00041701" w:rsidP="00041701">
      <w:pPr>
        <w:jc w:val="center"/>
        <w:rPr>
          <w:b/>
          <w:bCs/>
          <w:sz w:val="24"/>
          <w:szCs w:val="28"/>
          <w:rtl/>
          <w:lang w:bidi="fa-IR"/>
        </w:rPr>
      </w:pPr>
    </w:p>
    <w:sectPr w:rsidR="00041701" w:rsidRPr="00041701" w:rsidSect="00A51E3F">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ACC" w:rsidRDefault="00972ACC" w:rsidP="00061A9B">
      <w:pPr>
        <w:spacing w:after="0"/>
      </w:pPr>
      <w:r>
        <w:separator/>
      </w:r>
    </w:p>
  </w:endnote>
  <w:endnote w:type="continuationSeparator" w:id="0">
    <w:p w:rsidR="00972ACC" w:rsidRDefault="00972ACC" w:rsidP="00061A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71623339"/>
      <w:docPartObj>
        <w:docPartGallery w:val="Page Numbers (Bottom of Page)"/>
        <w:docPartUnique/>
      </w:docPartObj>
    </w:sdtPr>
    <w:sdtEndPr>
      <w:rPr>
        <w:noProof/>
      </w:rPr>
    </w:sdtEndPr>
    <w:sdtContent>
      <w:p w:rsidR="00336FDF" w:rsidRDefault="00336FDF" w:rsidP="008C3861">
        <w:pPr>
          <w:pStyle w:val="Footer"/>
          <w:bidi/>
          <w:jc w:val="center"/>
        </w:pPr>
        <w:r w:rsidRPr="008C3861">
          <w:rPr>
            <w:rFonts w:cs="B Nazanin"/>
          </w:rPr>
          <w:fldChar w:fldCharType="begin"/>
        </w:r>
        <w:r w:rsidRPr="008C3861">
          <w:rPr>
            <w:rFonts w:cs="B Nazanin"/>
          </w:rPr>
          <w:instrText xml:space="preserve"> PAGE   \* MERGEFORMAT </w:instrText>
        </w:r>
        <w:r w:rsidRPr="008C3861">
          <w:rPr>
            <w:rFonts w:cs="B Nazanin"/>
          </w:rPr>
          <w:fldChar w:fldCharType="separate"/>
        </w:r>
        <w:r w:rsidR="00866B1B">
          <w:rPr>
            <w:rFonts w:cs="B Nazanin"/>
            <w:noProof/>
            <w:rtl/>
          </w:rPr>
          <w:t>7</w:t>
        </w:r>
        <w:r w:rsidRPr="008C3861">
          <w:rPr>
            <w:rFonts w:cs="B Nazanin"/>
            <w:noProof/>
          </w:rPr>
          <w:fldChar w:fldCharType="end"/>
        </w:r>
      </w:p>
    </w:sdtContent>
  </w:sdt>
  <w:p w:rsidR="00336FDF" w:rsidRDefault="00336F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ACC" w:rsidRDefault="00972ACC" w:rsidP="00061A9B">
      <w:pPr>
        <w:spacing w:after="0"/>
      </w:pPr>
      <w:r>
        <w:separator/>
      </w:r>
    </w:p>
  </w:footnote>
  <w:footnote w:type="continuationSeparator" w:id="0">
    <w:p w:rsidR="00972ACC" w:rsidRDefault="00972ACC" w:rsidP="00061A9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50BF"/>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BD39A1"/>
    <w:multiLevelType w:val="hybridMultilevel"/>
    <w:tmpl w:val="DB7A8F50"/>
    <w:lvl w:ilvl="0" w:tplc="6BF62D8E">
      <w:start w:val="1"/>
      <w:numFmt w:val="decimal"/>
      <w:lvlText w:val="%1-"/>
      <w:lvlJc w:val="left"/>
      <w:pPr>
        <w:ind w:left="720" w:hanging="360"/>
      </w:pPr>
      <w:rPr>
        <w:rFonts w:asciiTheme="minorHAnsi" w:eastAsiaTheme="minorHAnsi" w:hAnsiTheme="minorHAnsi" w:cs="B Nazani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4563A"/>
    <w:multiLevelType w:val="hybridMultilevel"/>
    <w:tmpl w:val="CAD6F8D0"/>
    <w:lvl w:ilvl="0" w:tplc="05C6FDD8">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697B75"/>
    <w:multiLevelType w:val="hybridMultilevel"/>
    <w:tmpl w:val="2E387104"/>
    <w:lvl w:ilvl="0" w:tplc="0F64BC0A">
      <w:start w:val="1"/>
      <w:numFmt w:val="decimal"/>
      <w:lvlText w:val="%1."/>
      <w:lvlJc w:val="left"/>
      <w:pPr>
        <w:tabs>
          <w:tab w:val="num" w:pos="720"/>
        </w:tabs>
        <w:ind w:left="720" w:hanging="360"/>
      </w:pPr>
    </w:lvl>
    <w:lvl w:ilvl="1" w:tplc="5C14DEBC" w:tentative="1">
      <w:start w:val="1"/>
      <w:numFmt w:val="decimal"/>
      <w:lvlText w:val="%2."/>
      <w:lvlJc w:val="left"/>
      <w:pPr>
        <w:tabs>
          <w:tab w:val="num" w:pos="1440"/>
        </w:tabs>
        <w:ind w:left="1440" w:hanging="360"/>
      </w:pPr>
    </w:lvl>
    <w:lvl w:ilvl="2" w:tplc="8A9E5178" w:tentative="1">
      <w:start w:val="1"/>
      <w:numFmt w:val="decimal"/>
      <w:lvlText w:val="%3."/>
      <w:lvlJc w:val="left"/>
      <w:pPr>
        <w:tabs>
          <w:tab w:val="num" w:pos="2160"/>
        </w:tabs>
        <w:ind w:left="2160" w:hanging="360"/>
      </w:pPr>
    </w:lvl>
    <w:lvl w:ilvl="3" w:tplc="CFC09C9E" w:tentative="1">
      <w:start w:val="1"/>
      <w:numFmt w:val="decimal"/>
      <w:lvlText w:val="%4."/>
      <w:lvlJc w:val="left"/>
      <w:pPr>
        <w:tabs>
          <w:tab w:val="num" w:pos="2880"/>
        </w:tabs>
        <w:ind w:left="2880" w:hanging="360"/>
      </w:pPr>
    </w:lvl>
    <w:lvl w:ilvl="4" w:tplc="C892264E" w:tentative="1">
      <w:start w:val="1"/>
      <w:numFmt w:val="decimal"/>
      <w:lvlText w:val="%5."/>
      <w:lvlJc w:val="left"/>
      <w:pPr>
        <w:tabs>
          <w:tab w:val="num" w:pos="3600"/>
        </w:tabs>
        <w:ind w:left="3600" w:hanging="360"/>
      </w:pPr>
    </w:lvl>
    <w:lvl w:ilvl="5" w:tplc="EF9A912C" w:tentative="1">
      <w:start w:val="1"/>
      <w:numFmt w:val="decimal"/>
      <w:lvlText w:val="%6."/>
      <w:lvlJc w:val="left"/>
      <w:pPr>
        <w:tabs>
          <w:tab w:val="num" w:pos="4320"/>
        </w:tabs>
        <w:ind w:left="4320" w:hanging="360"/>
      </w:pPr>
    </w:lvl>
    <w:lvl w:ilvl="6" w:tplc="ADF2A19E" w:tentative="1">
      <w:start w:val="1"/>
      <w:numFmt w:val="decimal"/>
      <w:lvlText w:val="%7."/>
      <w:lvlJc w:val="left"/>
      <w:pPr>
        <w:tabs>
          <w:tab w:val="num" w:pos="5040"/>
        </w:tabs>
        <w:ind w:left="5040" w:hanging="360"/>
      </w:pPr>
    </w:lvl>
    <w:lvl w:ilvl="7" w:tplc="A2DE8EBE" w:tentative="1">
      <w:start w:val="1"/>
      <w:numFmt w:val="decimal"/>
      <w:lvlText w:val="%8."/>
      <w:lvlJc w:val="left"/>
      <w:pPr>
        <w:tabs>
          <w:tab w:val="num" w:pos="5760"/>
        </w:tabs>
        <w:ind w:left="5760" w:hanging="360"/>
      </w:pPr>
    </w:lvl>
    <w:lvl w:ilvl="8" w:tplc="9026A9F8" w:tentative="1">
      <w:start w:val="1"/>
      <w:numFmt w:val="decimal"/>
      <w:lvlText w:val="%9."/>
      <w:lvlJc w:val="left"/>
      <w:pPr>
        <w:tabs>
          <w:tab w:val="num" w:pos="6480"/>
        </w:tabs>
        <w:ind w:left="6480" w:hanging="360"/>
      </w:pPr>
    </w:lvl>
  </w:abstractNum>
  <w:abstractNum w:abstractNumId="4" w15:restartNumberingAfterBreak="0">
    <w:nsid w:val="26AE09BC"/>
    <w:multiLevelType w:val="hybridMultilevel"/>
    <w:tmpl w:val="B29A6706"/>
    <w:lvl w:ilvl="0" w:tplc="E354BB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DA33F0"/>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D539FF"/>
    <w:multiLevelType w:val="multilevel"/>
    <w:tmpl w:val="5C22FD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cs="B Zar"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B963A9F"/>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D227F25"/>
    <w:multiLevelType w:val="hybridMultilevel"/>
    <w:tmpl w:val="FA2023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4C56D75"/>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78877A5"/>
    <w:multiLevelType w:val="hybridMultilevel"/>
    <w:tmpl w:val="E476FF4A"/>
    <w:lvl w:ilvl="0" w:tplc="8766FEFE">
      <w:start w:val="1"/>
      <w:numFmt w:val="decimal"/>
      <w:lvlText w:val="%1)"/>
      <w:lvlJc w:val="left"/>
      <w:pPr>
        <w:ind w:left="792" w:hanging="360"/>
      </w:pPr>
      <w:rPr>
        <w:rFonts w:hint="default"/>
        <w:b/>
        <w:bCs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4A752C2D"/>
    <w:multiLevelType w:val="hybridMultilevel"/>
    <w:tmpl w:val="D3E80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C05373"/>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B6C114D"/>
    <w:multiLevelType w:val="hybridMultilevel"/>
    <w:tmpl w:val="DC820C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1321B1"/>
    <w:multiLevelType w:val="hybridMultilevel"/>
    <w:tmpl w:val="2C144F08"/>
    <w:lvl w:ilvl="0" w:tplc="36084D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152D4"/>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CD730CE"/>
    <w:multiLevelType w:val="hybridMultilevel"/>
    <w:tmpl w:val="FFB8C43A"/>
    <w:lvl w:ilvl="0" w:tplc="99FE45D8">
      <w:start w:val="1"/>
      <w:numFmt w:val="decimal"/>
      <w:lvlText w:val="%1."/>
      <w:lvlJc w:val="left"/>
      <w:pPr>
        <w:tabs>
          <w:tab w:val="num" w:pos="720"/>
        </w:tabs>
        <w:ind w:left="720" w:hanging="360"/>
      </w:pPr>
    </w:lvl>
    <w:lvl w:ilvl="1" w:tplc="D6565FA2" w:tentative="1">
      <w:start w:val="1"/>
      <w:numFmt w:val="decimal"/>
      <w:lvlText w:val="%2."/>
      <w:lvlJc w:val="left"/>
      <w:pPr>
        <w:tabs>
          <w:tab w:val="num" w:pos="1440"/>
        </w:tabs>
        <w:ind w:left="1440" w:hanging="360"/>
      </w:pPr>
    </w:lvl>
    <w:lvl w:ilvl="2" w:tplc="56F67B10" w:tentative="1">
      <w:start w:val="1"/>
      <w:numFmt w:val="decimal"/>
      <w:lvlText w:val="%3."/>
      <w:lvlJc w:val="left"/>
      <w:pPr>
        <w:tabs>
          <w:tab w:val="num" w:pos="2160"/>
        </w:tabs>
        <w:ind w:left="2160" w:hanging="360"/>
      </w:pPr>
    </w:lvl>
    <w:lvl w:ilvl="3" w:tplc="AC220BCC" w:tentative="1">
      <w:start w:val="1"/>
      <w:numFmt w:val="decimal"/>
      <w:lvlText w:val="%4."/>
      <w:lvlJc w:val="left"/>
      <w:pPr>
        <w:tabs>
          <w:tab w:val="num" w:pos="2880"/>
        </w:tabs>
        <w:ind w:left="2880" w:hanging="360"/>
      </w:pPr>
    </w:lvl>
    <w:lvl w:ilvl="4" w:tplc="F5C8B358" w:tentative="1">
      <w:start w:val="1"/>
      <w:numFmt w:val="decimal"/>
      <w:lvlText w:val="%5."/>
      <w:lvlJc w:val="left"/>
      <w:pPr>
        <w:tabs>
          <w:tab w:val="num" w:pos="3600"/>
        </w:tabs>
        <w:ind w:left="3600" w:hanging="360"/>
      </w:pPr>
    </w:lvl>
    <w:lvl w:ilvl="5" w:tplc="DFBA7644" w:tentative="1">
      <w:start w:val="1"/>
      <w:numFmt w:val="decimal"/>
      <w:lvlText w:val="%6."/>
      <w:lvlJc w:val="left"/>
      <w:pPr>
        <w:tabs>
          <w:tab w:val="num" w:pos="4320"/>
        </w:tabs>
        <w:ind w:left="4320" w:hanging="360"/>
      </w:pPr>
    </w:lvl>
    <w:lvl w:ilvl="6" w:tplc="822EC2CE" w:tentative="1">
      <w:start w:val="1"/>
      <w:numFmt w:val="decimal"/>
      <w:lvlText w:val="%7."/>
      <w:lvlJc w:val="left"/>
      <w:pPr>
        <w:tabs>
          <w:tab w:val="num" w:pos="5040"/>
        </w:tabs>
        <w:ind w:left="5040" w:hanging="360"/>
      </w:pPr>
    </w:lvl>
    <w:lvl w:ilvl="7" w:tplc="EC7854EE" w:tentative="1">
      <w:start w:val="1"/>
      <w:numFmt w:val="decimal"/>
      <w:lvlText w:val="%8."/>
      <w:lvlJc w:val="left"/>
      <w:pPr>
        <w:tabs>
          <w:tab w:val="num" w:pos="5760"/>
        </w:tabs>
        <w:ind w:left="5760" w:hanging="360"/>
      </w:pPr>
    </w:lvl>
    <w:lvl w:ilvl="8" w:tplc="AB7C6424" w:tentative="1">
      <w:start w:val="1"/>
      <w:numFmt w:val="decimal"/>
      <w:lvlText w:val="%9."/>
      <w:lvlJc w:val="left"/>
      <w:pPr>
        <w:tabs>
          <w:tab w:val="num" w:pos="6480"/>
        </w:tabs>
        <w:ind w:left="6480" w:hanging="360"/>
      </w:pPr>
    </w:lvl>
  </w:abstractNum>
  <w:abstractNum w:abstractNumId="17" w15:restartNumberingAfterBreak="0">
    <w:nsid w:val="6F5C6299"/>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1120A72"/>
    <w:multiLevelType w:val="hybridMultilevel"/>
    <w:tmpl w:val="2C144F08"/>
    <w:lvl w:ilvl="0" w:tplc="36084D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197AE0"/>
    <w:multiLevelType w:val="hybridMultilevel"/>
    <w:tmpl w:val="2C144F08"/>
    <w:lvl w:ilvl="0" w:tplc="36084D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EE3D9D"/>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5"/>
  </w:num>
  <w:num w:numId="10">
    <w:abstractNumId w:val="11"/>
  </w:num>
  <w:num w:numId="11">
    <w:abstractNumId w:val="13"/>
  </w:num>
  <w:num w:numId="12">
    <w:abstractNumId w:val="8"/>
  </w:num>
  <w:num w:numId="13">
    <w:abstractNumId w:val="2"/>
  </w:num>
  <w:num w:numId="14">
    <w:abstractNumId w:val="4"/>
  </w:num>
  <w:num w:numId="15">
    <w:abstractNumId w:val="0"/>
  </w:num>
  <w:num w:numId="16">
    <w:abstractNumId w:val="7"/>
  </w:num>
  <w:num w:numId="17">
    <w:abstractNumId w:val="12"/>
  </w:num>
  <w:num w:numId="18">
    <w:abstractNumId w:val="20"/>
  </w:num>
  <w:num w:numId="19">
    <w:abstractNumId w:val="17"/>
  </w:num>
  <w:num w:numId="20">
    <w:abstractNumId w:val="15"/>
  </w:num>
  <w:num w:numId="21">
    <w:abstractNumId w:val="9"/>
  </w:num>
  <w:num w:numId="22">
    <w:abstractNumId w:val="10"/>
  </w:num>
  <w:num w:numId="23">
    <w:abstractNumId w:val="14"/>
  </w:num>
  <w:num w:numId="24">
    <w:abstractNumId w:val="18"/>
  </w:num>
  <w:num w:numId="25">
    <w:abstractNumId w:val="16"/>
  </w:num>
  <w:num w:numId="26">
    <w:abstractNumId w:val="3"/>
  </w:num>
  <w:num w:numId="27">
    <w:abstractNumId w:val="19"/>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47"/>
    <w:rsid w:val="0001449B"/>
    <w:rsid w:val="00023AED"/>
    <w:rsid w:val="000262EB"/>
    <w:rsid w:val="00027244"/>
    <w:rsid w:val="000335E9"/>
    <w:rsid w:val="00041701"/>
    <w:rsid w:val="00047C80"/>
    <w:rsid w:val="000517D9"/>
    <w:rsid w:val="00055FF1"/>
    <w:rsid w:val="00061A9B"/>
    <w:rsid w:val="0007252C"/>
    <w:rsid w:val="00076463"/>
    <w:rsid w:val="000878F1"/>
    <w:rsid w:val="0009615B"/>
    <w:rsid w:val="000A03DF"/>
    <w:rsid w:val="000B187F"/>
    <w:rsid w:val="000D07A4"/>
    <w:rsid w:val="000E73CE"/>
    <w:rsid w:val="000F550F"/>
    <w:rsid w:val="00105633"/>
    <w:rsid w:val="00105B2E"/>
    <w:rsid w:val="00132BBA"/>
    <w:rsid w:val="00165901"/>
    <w:rsid w:val="0018085B"/>
    <w:rsid w:val="00197896"/>
    <w:rsid w:val="001A4761"/>
    <w:rsid w:val="001A4CEF"/>
    <w:rsid w:val="001B1F97"/>
    <w:rsid w:val="001D3EB5"/>
    <w:rsid w:val="001E2DA0"/>
    <w:rsid w:val="001F48E0"/>
    <w:rsid w:val="00201948"/>
    <w:rsid w:val="00211920"/>
    <w:rsid w:val="00214368"/>
    <w:rsid w:val="00255605"/>
    <w:rsid w:val="00261C5C"/>
    <w:rsid w:val="00262DF5"/>
    <w:rsid w:val="00282A44"/>
    <w:rsid w:val="002A636E"/>
    <w:rsid w:val="002B0A6E"/>
    <w:rsid w:val="002B2DD2"/>
    <w:rsid w:val="002B35CC"/>
    <w:rsid w:val="002C4CEB"/>
    <w:rsid w:val="002C6B35"/>
    <w:rsid w:val="002F49C5"/>
    <w:rsid w:val="003010CB"/>
    <w:rsid w:val="00310008"/>
    <w:rsid w:val="003354EE"/>
    <w:rsid w:val="00335663"/>
    <w:rsid w:val="00336FDF"/>
    <w:rsid w:val="003449B3"/>
    <w:rsid w:val="00351DB7"/>
    <w:rsid w:val="00362863"/>
    <w:rsid w:val="00363035"/>
    <w:rsid w:val="003B7E12"/>
    <w:rsid w:val="003D7CA9"/>
    <w:rsid w:val="00432C75"/>
    <w:rsid w:val="00433D5B"/>
    <w:rsid w:val="00466747"/>
    <w:rsid w:val="00471483"/>
    <w:rsid w:val="004A4A5B"/>
    <w:rsid w:val="004C5DB1"/>
    <w:rsid w:val="004D4950"/>
    <w:rsid w:val="004D5045"/>
    <w:rsid w:val="004E2BEE"/>
    <w:rsid w:val="004E5829"/>
    <w:rsid w:val="004F11EF"/>
    <w:rsid w:val="0050647B"/>
    <w:rsid w:val="0051070F"/>
    <w:rsid w:val="0051290F"/>
    <w:rsid w:val="005157F4"/>
    <w:rsid w:val="00517F05"/>
    <w:rsid w:val="00522FF2"/>
    <w:rsid w:val="0053110A"/>
    <w:rsid w:val="005340A3"/>
    <w:rsid w:val="00534E45"/>
    <w:rsid w:val="00537271"/>
    <w:rsid w:val="0054448E"/>
    <w:rsid w:val="00557560"/>
    <w:rsid w:val="00584D52"/>
    <w:rsid w:val="00591019"/>
    <w:rsid w:val="005A6247"/>
    <w:rsid w:val="005A67D9"/>
    <w:rsid w:val="005A7B23"/>
    <w:rsid w:val="005B4046"/>
    <w:rsid w:val="005D0BB3"/>
    <w:rsid w:val="005D7AAE"/>
    <w:rsid w:val="005F335C"/>
    <w:rsid w:val="005F7761"/>
    <w:rsid w:val="006523B3"/>
    <w:rsid w:val="00670CF2"/>
    <w:rsid w:val="0069670A"/>
    <w:rsid w:val="006B01E2"/>
    <w:rsid w:val="006D106A"/>
    <w:rsid w:val="006E47EA"/>
    <w:rsid w:val="006F31A4"/>
    <w:rsid w:val="006F33D4"/>
    <w:rsid w:val="00705208"/>
    <w:rsid w:val="00713A0B"/>
    <w:rsid w:val="007317DD"/>
    <w:rsid w:val="00766300"/>
    <w:rsid w:val="00786562"/>
    <w:rsid w:val="00787DA0"/>
    <w:rsid w:val="00793303"/>
    <w:rsid w:val="007956DB"/>
    <w:rsid w:val="007B39D6"/>
    <w:rsid w:val="007B7173"/>
    <w:rsid w:val="007C4B7C"/>
    <w:rsid w:val="007E45ED"/>
    <w:rsid w:val="007E79BA"/>
    <w:rsid w:val="00804E5F"/>
    <w:rsid w:val="008101EA"/>
    <w:rsid w:val="008120F9"/>
    <w:rsid w:val="00853C2F"/>
    <w:rsid w:val="00863C0C"/>
    <w:rsid w:val="00866B1B"/>
    <w:rsid w:val="0087319C"/>
    <w:rsid w:val="008870CD"/>
    <w:rsid w:val="00887ADA"/>
    <w:rsid w:val="00897957"/>
    <w:rsid w:val="008A7AB4"/>
    <w:rsid w:val="008B03E3"/>
    <w:rsid w:val="008C3861"/>
    <w:rsid w:val="008C39C1"/>
    <w:rsid w:val="008C3AB5"/>
    <w:rsid w:val="008D1496"/>
    <w:rsid w:val="008E0391"/>
    <w:rsid w:val="00914703"/>
    <w:rsid w:val="00931940"/>
    <w:rsid w:val="00937AC1"/>
    <w:rsid w:val="00953D16"/>
    <w:rsid w:val="0096563F"/>
    <w:rsid w:val="00967BB4"/>
    <w:rsid w:val="00972ACC"/>
    <w:rsid w:val="00972E69"/>
    <w:rsid w:val="0098549E"/>
    <w:rsid w:val="0099014B"/>
    <w:rsid w:val="009A516E"/>
    <w:rsid w:val="009B026B"/>
    <w:rsid w:val="009C0041"/>
    <w:rsid w:val="009C2719"/>
    <w:rsid w:val="009F0C76"/>
    <w:rsid w:val="009F1DA8"/>
    <w:rsid w:val="009F5A7C"/>
    <w:rsid w:val="00A015F0"/>
    <w:rsid w:val="00A0516F"/>
    <w:rsid w:val="00A05641"/>
    <w:rsid w:val="00A51E3F"/>
    <w:rsid w:val="00A55570"/>
    <w:rsid w:val="00A618AD"/>
    <w:rsid w:val="00A70D26"/>
    <w:rsid w:val="00AA29C8"/>
    <w:rsid w:val="00AB3C79"/>
    <w:rsid w:val="00AC5599"/>
    <w:rsid w:val="00AC743E"/>
    <w:rsid w:val="00AD7218"/>
    <w:rsid w:val="00AD72DF"/>
    <w:rsid w:val="00AF30BD"/>
    <w:rsid w:val="00AF4840"/>
    <w:rsid w:val="00B01882"/>
    <w:rsid w:val="00B06E93"/>
    <w:rsid w:val="00B07870"/>
    <w:rsid w:val="00B153A2"/>
    <w:rsid w:val="00B2425E"/>
    <w:rsid w:val="00B53F72"/>
    <w:rsid w:val="00B90E30"/>
    <w:rsid w:val="00B916F6"/>
    <w:rsid w:val="00BA374A"/>
    <w:rsid w:val="00BC1C04"/>
    <w:rsid w:val="00C16AA2"/>
    <w:rsid w:val="00C26748"/>
    <w:rsid w:val="00C31DF2"/>
    <w:rsid w:val="00C34844"/>
    <w:rsid w:val="00C44141"/>
    <w:rsid w:val="00C47146"/>
    <w:rsid w:val="00C55554"/>
    <w:rsid w:val="00C60107"/>
    <w:rsid w:val="00C662FF"/>
    <w:rsid w:val="00C82905"/>
    <w:rsid w:val="00C93499"/>
    <w:rsid w:val="00C97A17"/>
    <w:rsid w:val="00CB0411"/>
    <w:rsid w:val="00CB71E5"/>
    <w:rsid w:val="00CC6FDA"/>
    <w:rsid w:val="00CD20D2"/>
    <w:rsid w:val="00CE1F98"/>
    <w:rsid w:val="00CE7677"/>
    <w:rsid w:val="00CF5CCB"/>
    <w:rsid w:val="00D2144D"/>
    <w:rsid w:val="00D3422D"/>
    <w:rsid w:val="00D45B4E"/>
    <w:rsid w:val="00D50B2B"/>
    <w:rsid w:val="00D57CAC"/>
    <w:rsid w:val="00DB0346"/>
    <w:rsid w:val="00E1632D"/>
    <w:rsid w:val="00E164D6"/>
    <w:rsid w:val="00E17D5A"/>
    <w:rsid w:val="00E504B7"/>
    <w:rsid w:val="00E85668"/>
    <w:rsid w:val="00EB76A2"/>
    <w:rsid w:val="00EB7B9E"/>
    <w:rsid w:val="00ED5BFE"/>
    <w:rsid w:val="00EE56A0"/>
    <w:rsid w:val="00EF4E50"/>
    <w:rsid w:val="00EF67CA"/>
    <w:rsid w:val="00F06A90"/>
    <w:rsid w:val="00F6060B"/>
    <w:rsid w:val="00F6504B"/>
    <w:rsid w:val="00F72B87"/>
    <w:rsid w:val="00F838C1"/>
    <w:rsid w:val="00F858F8"/>
    <w:rsid w:val="00F91C92"/>
    <w:rsid w:val="00FC10F1"/>
    <w:rsid w:val="00FC3E34"/>
    <w:rsid w:val="00FD6BFE"/>
    <w:rsid w:val="00FF79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2164D4"/>
  <w15:chartTrackingRefBased/>
  <w15:docId w15:val="{22067983-EA61-421B-BA54-81D131B5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CEB"/>
    <w:rPr>
      <w:rFonts w:ascii="Times New Roman" w:hAnsi="Times New Roman" w:cs="B Zar"/>
      <w:szCs w:val="24"/>
    </w:rPr>
  </w:style>
  <w:style w:type="paragraph" w:styleId="Heading1">
    <w:name w:val="heading 1"/>
    <w:basedOn w:val="Normal"/>
    <w:next w:val="Normal"/>
    <w:link w:val="Heading1Char"/>
    <w:uiPriority w:val="9"/>
    <w:qFormat/>
    <w:rsid w:val="001B1F97"/>
    <w:pPr>
      <w:keepNext/>
      <w:keepLines/>
      <w:numPr>
        <w:numId w:val="8"/>
      </w:numPr>
      <w:spacing w:before="240" w:after="0"/>
      <w:outlineLvl w:val="0"/>
    </w:pPr>
    <w:rPr>
      <w:rFonts w:asciiTheme="majorHAnsi" w:eastAsiaTheme="majorEastAsia" w:hAnsiTheme="majorHAnsi"/>
      <w:bCs/>
      <w:color w:val="000000" w:themeColor="text1"/>
      <w:sz w:val="32"/>
      <w:szCs w:val="32"/>
    </w:rPr>
  </w:style>
  <w:style w:type="paragraph" w:styleId="Heading2">
    <w:name w:val="heading 2"/>
    <w:basedOn w:val="Normal"/>
    <w:next w:val="Normal"/>
    <w:link w:val="Heading2Char"/>
    <w:uiPriority w:val="9"/>
    <w:unhideWhenUsed/>
    <w:qFormat/>
    <w:rsid w:val="001B1F97"/>
    <w:pPr>
      <w:keepNext/>
      <w:keepLines/>
      <w:numPr>
        <w:ilvl w:val="1"/>
        <w:numId w:val="1"/>
      </w:numPr>
      <w:spacing w:before="40" w:after="0"/>
      <w:outlineLvl w:val="1"/>
    </w:pPr>
    <w:rPr>
      <w:rFonts w:asciiTheme="majorHAnsi" w:eastAsiaTheme="majorEastAsia" w:hAnsiTheme="majorHAnsi"/>
      <w:bCs/>
      <w:color w:val="000000" w:themeColor="text1"/>
      <w:sz w:val="26"/>
      <w:szCs w:val="28"/>
    </w:rPr>
  </w:style>
  <w:style w:type="paragraph" w:styleId="Heading3">
    <w:name w:val="heading 3"/>
    <w:basedOn w:val="Normal"/>
    <w:next w:val="Normal"/>
    <w:link w:val="Heading3Char"/>
    <w:uiPriority w:val="9"/>
    <w:unhideWhenUsed/>
    <w:qFormat/>
    <w:rsid w:val="001B1F97"/>
    <w:pPr>
      <w:keepNext/>
      <w:keepLines/>
      <w:numPr>
        <w:ilvl w:val="2"/>
        <w:numId w:val="8"/>
      </w:numPr>
      <w:spacing w:before="40" w:after="0"/>
      <w:outlineLvl w:val="2"/>
    </w:pPr>
    <w:rPr>
      <w:rFonts w:asciiTheme="majorHAnsi" w:eastAsiaTheme="majorEastAsia" w:hAnsiTheme="majorHAnsi"/>
      <w:bCs/>
      <w:color w:val="000000" w:themeColor="text1"/>
      <w:sz w:val="24"/>
    </w:rPr>
  </w:style>
  <w:style w:type="paragraph" w:styleId="Heading4">
    <w:name w:val="heading 4"/>
    <w:basedOn w:val="Normal"/>
    <w:next w:val="Normal"/>
    <w:link w:val="Heading4Char"/>
    <w:uiPriority w:val="9"/>
    <w:unhideWhenUsed/>
    <w:qFormat/>
    <w:rsid w:val="001B1F97"/>
    <w:pPr>
      <w:keepNext/>
      <w:keepLines/>
      <w:numPr>
        <w:ilvl w:val="3"/>
        <w:numId w:val="8"/>
      </w:numPr>
      <w:spacing w:before="40" w:after="0"/>
      <w:outlineLvl w:val="3"/>
    </w:pPr>
    <w:rPr>
      <w:rFonts w:asciiTheme="majorHAnsi" w:eastAsiaTheme="majorEastAsia" w:hAnsiTheme="majorHAnsi"/>
      <w:b/>
      <w:bCs/>
      <w:color w:val="000000" w:themeColor="tex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CEB"/>
    <w:rPr>
      <w:rFonts w:asciiTheme="majorHAnsi" w:eastAsiaTheme="majorEastAsia" w:hAnsiTheme="majorHAnsi" w:cs="B Zar"/>
      <w:bCs/>
      <w:color w:val="000000" w:themeColor="text1"/>
      <w:sz w:val="32"/>
      <w:szCs w:val="32"/>
    </w:rPr>
  </w:style>
  <w:style w:type="character" w:customStyle="1" w:styleId="Heading2Char">
    <w:name w:val="Heading 2 Char"/>
    <w:basedOn w:val="DefaultParagraphFont"/>
    <w:link w:val="Heading2"/>
    <w:uiPriority w:val="9"/>
    <w:rsid w:val="001B1F97"/>
    <w:rPr>
      <w:rFonts w:asciiTheme="majorHAnsi" w:eastAsiaTheme="majorEastAsia" w:hAnsiTheme="majorHAnsi" w:cs="B Zar"/>
      <w:bCs/>
      <w:color w:val="000000" w:themeColor="text1"/>
      <w:sz w:val="26"/>
      <w:szCs w:val="28"/>
    </w:rPr>
  </w:style>
  <w:style w:type="paragraph" w:styleId="Title">
    <w:name w:val="Title"/>
    <w:basedOn w:val="Normal"/>
    <w:next w:val="Normal"/>
    <w:link w:val="TitleChar"/>
    <w:uiPriority w:val="10"/>
    <w:qFormat/>
    <w:rsid w:val="002C4CEB"/>
    <w:pPr>
      <w:spacing w:after="0"/>
      <w:contextualSpacing/>
    </w:pPr>
    <w:rPr>
      <w:rFonts w:asciiTheme="majorHAnsi" w:eastAsiaTheme="majorEastAsia" w:hAnsiTheme="majorHAnsi" w:cs="B Titr"/>
      <w:bCs/>
      <w:spacing w:val="-10"/>
      <w:kern w:val="28"/>
      <w:sz w:val="56"/>
      <w:szCs w:val="48"/>
    </w:rPr>
  </w:style>
  <w:style w:type="character" w:customStyle="1" w:styleId="TitleChar">
    <w:name w:val="Title Char"/>
    <w:basedOn w:val="DefaultParagraphFont"/>
    <w:link w:val="Title"/>
    <w:uiPriority w:val="10"/>
    <w:rsid w:val="002C4CEB"/>
    <w:rPr>
      <w:rFonts w:asciiTheme="majorHAnsi" w:eastAsiaTheme="majorEastAsia" w:hAnsiTheme="majorHAnsi" w:cs="B Titr"/>
      <w:bCs/>
      <w:spacing w:val="-10"/>
      <w:kern w:val="28"/>
      <w:sz w:val="56"/>
      <w:szCs w:val="48"/>
    </w:rPr>
  </w:style>
  <w:style w:type="character" w:customStyle="1" w:styleId="Heading3Char">
    <w:name w:val="Heading 3 Char"/>
    <w:basedOn w:val="DefaultParagraphFont"/>
    <w:link w:val="Heading3"/>
    <w:uiPriority w:val="9"/>
    <w:rsid w:val="002C4CEB"/>
    <w:rPr>
      <w:rFonts w:asciiTheme="majorHAnsi" w:eastAsiaTheme="majorEastAsia" w:hAnsiTheme="majorHAnsi" w:cs="B Zar"/>
      <w:bCs/>
      <w:color w:val="000000" w:themeColor="text1"/>
      <w:sz w:val="24"/>
      <w:szCs w:val="24"/>
    </w:rPr>
  </w:style>
  <w:style w:type="character" w:customStyle="1" w:styleId="Heading4Char">
    <w:name w:val="Heading 4 Char"/>
    <w:basedOn w:val="DefaultParagraphFont"/>
    <w:link w:val="Heading4"/>
    <w:uiPriority w:val="9"/>
    <w:rsid w:val="002C4CEB"/>
    <w:rPr>
      <w:rFonts w:asciiTheme="majorHAnsi" w:eastAsiaTheme="majorEastAsia" w:hAnsiTheme="majorHAnsi" w:cs="B Zar"/>
      <w:b/>
      <w:bCs/>
      <w:color w:val="000000" w:themeColor="text1"/>
    </w:rPr>
  </w:style>
  <w:style w:type="paragraph" w:styleId="Caption">
    <w:name w:val="caption"/>
    <w:basedOn w:val="Normal"/>
    <w:next w:val="Normal"/>
    <w:uiPriority w:val="35"/>
    <w:unhideWhenUsed/>
    <w:qFormat/>
    <w:rsid w:val="002C4CEB"/>
    <w:pPr>
      <w:spacing w:after="200"/>
      <w:jc w:val="center"/>
    </w:pPr>
    <w:rPr>
      <w:sz w:val="18"/>
      <w:szCs w:val="16"/>
    </w:rPr>
  </w:style>
  <w:style w:type="paragraph" w:styleId="ListParagraph">
    <w:name w:val="List Paragraph"/>
    <w:basedOn w:val="Normal"/>
    <w:uiPriority w:val="34"/>
    <w:qFormat/>
    <w:rsid w:val="007317DD"/>
    <w:pPr>
      <w:ind w:left="720"/>
      <w:contextualSpacing/>
    </w:pPr>
    <w:rPr>
      <w:szCs w:val="22"/>
    </w:rPr>
  </w:style>
  <w:style w:type="table" w:styleId="TableGrid">
    <w:name w:val="Table Grid"/>
    <w:basedOn w:val="TableNormal"/>
    <w:uiPriority w:val="39"/>
    <w:rsid w:val="00CC6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1A9B"/>
    <w:pPr>
      <w:tabs>
        <w:tab w:val="center" w:pos="4680"/>
        <w:tab w:val="right" w:pos="9360"/>
      </w:tabs>
      <w:spacing w:after="0"/>
    </w:pPr>
  </w:style>
  <w:style w:type="character" w:customStyle="1" w:styleId="HeaderChar">
    <w:name w:val="Header Char"/>
    <w:basedOn w:val="DefaultParagraphFont"/>
    <w:link w:val="Header"/>
    <w:uiPriority w:val="99"/>
    <w:rsid w:val="00061A9B"/>
    <w:rPr>
      <w:rFonts w:ascii="Times New Roman" w:hAnsi="Times New Roman" w:cs="B Zar"/>
      <w:szCs w:val="24"/>
    </w:rPr>
  </w:style>
  <w:style w:type="paragraph" w:styleId="Footer">
    <w:name w:val="footer"/>
    <w:basedOn w:val="Normal"/>
    <w:link w:val="FooterChar"/>
    <w:uiPriority w:val="99"/>
    <w:unhideWhenUsed/>
    <w:rsid w:val="00061A9B"/>
    <w:pPr>
      <w:tabs>
        <w:tab w:val="center" w:pos="4680"/>
        <w:tab w:val="right" w:pos="9360"/>
      </w:tabs>
      <w:spacing w:after="0"/>
    </w:pPr>
  </w:style>
  <w:style w:type="character" w:customStyle="1" w:styleId="FooterChar">
    <w:name w:val="Footer Char"/>
    <w:basedOn w:val="DefaultParagraphFont"/>
    <w:link w:val="Footer"/>
    <w:uiPriority w:val="99"/>
    <w:rsid w:val="00061A9B"/>
    <w:rPr>
      <w:rFonts w:ascii="Times New Roman" w:hAnsi="Times New Roman" w:cs="B Zar"/>
      <w:szCs w:val="24"/>
    </w:rPr>
  </w:style>
  <w:style w:type="paragraph" w:styleId="FootnoteText">
    <w:name w:val="footnote text"/>
    <w:basedOn w:val="Normal"/>
    <w:link w:val="FootnoteTextChar"/>
    <w:uiPriority w:val="99"/>
    <w:semiHidden/>
    <w:unhideWhenUsed/>
    <w:rsid w:val="00FF7964"/>
    <w:pPr>
      <w:spacing w:after="0"/>
    </w:pPr>
    <w:rPr>
      <w:sz w:val="20"/>
      <w:szCs w:val="20"/>
    </w:rPr>
  </w:style>
  <w:style w:type="character" w:customStyle="1" w:styleId="FootnoteTextChar">
    <w:name w:val="Footnote Text Char"/>
    <w:basedOn w:val="DefaultParagraphFont"/>
    <w:link w:val="FootnoteText"/>
    <w:uiPriority w:val="99"/>
    <w:semiHidden/>
    <w:rsid w:val="00FF7964"/>
    <w:rPr>
      <w:rFonts w:ascii="Times New Roman" w:hAnsi="Times New Roman" w:cs="B Zar"/>
      <w:sz w:val="20"/>
      <w:szCs w:val="20"/>
    </w:rPr>
  </w:style>
  <w:style w:type="character" w:styleId="FootnoteReference">
    <w:name w:val="footnote reference"/>
    <w:basedOn w:val="DefaultParagraphFont"/>
    <w:uiPriority w:val="99"/>
    <w:semiHidden/>
    <w:unhideWhenUsed/>
    <w:rsid w:val="00FF7964"/>
    <w:rPr>
      <w:vertAlign w:val="superscript"/>
    </w:rPr>
  </w:style>
  <w:style w:type="character" w:styleId="Hyperlink">
    <w:name w:val="Hyperlink"/>
    <w:basedOn w:val="DefaultParagraphFont"/>
    <w:uiPriority w:val="99"/>
    <w:unhideWhenUsed/>
    <w:rsid w:val="004E2BEE"/>
    <w:rPr>
      <w:color w:val="0563C1" w:themeColor="hyperlink"/>
      <w:u w:val="single"/>
    </w:rPr>
  </w:style>
  <w:style w:type="character" w:styleId="PlaceholderText">
    <w:name w:val="Placeholder Text"/>
    <w:basedOn w:val="DefaultParagraphFont"/>
    <w:uiPriority w:val="99"/>
    <w:semiHidden/>
    <w:rsid w:val="00A015F0"/>
    <w:rPr>
      <w:color w:val="808080"/>
    </w:rPr>
  </w:style>
  <w:style w:type="paragraph" w:styleId="NormalWeb">
    <w:name w:val="Normal (Web)"/>
    <w:basedOn w:val="Normal"/>
    <w:uiPriority w:val="99"/>
    <w:unhideWhenUsed/>
    <w:rsid w:val="00023AED"/>
    <w:pPr>
      <w:spacing w:before="100" w:beforeAutospacing="1" w:after="100" w:afterAutospacing="1"/>
    </w:pPr>
    <w:rPr>
      <w:rFonts w:eastAsia="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258804">
      <w:bodyDiv w:val="1"/>
      <w:marLeft w:val="0"/>
      <w:marRight w:val="0"/>
      <w:marTop w:val="0"/>
      <w:marBottom w:val="0"/>
      <w:divBdr>
        <w:top w:val="none" w:sz="0" w:space="0" w:color="auto"/>
        <w:left w:val="none" w:sz="0" w:space="0" w:color="auto"/>
        <w:bottom w:val="none" w:sz="0" w:space="0" w:color="auto"/>
        <w:right w:val="none" w:sz="0" w:space="0" w:color="auto"/>
      </w:divBdr>
      <w:divsChild>
        <w:div w:id="202982105">
          <w:marLeft w:val="0"/>
          <w:marRight w:val="720"/>
          <w:marTop w:val="0"/>
          <w:marBottom w:val="0"/>
          <w:divBdr>
            <w:top w:val="none" w:sz="0" w:space="0" w:color="auto"/>
            <w:left w:val="none" w:sz="0" w:space="0" w:color="auto"/>
            <w:bottom w:val="none" w:sz="0" w:space="0" w:color="auto"/>
            <w:right w:val="none" w:sz="0" w:space="0" w:color="auto"/>
          </w:divBdr>
        </w:div>
      </w:divsChild>
    </w:div>
    <w:div w:id="1151407013">
      <w:bodyDiv w:val="1"/>
      <w:marLeft w:val="0"/>
      <w:marRight w:val="0"/>
      <w:marTop w:val="0"/>
      <w:marBottom w:val="0"/>
      <w:divBdr>
        <w:top w:val="none" w:sz="0" w:space="0" w:color="auto"/>
        <w:left w:val="none" w:sz="0" w:space="0" w:color="auto"/>
        <w:bottom w:val="none" w:sz="0" w:space="0" w:color="auto"/>
        <w:right w:val="none" w:sz="0" w:space="0" w:color="auto"/>
      </w:divBdr>
      <w:divsChild>
        <w:div w:id="1407652146">
          <w:marLeft w:val="0"/>
          <w:marRight w:val="72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uok.ac.ir/~kchapi/&#1570;&#1583;&#1585;&#158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chapi@uok.ac.i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ED232-E53B-4851-83BB-2C249255A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7</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Farvaresh</dc:creator>
  <cp:keywords/>
  <dc:description/>
  <cp:lastModifiedBy>Dr. Chapi</cp:lastModifiedBy>
  <cp:revision>151</cp:revision>
  <dcterms:created xsi:type="dcterms:W3CDTF">2018-06-27T18:09:00Z</dcterms:created>
  <dcterms:modified xsi:type="dcterms:W3CDTF">2019-02-25T14:33:00Z</dcterms:modified>
</cp:coreProperties>
</file>