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7A5F2D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374B8D" w:rsidRPr="00D60A58" w:rsidRDefault="00F858F8" w:rsidP="006D13C8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6D13C8">
        <w:rPr>
          <w:rFonts w:cs="B Titr" w:hint="cs"/>
          <w:b/>
          <w:bCs/>
          <w:sz w:val="30"/>
          <w:szCs w:val="30"/>
          <w:rtl/>
          <w:lang w:bidi="fa-IR"/>
        </w:rPr>
        <w:t xml:space="preserve"> 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7331DB" w:rsidP="00B42047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امواج و ارتعاشات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AA0E6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 فیزیک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AA0E60" w:rsidP="00B42047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 بندر آستین چپ</w:t>
            </w:r>
            <w:r w:rsidR="00205A22">
              <w:rPr>
                <w:rFonts w:hint="cs"/>
                <w:sz w:val="20"/>
                <w:rtl/>
                <w:lang w:bidi="fa-IR"/>
              </w:rPr>
              <w:t xml:space="preserve"> 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AA0E6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16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rtl/>
                <w:lang w:bidi="fa-IR"/>
              </w:rPr>
              <w:t>ی</w:t>
            </w:r>
            <w:r w:rsidRPr="007C2FF0">
              <w:rPr>
                <w:sz w:val="20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</w:tr>
    </w:tbl>
    <w:tbl>
      <w:tblPr>
        <w:tblStyle w:val="TableGrid"/>
        <w:bidiVisual/>
        <w:tblW w:w="5000" w:type="pct"/>
        <w:tblLook w:val="04A0"/>
      </w:tblPr>
      <w:tblGrid>
        <w:gridCol w:w="75"/>
        <w:gridCol w:w="663"/>
        <w:gridCol w:w="2406"/>
        <w:gridCol w:w="5246"/>
        <w:gridCol w:w="2410"/>
        <w:gridCol w:w="75"/>
        <w:gridCol w:w="141"/>
      </w:tblGrid>
      <w:tr w:rsidR="00FC58F8" w:rsidRPr="007C25BD" w:rsidTr="00C80187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BF2A62" w:rsidP="009B78E8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5BD">
              <w:rPr>
                <w:rFonts w:hint="cs"/>
                <w:sz w:val="18"/>
                <w:szCs w:val="20"/>
                <w:rtl/>
                <w:lang w:bidi="fa-IR"/>
              </w:rPr>
              <w:t xml:space="preserve">*منظور از واحد صنعتی هر کدام از واحدهای بخش خصوصی پیش‌بینی شده در آیین‌نامه </w:t>
            </w:r>
            <w:r w:rsidR="007C25BD" w:rsidRPr="007C25BD">
              <w:rPr>
                <w:rFonts w:cs="Calibri" w:hint="cs"/>
                <w:sz w:val="18"/>
                <w:szCs w:val="20"/>
                <w:rtl/>
                <w:lang w:bidi="fa-IR"/>
              </w:rPr>
              <w:t>«</w:t>
            </w:r>
            <w:r w:rsidRPr="007C25BD">
              <w:rPr>
                <w:rFonts w:hint="cs"/>
                <w:sz w:val="18"/>
                <w:szCs w:val="20"/>
                <w:rtl/>
                <w:lang w:bidi="fa-IR"/>
              </w:rPr>
              <w:t>ارتقای توان اشتغال‌پذیری دانشجویان کارشناسی</w:t>
            </w:r>
            <w:r w:rsidR="007C25BD" w:rsidRPr="007C25BD">
              <w:rPr>
                <w:rFonts w:hint="cs"/>
                <w:sz w:val="18"/>
                <w:szCs w:val="20"/>
                <w:rtl/>
                <w:lang w:bidi="fa-IR"/>
              </w:rPr>
              <w:t>»</w:t>
            </w:r>
            <w:r w:rsidRPr="007C25BD">
              <w:rPr>
                <w:rFonts w:hint="cs"/>
                <w:sz w:val="18"/>
                <w:szCs w:val="20"/>
                <w:rtl/>
                <w:lang w:bidi="fa-IR"/>
              </w:rPr>
              <w:t xml:space="preserve"> است.</w:t>
            </w:r>
            <w:r w:rsidR="00374B8D" w:rsidRPr="007C25BD">
              <w:rPr>
                <w:sz w:val="18"/>
                <w:szCs w:val="20"/>
                <w:rtl/>
                <w:lang w:bidi="fa-IR"/>
              </w:rPr>
              <w:br w:type="textWrapping" w:clear="all"/>
            </w:r>
            <w:r w:rsidR="00FC58F8" w:rsidRPr="007C25BD">
              <w:rPr>
                <w:rFonts w:cs="B Titr" w:hint="cs"/>
                <w:sz w:val="20"/>
                <w:rtl/>
                <w:lang w:bidi="fa-IR"/>
              </w:rPr>
              <w:t>چارچوب دوره</w:t>
            </w:r>
            <w:r w:rsidR="00FC58F8">
              <w:rPr>
                <w:rFonts w:cs="B Titr" w:hint="cs"/>
                <w:sz w:val="20"/>
                <w:rtl/>
                <w:lang w:bidi="fa-IR"/>
              </w:rPr>
              <w:t xml:space="preserve"> (درس)</w:t>
            </w:r>
          </w:p>
        </w:tc>
      </w:tr>
      <w:tr w:rsidR="00FC58F8" w:rsidTr="00C80187">
        <w:trPr>
          <w:trHeight w:val="347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C80187">
        <w:trPr>
          <w:trHeight w:val="855"/>
        </w:trPr>
        <w:tc>
          <w:tcPr>
            <w:tcW w:w="5000" w:type="pct"/>
            <w:gridSpan w:val="7"/>
          </w:tcPr>
          <w:p w:rsidR="00D60A58" w:rsidRPr="00C80187" w:rsidRDefault="004D5220" w:rsidP="00C80187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فیزیک پایه 3</w:t>
            </w:r>
          </w:p>
        </w:tc>
      </w:tr>
      <w:tr w:rsidR="00FC58F8" w:rsidTr="00C80187">
        <w:trPr>
          <w:trHeight w:val="405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سخت‌افزار، ماشین‌آلاتو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C80187">
        <w:trPr>
          <w:trHeight w:val="780"/>
        </w:trPr>
        <w:tc>
          <w:tcPr>
            <w:tcW w:w="5000" w:type="pct"/>
            <w:gridSpan w:val="7"/>
          </w:tcPr>
          <w:p w:rsidR="00FC58F8" w:rsidRPr="00D60A58" w:rsidRDefault="00AA0E60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ویدئوپروژکتور</w:t>
            </w:r>
          </w:p>
          <w:p w:rsidR="00FC58F8" w:rsidRPr="00D60A58" w:rsidRDefault="00AA0E60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کامپیوتر</w:t>
            </w:r>
          </w:p>
          <w:p w:rsidR="00D60A58" w:rsidRPr="00C80187" w:rsidRDefault="00AA0E60" w:rsidP="00C80187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 افزار پاورپوینت</w:t>
            </w:r>
          </w:p>
        </w:tc>
      </w:tr>
      <w:tr w:rsidR="00FC58F8" w:rsidTr="00C80187">
        <w:trPr>
          <w:trHeight w:val="405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C80187">
        <w:trPr>
          <w:trHeight w:val="375"/>
        </w:trPr>
        <w:tc>
          <w:tcPr>
            <w:tcW w:w="5000" w:type="pct"/>
            <w:gridSpan w:val="7"/>
          </w:tcPr>
          <w:p w:rsidR="00FC58F8" w:rsidRDefault="00FC58F8" w:rsidP="00AA0E60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AA0E60">
              <w:rPr>
                <w:rFonts w:hint="cs"/>
              </w:rPr>
              <w:sym w:font="Wingdings 2" w:char="F052"/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AA0E60">
              <w:rPr>
                <w:rFonts w:hint="cs"/>
                <w:lang w:bidi="fa-IR"/>
              </w:rPr>
              <w:sym w:font="Wingdings 2" w:char="F052"/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AA0E60">
              <w:rPr>
                <w:rFonts w:hint="cs"/>
              </w:rPr>
              <w:sym w:font="Wingdings 2" w:char="F052"/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 w:rsidRPr="00853C2F">
              <w:rPr>
                <w:rFonts w:hint="cs"/>
                <w:rtl/>
              </w:rPr>
              <w:t>کار بانرم‌افزار</w:t>
            </w:r>
            <w:r w:rsidR="007A149C">
              <w:rPr>
                <w:rFonts w:hint="cs"/>
              </w:rPr>
              <w:sym w:font="Wingdings 2" w:char="F052"/>
            </w:r>
          </w:p>
          <w:p w:rsidR="00D60A58" w:rsidRPr="00C80187" w:rsidRDefault="00D60A58" w:rsidP="00B273C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  <w:r w:rsidR="00AA0E60">
              <w:rPr>
                <w:rFonts w:hint="cs"/>
                <w:rtl/>
              </w:rPr>
              <w:t xml:space="preserve"> </w:t>
            </w:r>
            <w:r w:rsidR="00B273C8">
              <w:rPr>
                <w:rFonts w:hint="cs"/>
                <w:rtl/>
              </w:rPr>
              <w:t>سمینار کلاسی</w:t>
            </w:r>
          </w:p>
        </w:tc>
      </w:tr>
      <w:tr w:rsidR="00FC58F8" w:rsidTr="00C80187">
        <w:trPr>
          <w:trHeight w:val="345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C80187">
        <w:trPr>
          <w:trHeight w:val="555"/>
        </w:trPr>
        <w:tc>
          <w:tcPr>
            <w:tcW w:w="5000" w:type="pct"/>
            <w:gridSpan w:val="7"/>
          </w:tcPr>
          <w:p w:rsidR="00D60A58" w:rsidRDefault="00CF4D13" w:rsidP="00184869">
            <w:pPr>
              <w:rPr>
                <w:rFonts w:hint="cs"/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inline distT="0" distB="0" distL="0" distR="0">
                  <wp:extent cx="5408829" cy="352270"/>
                  <wp:effectExtent l="19050" t="0" r="1371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974" cy="35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4D13" w:rsidRPr="00D60A58" w:rsidRDefault="00CF4D13" w:rsidP="00184869">
            <w:pPr>
              <w:rPr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inline distT="0" distB="0" distL="0" distR="0">
                  <wp:extent cx="5321046" cy="533880"/>
                  <wp:effectExtent l="1905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638" cy="533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01B" w:rsidTr="00C80187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t>اهداف درس</w:t>
            </w:r>
          </w:p>
        </w:tc>
      </w:tr>
      <w:tr w:rsidR="0013501B" w:rsidTr="00C80187">
        <w:trPr>
          <w:trHeight w:val="33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  <w:r w:rsidR="00CF4D13">
              <w:rPr>
                <w:rFonts w:ascii="TimesNewRoman,Bold" w:hAnsi="TimesNewRoman,Bold"/>
                <w:lang w:bidi="fa-IR"/>
              </w:rPr>
              <w:t xml:space="preserve"> </w:t>
            </w:r>
          </w:p>
        </w:tc>
      </w:tr>
      <w:tr w:rsidR="0013501B" w:rsidTr="00C80187">
        <w:trPr>
          <w:trHeight w:val="33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0B3AA1" w:rsidP="000B3AA1">
            <w:pPr>
              <w:pStyle w:val="ListParagraph"/>
              <w:ind w:left="792" w:firstLine="0"/>
              <w:rPr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inline distT="0" distB="0" distL="0" distR="0">
                  <wp:extent cx="4084777" cy="274740"/>
                  <wp:effectExtent l="1905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124" cy="274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01B" w:rsidTr="00C80187">
        <w:trPr>
          <w:trHeight w:val="360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 w:rsidR="00E2502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C80187">
        <w:trPr>
          <w:trHeight w:val="552"/>
        </w:trPr>
        <w:tc>
          <w:tcPr>
            <w:tcW w:w="5000" w:type="pct"/>
            <w:gridSpan w:val="7"/>
          </w:tcPr>
          <w:p w:rsidR="0013501B" w:rsidRDefault="00D94AE4" w:rsidP="000B3AA1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</w:t>
            </w:r>
            <w:r w:rsidR="000628B1">
              <w:rPr>
                <w:rFonts w:hint="cs"/>
                <w:rtl/>
                <w:lang w:bidi="fa-IR"/>
              </w:rPr>
              <w:t xml:space="preserve">انواع </w:t>
            </w:r>
            <w:r w:rsidR="000B3AA1">
              <w:rPr>
                <w:rFonts w:hint="cs"/>
                <w:rtl/>
                <w:lang w:bidi="fa-IR"/>
              </w:rPr>
              <w:t>نوسانها و ارتعاشها</w:t>
            </w:r>
            <w:r>
              <w:rPr>
                <w:rFonts w:hint="cs"/>
                <w:rtl/>
                <w:lang w:bidi="fa-IR"/>
              </w:rPr>
              <w:t xml:space="preserve"> و کاربرد </w:t>
            </w:r>
            <w:r w:rsidR="000628B1">
              <w:rPr>
                <w:rFonts w:hint="cs"/>
                <w:rtl/>
                <w:lang w:bidi="fa-IR"/>
              </w:rPr>
              <w:t>آ</w:t>
            </w:r>
            <w:r>
              <w:rPr>
                <w:rFonts w:hint="cs"/>
                <w:rtl/>
                <w:lang w:bidi="fa-IR"/>
              </w:rPr>
              <w:t xml:space="preserve">نها </w:t>
            </w:r>
            <w:r w:rsidR="008F3F27">
              <w:rPr>
                <w:rFonts w:hint="cs"/>
                <w:rtl/>
                <w:lang w:bidi="fa-IR"/>
              </w:rPr>
              <w:t xml:space="preserve"> </w:t>
            </w:r>
          </w:p>
          <w:p w:rsidR="0013501B" w:rsidRPr="002D0BD4" w:rsidRDefault="0013501B" w:rsidP="00C80187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FE6960" w:rsidTr="00C80187">
        <w:trPr>
          <w:trHeight w:val="284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C80187">
        <w:trPr>
          <w:trHeight w:val="534"/>
        </w:trPr>
        <w:tc>
          <w:tcPr>
            <w:tcW w:w="5000" w:type="pct"/>
            <w:gridSpan w:val="7"/>
          </w:tcPr>
          <w:p w:rsidR="00FE6960" w:rsidRDefault="00FE6960" w:rsidP="00FD244E">
            <w:pPr>
              <w:rPr>
                <w:rtl/>
                <w:lang w:bidi="fa-IR"/>
              </w:rPr>
            </w:pPr>
          </w:p>
        </w:tc>
      </w:tr>
      <w:tr w:rsidR="00F85FB3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4868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rtl/>
              </w:rPr>
            </w:pPr>
            <w:r w:rsidRPr="00F85FB3">
              <w:rPr>
                <w:rFonts w:cs="B Titr" w:hint="cs"/>
                <w:rtl/>
              </w:rPr>
              <w:lastRenderedPageBreak/>
              <w:t>شرایط دانشجویانی که درس را می‌توانند اخذ کند</w:t>
            </w:r>
          </w:p>
        </w:tc>
      </w:tr>
      <w:tr w:rsidR="005C0385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301" w:type="pct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ردیف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رشته</w:t>
            </w:r>
          </w:p>
        </w:tc>
        <w:tc>
          <w:tcPr>
            <w:tcW w:w="2381" w:type="pct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زمینه تحصیلی</w:t>
            </w:r>
          </w:p>
        </w:tc>
        <w:tc>
          <w:tcPr>
            <w:tcW w:w="1094" w:type="pct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نیمسال تحصیلی</w:t>
            </w:r>
          </w:p>
        </w:tc>
      </w:tr>
      <w:tr w:rsidR="005C0385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301" w:type="pct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1</w:t>
            </w:r>
          </w:p>
        </w:tc>
        <w:tc>
          <w:tcPr>
            <w:tcW w:w="1092" w:type="pct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فیزیک</w:t>
            </w:r>
          </w:p>
        </w:tc>
        <w:tc>
          <w:tcPr>
            <w:tcW w:w="2381" w:type="pct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ماده چگال</w:t>
            </w:r>
          </w:p>
        </w:tc>
        <w:tc>
          <w:tcPr>
            <w:tcW w:w="1094" w:type="pct"/>
          </w:tcPr>
          <w:p w:rsidR="005C0385" w:rsidRPr="00F85FB3" w:rsidRDefault="005C0385" w:rsidP="00F85FB3">
            <w:pPr>
              <w:ind w:firstLine="0"/>
              <w:rPr>
                <w:rFonts w:cs="B Mitra"/>
                <w:rtl/>
              </w:rPr>
            </w:pPr>
          </w:p>
        </w:tc>
      </w:tr>
      <w:tr w:rsidR="005C0385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301" w:type="pct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2</w:t>
            </w:r>
          </w:p>
        </w:tc>
        <w:tc>
          <w:tcPr>
            <w:tcW w:w="1092" w:type="pct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نانوفیزیک</w:t>
            </w:r>
          </w:p>
        </w:tc>
        <w:tc>
          <w:tcPr>
            <w:tcW w:w="2381" w:type="pct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نانوفیزیک</w:t>
            </w:r>
          </w:p>
        </w:tc>
        <w:tc>
          <w:tcPr>
            <w:tcW w:w="1094" w:type="pct"/>
          </w:tcPr>
          <w:p w:rsidR="005C0385" w:rsidRPr="00F85FB3" w:rsidRDefault="005C0385" w:rsidP="00F85FB3">
            <w:pPr>
              <w:ind w:firstLine="0"/>
              <w:rPr>
                <w:rFonts w:cs="B Mitra"/>
                <w:rtl/>
              </w:rPr>
            </w:pPr>
          </w:p>
        </w:tc>
      </w:tr>
      <w:tr w:rsidR="00FC58F8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301" w:type="pct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1092" w:type="pct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  <w:tc>
          <w:tcPr>
            <w:tcW w:w="2381" w:type="pct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1094" w:type="pct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</w:tr>
      <w:tr w:rsidR="00A94048" w:rsidRPr="008C3AB5" w:rsidTr="00C80187">
        <w:trPr>
          <w:gridBefore w:val="1"/>
          <w:gridAfter w:val="1"/>
          <w:wBefore w:w="34" w:type="pct"/>
          <w:wAfter w:w="64" w:type="pct"/>
          <w:trHeight w:val="379"/>
        </w:trPr>
        <w:tc>
          <w:tcPr>
            <w:tcW w:w="4902" w:type="pct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764"/>
        </w:trPr>
        <w:tc>
          <w:tcPr>
            <w:tcW w:w="4902" w:type="pct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240"/>
        </w:trPr>
        <w:tc>
          <w:tcPr>
            <w:tcW w:w="4902" w:type="pct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345"/>
        </w:trPr>
        <w:tc>
          <w:tcPr>
            <w:tcW w:w="4902" w:type="pct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D13FFB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تکلیف</w:t>
            </w:r>
          </w:p>
          <w:p w:rsidR="00A94048" w:rsidRPr="00C82905" w:rsidRDefault="00585688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345"/>
        </w:trPr>
        <w:tc>
          <w:tcPr>
            <w:tcW w:w="4902" w:type="pct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540"/>
        </w:trPr>
        <w:tc>
          <w:tcPr>
            <w:tcW w:w="4902" w:type="pct"/>
            <w:gridSpan w:val="5"/>
          </w:tcPr>
          <w:p w:rsidR="00A94048" w:rsidRPr="00C82905" w:rsidRDefault="00A94048" w:rsidP="00C80187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F752F8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tl/>
                <w:lang w:bidi="fa-IR"/>
              </w:rPr>
              <w:br w:type="page"/>
            </w:r>
            <w:r w:rsidR="00CB71E5" w:rsidRPr="00C80219">
              <w:rPr>
                <w:rFonts w:cs="B Titr" w:hint="cs"/>
                <w:b/>
                <w:bCs/>
                <w:rtl/>
                <w:lang w:bidi="fa-IR"/>
              </w:rPr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360B9C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52"/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360B9C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52"/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360B9C" w:rsidP="008075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52"/>
            </w: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  <w:r w:rsidR="009D196F">
              <w:rPr>
                <w:rFonts w:hint="cs"/>
                <w:rtl/>
                <w:lang w:bidi="fa-IR"/>
              </w:rPr>
              <w:t xml:space="preserve"> سمینار کلاسی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187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360B9C">
              <w:rPr>
                <w:b/>
                <w:bCs/>
                <w:lang w:bidi="fa-IR"/>
              </w:rPr>
              <w:t xml:space="preserve">b.astinchap@uok.ac.ir 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666"/>
        <w:gridCol w:w="2355"/>
        <w:gridCol w:w="2853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50563D">
              <w:rPr>
                <w:rFonts w:hint="cs"/>
                <w:sz w:val="20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rtl/>
                <w:lang w:bidi="fa-IR"/>
              </w:rPr>
              <w:t xml:space="preserve"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</w:t>
            </w:r>
            <w:r w:rsidRPr="0050563D">
              <w:rPr>
                <w:rFonts w:hint="cs"/>
                <w:sz w:val="20"/>
                <w:rtl/>
                <w:lang w:bidi="fa-IR"/>
              </w:rPr>
              <w:lastRenderedPageBreak/>
              <w:t>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 xml:space="preserve">ستون </w:t>
            </w:r>
            <w:r w:rsidRPr="0050563D">
              <w:rPr>
                <w:b/>
                <w:bCs/>
                <w:sz w:val="20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C80187">
        <w:tc>
          <w:tcPr>
            <w:tcW w:w="302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جلسه</w:t>
            </w:r>
          </w:p>
        </w:tc>
        <w:tc>
          <w:tcPr>
            <w:tcW w:w="1069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C80187">
        <w:trPr>
          <w:trHeight w:val="1745"/>
        </w:trPr>
        <w:tc>
          <w:tcPr>
            <w:tcW w:w="302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69" w:type="pct"/>
            <w:shd w:val="clear" w:color="auto" w:fill="FFFFFF" w:themeFill="background1"/>
            <w:vAlign w:val="center"/>
          </w:tcPr>
          <w:p w:rsidR="006717B8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C47146" w:rsidRPr="00C80187" w:rsidRDefault="00913987" w:rsidP="0091398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noProof/>
                <w:sz w:val="20"/>
                <w:lang w:bidi="fa-IR"/>
              </w:rPr>
              <w:drawing>
                <wp:inline distT="0" distB="0" distL="0" distR="0">
                  <wp:extent cx="1070915" cy="187930"/>
                  <wp:effectExtent l="1905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380" cy="188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C47146"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rtl/>
                <w:lang w:bidi="fa-IR"/>
              </w:rPr>
              <w:t xml:space="preserve"> 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C47146" w:rsidRPr="00582CCD" w:rsidRDefault="004C6E03" w:rsidP="00C160DF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</w:t>
            </w:r>
            <w:r w:rsidR="00401CE6" w:rsidRPr="00582CCD">
              <w:rPr>
                <w:rFonts w:hint="cs"/>
                <w:sz w:val="20"/>
                <w:rtl/>
                <w:lang w:bidi="fa-IR"/>
              </w:rPr>
              <w:t>دکتر</w:t>
            </w:r>
            <w:r w:rsidR="00C160DF"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 w:rsidR="00444A73"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D16373" w:rsidRDefault="00C160DF" w:rsidP="0059217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آشنایی با </w:t>
            </w:r>
            <w:r w:rsidR="00592178">
              <w:rPr>
                <w:rFonts w:hint="cs"/>
                <w:noProof/>
                <w:sz w:val="20"/>
                <w:rtl/>
                <w:lang w:bidi="fa-IR"/>
              </w:rPr>
              <w:t>حرکت هماهنگ ساده و روابط آن</w:t>
            </w:r>
          </w:p>
          <w:p w:rsidR="00C47146" w:rsidRPr="00582CCD" w:rsidRDefault="00C47146" w:rsidP="00766300">
            <w:pPr>
              <w:ind w:firstLine="0"/>
              <w:jc w:val="both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6717B8" w:rsidTr="00E21AE0">
        <w:trPr>
          <w:trHeight w:val="1745"/>
        </w:trPr>
        <w:tc>
          <w:tcPr>
            <w:tcW w:w="302" w:type="pct"/>
            <w:vAlign w:val="center"/>
          </w:tcPr>
          <w:p w:rsidR="006717B8" w:rsidRDefault="006717B8" w:rsidP="006717B8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69" w:type="pct"/>
            <w:shd w:val="clear" w:color="auto" w:fill="FFFFFF" w:themeFill="background1"/>
            <w:vAlign w:val="center"/>
          </w:tcPr>
          <w:p w:rsidR="006717B8" w:rsidRDefault="006717B8" w:rsidP="006717B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6717B8" w:rsidRPr="00C80187" w:rsidRDefault="000A0849" w:rsidP="0091398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حرکت هماهنگ ساده میرا</w:t>
            </w: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5458C3" w:rsidRPr="00582CCD">
              <w:rPr>
                <w:rFonts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6717B8"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="00913987"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6717B8" w:rsidRPr="00582CCD" w:rsidRDefault="006717B8" w:rsidP="006717B8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6717B8" w:rsidRPr="00582CCD" w:rsidRDefault="006717B8" w:rsidP="005458C3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آشنایی</w:t>
            </w:r>
            <w:r w:rsidR="001E47E8">
              <w:rPr>
                <w:rFonts w:hint="cs"/>
                <w:sz w:val="20"/>
                <w:rtl/>
                <w:lang w:bidi="fa-IR"/>
              </w:rPr>
              <w:t xml:space="preserve"> با</w:t>
            </w:r>
            <w:r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5458C3">
              <w:rPr>
                <w:rFonts w:hint="cs"/>
                <w:sz w:val="20"/>
                <w:rtl/>
                <w:lang w:bidi="fa-IR"/>
              </w:rPr>
              <w:t>حرکت هماهنگ</w:t>
            </w:r>
            <w:r w:rsidR="000A0849">
              <w:rPr>
                <w:rFonts w:hint="cs"/>
                <w:sz w:val="20"/>
                <w:rtl/>
                <w:lang w:bidi="fa-IR"/>
              </w:rPr>
              <w:t xml:space="preserve"> ساده</w:t>
            </w:r>
            <w:r w:rsidR="005458C3">
              <w:rPr>
                <w:rFonts w:hint="cs"/>
                <w:sz w:val="20"/>
                <w:rtl/>
                <w:lang w:bidi="fa-IR"/>
              </w:rPr>
              <w:t xml:space="preserve"> میرا و بدست آوردن معادله های آن و حل انها</w:t>
            </w:r>
          </w:p>
        </w:tc>
        <w:tc>
          <w:tcPr>
            <w:tcW w:w="1208" w:type="pct"/>
            <w:vAlign w:val="center"/>
          </w:tcPr>
          <w:p w:rsidR="006717B8" w:rsidRPr="00C80187" w:rsidRDefault="006717B8" w:rsidP="006717B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</w:p>
        </w:tc>
      </w:tr>
      <w:tr w:rsidR="00005B9C" w:rsidTr="00C80187">
        <w:tc>
          <w:tcPr>
            <w:tcW w:w="302" w:type="pct"/>
            <w:vAlign w:val="center"/>
          </w:tcPr>
          <w:p w:rsidR="00C47146" w:rsidRDefault="00163C1A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69" w:type="pct"/>
            <w:vAlign w:val="center"/>
          </w:tcPr>
          <w:p w:rsidR="00967743" w:rsidRPr="00582CCD" w:rsidRDefault="00C47146" w:rsidP="0096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C160DF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967743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E87233">
              <w:rPr>
                <w:rFonts w:hint="cs"/>
                <w:sz w:val="20"/>
                <w:rtl/>
                <w:lang w:bidi="fa-IR"/>
              </w:rPr>
              <w:t>نوسانهای واداشته</w:t>
            </w:r>
          </w:p>
          <w:p w:rsidR="00C47146" w:rsidRPr="00C80187" w:rsidRDefault="00C47146" w:rsidP="00C8018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="00C160DF" w:rsidRPr="00C160DF">
              <w:rPr>
                <w:rFonts w:hint="cs"/>
                <w:sz w:val="20"/>
                <w:rtl/>
                <w:lang w:bidi="fa-IR"/>
              </w:rPr>
              <w:t>منابع ذکر شده</w:t>
            </w:r>
          </w:p>
        </w:tc>
        <w:tc>
          <w:tcPr>
            <w:tcW w:w="1295" w:type="pct"/>
            <w:vAlign w:val="center"/>
          </w:tcPr>
          <w:p w:rsidR="00C47146" w:rsidRPr="00582CCD" w:rsidRDefault="00C160DF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C47146" w:rsidRPr="00582CCD" w:rsidRDefault="00967743" w:rsidP="00E8723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آشنایی</w:t>
            </w:r>
            <w:r>
              <w:rPr>
                <w:rFonts w:hint="cs"/>
                <w:sz w:val="20"/>
                <w:rtl/>
                <w:lang w:bidi="fa-IR"/>
              </w:rPr>
              <w:t xml:space="preserve"> با </w:t>
            </w:r>
            <w:r w:rsidR="00E87233">
              <w:rPr>
                <w:rFonts w:hint="cs"/>
                <w:sz w:val="20"/>
                <w:rtl/>
                <w:lang w:bidi="fa-IR"/>
              </w:rPr>
              <w:t>نوسانهای واداشته و حل معادله های حاکم بر آن</w:t>
            </w: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69" w:type="pct"/>
            <w:vAlign w:val="center"/>
          </w:tcPr>
          <w:p w:rsidR="00D159DE" w:rsidRPr="00582CCD" w:rsidRDefault="00D159DE" w:rsidP="008011B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8011B5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2D1140">
              <w:rPr>
                <w:rFonts w:hint="cs"/>
                <w:sz w:val="20"/>
                <w:rtl/>
                <w:lang w:bidi="fa-IR"/>
              </w:rPr>
              <w:t xml:space="preserve"> نوسانهای جفت</w:t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D159DE" w:rsidP="002D114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آشنایی با انواع </w:t>
            </w:r>
            <w:r w:rsidR="002D1140">
              <w:rPr>
                <w:rFonts w:hint="cs"/>
                <w:sz w:val="20"/>
                <w:rtl/>
                <w:lang w:bidi="fa-IR"/>
              </w:rPr>
              <w:t>نوسانهای جفت شده و حل معادله های آن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69" w:type="pct"/>
            <w:vAlign w:val="center"/>
          </w:tcPr>
          <w:p w:rsidR="00D159DE" w:rsidRPr="00515FC9" w:rsidRDefault="00D159DE" w:rsidP="006D0F8D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Pr="00D159DE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B15B56">
              <w:rPr>
                <w:rFonts w:hint="cs"/>
                <w:sz w:val="20"/>
                <w:rtl/>
                <w:lang w:bidi="fa-IR"/>
              </w:rPr>
              <w:t xml:space="preserve"> مفهوم موج و رابطه آن با نوسانگر هماهنگ ساده</w:t>
            </w:r>
          </w:p>
          <w:p w:rsidR="00D159DE" w:rsidRPr="00582CCD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D159DE" w:rsidP="00B15B56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آشنایی با </w:t>
            </w:r>
            <w:r w:rsidR="00B15B56">
              <w:rPr>
                <w:rFonts w:hint="cs"/>
                <w:sz w:val="20"/>
                <w:rtl/>
                <w:lang w:bidi="fa-IR"/>
              </w:rPr>
              <w:t>مفهوم موج و رابطه آن با نوسانگر هماهنگ ساده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69" w:type="pct"/>
            <w:vAlign w:val="center"/>
          </w:tcPr>
          <w:p w:rsidR="00515FC9" w:rsidRPr="00515FC9" w:rsidRDefault="00D159DE" w:rsidP="00515FC9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515FC9" w:rsidRPr="00D159DE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110E67">
              <w:rPr>
                <w:rFonts w:hint="cs"/>
                <w:sz w:val="20"/>
                <w:rtl/>
                <w:lang w:bidi="fa-IR"/>
              </w:rPr>
              <w:t>معادله موج در یک بعد</w:t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694163" w:rsidRPr="00582CCD" w:rsidRDefault="00D159DE" w:rsidP="00110E67">
            <w:pPr>
              <w:ind w:firstLine="0"/>
              <w:jc w:val="center"/>
              <w:rPr>
                <w:rFonts w:hint="cs"/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آشنایی با </w:t>
            </w:r>
            <w:r w:rsidR="00110E67">
              <w:rPr>
                <w:rFonts w:hint="cs"/>
                <w:sz w:val="20"/>
                <w:rtl/>
                <w:lang w:bidi="fa-IR"/>
              </w:rPr>
              <w:t>معادله موج در یک بعد و حل آن</w:t>
            </w:r>
            <w:r w:rsidR="00694163">
              <w:rPr>
                <w:rFonts w:hint="cs"/>
                <w:sz w:val="20"/>
                <w:rtl/>
                <w:lang w:bidi="fa-IR"/>
              </w:rPr>
              <w:t xml:space="preserve"> 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69" w:type="pct"/>
            <w:vAlign w:val="center"/>
          </w:tcPr>
          <w:p w:rsidR="00E347E3" w:rsidRPr="00515FC9" w:rsidRDefault="00D159DE" w:rsidP="00E347E3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E347E3" w:rsidRPr="00D159DE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3E0A2D">
              <w:rPr>
                <w:rFonts w:hint="cs"/>
                <w:sz w:val="20"/>
                <w:rtl/>
                <w:lang w:bidi="fa-IR"/>
              </w:rPr>
              <w:t>امواج عرضی در ریسمان</w:t>
            </w:r>
          </w:p>
          <w:p w:rsidR="00D159DE" w:rsidRPr="00582CCD" w:rsidRDefault="00D159DE" w:rsidP="00D159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E347E3" w:rsidP="003E0A2D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آشنایی با </w:t>
            </w:r>
            <w:r w:rsidR="003E0A2D">
              <w:rPr>
                <w:rFonts w:hint="cs"/>
                <w:sz w:val="20"/>
                <w:rtl/>
                <w:lang w:bidi="fa-IR"/>
              </w:rPr>
              <w:t>امواج عرضی در ریسمان و حل معادله های ان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69" w:type="pct"/>
            <w:vAlign w:val="center"/>
          </w:tcPr>
          <w:p w:rsidR="00D159DE" w:rsidRPr="00582CCD" w:rsidRDefault="00D159DE" w:rsidP="00DE2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1D2453" w:rsidRPr="00D159DE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DE2A91" w:rsidRPr="00DE2A91">
              <w:rPr>
                <w:rFonts w:hint="cs"/>
                <w:sz w:val="20"/>
                <w:rtl/>
                <w:lang w:bidi="fa-IR"/>
              </w:rPr>
              <w:t>قطبش موج</w:t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D159DE" w:rsidP="00DE2A91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آشنایی </w:t>
            </w:r>
            <w:r w:rsidR="00DE2A91">
              <w:rPr>
                <w:rFonts w:hint="cs"/>
                <w:sz w:val="20"/>
                <w:rtl/>
                <w:lang w:bidi="fa-IR"/>
              </w:rPr>
              <w:t>قطبش موج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1069" w:type="pct"/>
            <w:vAlign w:val="center"/>
          </w:tcPr>
          <w:p w:rsidR="001F4EE4" w:rsidRPr="00582CCD" w:rsidRDefault="00D159DE" w:rsidP="00C81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1F4EE4" w:rsidRPr="00D159DE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C81840">
              <w:rPr>
                <w:rFonts w:hint="cs"/>
                <w:sz w:val="20"/>
                <w:rtl/>
                <w:lang w:bidi="fa-IR"/>
              </w:rPr>
              <w:t>توزیع و انتقال انرژی</w:t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D159DE" w:rsidP="00060038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آشنایی با </w:t>
            </w:r>
            <w:r w:rsidR="00C81840">
              <w:rPr>
                <w:rFonts w:hint="cs"/>
                <w:sz w:val="20"/>
                <w:rtl/>
                <w:lang w:bidi="fa-IR"/>
              </w:rPr>
              <w:t xml:space="preserve"> توزیع و انتقال انرژی در موجها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  <w:p w:rsidR="00D159DE" w:rsidRDefault="00D159DE" w:rsidP="00D159D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9" w:type="pct"/>
            <w:vAlign w:val="center"/>
          </w:tcPr>
          <w:p w:rsidR="00A83A5E" w:rsidRDefault="00D159DE" w:rsidP="007344BC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1B7C90" w:rsidRPr="00D159DE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7344BC">
              <w:rPr>
                <w:rFonts w:hint="cs"/>
                <w:sz w:val="20"/>
                <w:rtl/>
                <w:lang w:bidi="fa-IR"/>
              </w:rPr>
              <w:t>امواج ساکن</w:t>
            </w:r>
          </w:p>
          <w:p w:rsidR="00D159DE" w:rsidRPr="00C80187" w:rsidRDefault="00D159DE" w:rsidP="00A83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B401F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A83A5E" w:rsidRDefault="00A83A5E" w:rsidP="007344BC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آشنایی </w:t>
            </w:r>
            <w:r w:rsidR="007344BC">
              <w:rPr>
                <w:rFonts w:hint="cs"/>
                <w:sz w:val="20"/>
                <w:rtl/>
                <w:lang w:bidi="fa-IR"/>
              </w:rPr>
              <w:t>امواج ساکن</w:t>
            </w:r>
          </w:p>
          <w:p w:rsidR="00D159DE" w:rsidRPr="00582CCD" w:rsidRDefault="00D159DE" w:rsidP="005E668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63C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163C1A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69" w:type="pct"/>
            <w:vAlign w:val="center"/>
          </w:tcPr>
          <w:p w:rsidR="00A83A5E" w:rsidRPr="00582CCD" w:rsidRDefault="001B7C90" w:rsidP="00BA1C8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A83A5E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BA1C8E">
              <w:rPr>
                <w:rFonts w:hint="cs"/>
                <w:sz w:val="20"/>
                <w:rtl/>
                <w:lang w:bidi="fa-IR"/>
              </w:rPr>
              <w:t>مدهای نرمال و ویژه بسامدها</w:t>
            </w:r>
          </w:p>
          <w:p w:rsidR="001B7C90" w:rsidRPr="001B7C90" w:rsidRDefault="001B7C90" w:rsidP="001B7C90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1B7C90">
              <w:rPr>
                <w:sz w:val="20"/>
                <w:rtl/>
                <w:lang w:bidi="fa-IR"/>
              </w:rPr>
              <w:t>تئور</w:t>
            </w:r>
            <w:r w:rsidRPr="001B7C90">
              <w:rPr>
                <w:rFonts w:hint="cs"/>
                <w:sz w:val="20"/>
                <w:rtl/>
                <w:lang w:bidi="fa-IR"/>
              </w:rPr>
              <w:t>ی</w:t>
            </w:r>
            <w:r w:rsidRPr="001B7C90">
              <w:rPr>
                <w:sz w:val="20"/>
                <w:rtl/>
                <w:lang w:bidi="fa-IR"/>
              </w:rPr>
              <w:t>/دکتر</w:t>
            </w:r>
            <w:r>
              <w:rPr>
                <w:rFonts w:hint="cs"/>
                <w:sz w:val="20"/>
                <w:rtl/>
                <w:lang w:bidi="fa-IR"/>
              </w:rPr>
              <w:t>زهرا عالمی پور</w:t>
            </w:r>
            <w:r w:rsidRPr="001B7C90">
              <w:rPr>
                <w:sz w:val="20"/>
                <w:rtl/>
                <w:lang w:bidi="fa-IR"/>
              </w:rPr>
              <w:t>/کلاس---</w:t>
            </w:r>
          </w:p>
        </w:tc>
        <w:tc>
          <w:tcPr>
            <w:tcW w:w="1126" w:type="pct"/>
            <w:vAlign w:val="center"/>
          </w:tcPr>
          <w:p w:rsidR="001B7C90" w:rsidRPr="00582CCD" w:rsidRDefault="0065243B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تشخیص</w:t>
            </w:r>
            <w:r w:rsidR="00A83A5E" w:rsidRPr="001B7C90">
              <w:rPr>
                <w:sz w:val="20"/>
                <w:rtl/>
                <w:lang w:bidi="fa-IR"/>
              </w:rPr>
              <w:t xml:space="preserve"> </w:t>
            </w:r>
            <w:r w:rsidR="00BA1C8E">
              <w:rPr>
                <w:rFonts w:hint="cs"/>
                <w:sz w:val="20"/>
                <w:rtl/>
                <w:lang w:bidi="fa-IR"/>
              </w:rPr>
              <w:t xml:space="preserve"> مدهای نرمال و ویژه بسامدها</w:t>
            </w: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63C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163C1A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69" w:type="pct"/>
            <w:vAlign w:val="center"/>
          </w:tcPr>
          <w:p w:rsidR="001B7C90" w:rsidRPr="00686806" w:rsidRDefault="001B7C90" w:rsidP="00015F4A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686806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015F4A">
              <w:rPr>
                <w:rFonts w:hint="cs"/>
                <w:sz w:val="20"/>
                <w:rtl/>
                <w:lang w:bidi="fa-IR"/>
              </w:rPr>
              <w:t>سرعت گروه امواج طولی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B401F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015F4A" w:rsidRPr="00686806" w:rsidRDefault="00015F4A" w:rsidP="00015F4A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توانایی محاسبه  سرعت گروه امواج طولی</w:t>
            </w:r>
          </w:p>
          <w:p w:rsidR="001B7C90" w:rsidRPr="00582CCD" w:rsidRDefault="001B7C90" w:rsidP="002F3E8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63C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163C1A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69" w:type="pct"/>
            <w:vAlign w:val="center"/>
          </w:tcPr>
          <w:p w:rsidR="001B7C90" w:rsidRPr="00C80187" w:rsidRDefault="001B7C90" w:rsidP="00396364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686806" w:rsidRPr="001B7C90">
              <w:rPr>
                <w:sz w:val="20"/>
                <w:rtl/>
                <w:lang w:bidi="fa-IR"/>
              </w:rPr>
              <w:t xml:space="preserve"> </w:t>
            </w:r>
            <w:r w:rsidR="00396364">
              <w:rPr>
                <w:rFonts w:hint="cs"/>
                <w:sz w:val="20"/>
                <w:rtl/>
                <w:lang w:bidi="fa-IR"/>
              </w:rPr>
              <w:t>صوت و انتشار آن در گازها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hd w:val="clear" w:color="auto" w:fill="F2F2F2" w:themeFill="background1" w:themeFillShade="F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B401F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1B7C90" w:rsidRPr="00582CCD" w:rsidRDefault="00686806" w:rsidP="00396364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686806">
              <w:rPr>
                <w:sz w:val="20"/>
                <w:rtl/>
                <w:lang w:bidi="fa-IR"/>
              </w:rPr>
              <w:t>آشنا</w:t>
            </w:r>
            <w:r w:rsidRPr="00686806">
              <w:rPr>
                <w:rFonts w:hint="cs"/>
                <w:sz w:val="20"/>
                <w:rtl/>
                <w:lang w:bidi="fa-IR"/>
              </w:rPr>
              <w:t>یی</w:t>
            </w:r>
            <w:r w:rsidRPr="00686806">
              <w:rPr>
                <w:sz w:val="20"/>
                <w:rtl/>
                <w:lang w:bidi="fa-IR"/>
              </w:rPr>
              <w:t xml:space="preserve"> با </w:t>
            </w:r>
            <w:r w:rsidR="00396364">
              <w:rPr>
                <w:rFonts w:hint="cs"/>
                <w:sz w:val="20"/>
                <w:rtl/>
                <w:lang w:bidi="fa-IR"/>
              </w:rPr>
              <w:t>صوت و تحلیل نحوه انتشار موج در گازها</w:t>
            </w: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63C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163C1A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69" w:type="pct"/>
            <w:vAlign w:val="center"/>
          </w:tcPr>
          <w:p w:rsidR="001B7C90" w:rsidRPr="00C80187" w:rsidRDefault="001B7C90" w:rsidP="00512558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5F7F54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512558">
              <w:rPr>
                <w:rFonts w:hint="cs"/>
                <w:sz w:val="20"/>
                <w:rtl/>
                <w:lang w:bidi="fa-IR"/>
              </w:rPr>
              <w:t>نوسانات آزاد سامانه هایی با چند درجه آزادی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B401F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1B7C90" w:rsidRPr="00582CCD" w:rsidRDefault="00512558" w:rsidP="00A20C88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محاسبه نحوه نوسان سامانه هایی با چند درجه آزادی</w:t>
            </w: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63C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163C1A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69" w:type="pct"/>
            <w:vAlign w:val="center"/>
          </w:tcPr>
          <w:p w:rsidR="001B7C90" w:rsidRPr="00C80187" w:rsidRDefault="001B7C90" w:rsidP="00316D08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A20C88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316D08">
              <w:rPr>
                <w:rFonts w:hint="cs"/>
                <w:sz w:val="20"/>
                <w:rtl/>
                <w:lang w:bidi="fa-IR"/>
              </w:rPr>
              <w:t>امواج رونده میرا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B401F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1B7C90" w:rsidRPr="00582CCD" w:rsidRDefault="00316D08" w:rsidP="00A20C88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توانایی تحلیل امواج رونده میرا</w:t>
            </w: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63C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163C1A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69" w:type="pct"/>
            <w:vAlign w:val="center"/>
          </w:tcPr>
          <w:p w:rsidR="001B7C90" w:rsidRPr="00C80187" w:rsidRDefault="001B7C90" w:rsidP="00732276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CC755A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732276">
              <w:rPr>
                <w:rFonts w:hint="cs"/>
                <w:sz w:val="20"/>
                <w:rtl/>
                <w:lang w:bidi="fa-IR"/>
              </w:rPr>
              <w:t>مدول شدگی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B401F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032A50" w:rsidRPr="00032A50" w:rsidRDefault="00732276" w:rsidP="00732276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تحلیل  مدول شدگی</w:t>
            </w:r>
          </w:p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F6301D" w:rsidTr="00C80187">
        <w:tc>
          <w:tcPr>
            <w:tcW w:w="302" w:type="pct"/>
            <w:vAlign w:val="center"/>
          </w:tcPr>
          <w:p w:rsidR="00F6301D" w:rsidRDefault="00F6301D" w:rsidP="00F6301D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1069" w:type="pct"/>
            <w:vAlign w:val="center"/>
          </w:tcPr>
          <w:p w:rsidR="00F6301D" w:rsidRPr="00C80187" w:rsidRDefault="00F6301D" w:rsidP="00C405F0">
            <w:pPr>
              <w:ind w:firstLine="0"/>
              <w:jc w:val="both"/>
              <w:rPr>
                <w:sz w:val="20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C405F0">
              <w:rPr>
                <w:rFonts w:hint="cs"/>
                <w:sz w:val="20"/>
                <w:rtl/>
                <w:lang w:bidi="fa-IR"/>
              </w:rPr>
              <w:t>پالسها و بسته های امواج</w:t>
            </w:r>
          </w:p>
          <w:p w:rsidR="00F6301D" w:rsidRPr="00C80187" w:rsidRDefault="00F6301D" w:rsidP="00F6301D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F6301D" w:rsidRPr="00582CCD" w:rsidRDefault="00B401F0" w:rsidP="00F6301D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F6301D" w:rsidRPr="00582CCD" w:rsidRDefault="00C405F0" w:rsidP="00E654E7">
            <w:pPr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توانایی تحلیل و بررسی پالسها و بسته های امواج</w:t>
            </w:r>
          </w:p>
        </w:tc>
        <w:tc>
          <w:tcPr>
            <w:tcW w:w="1208" w:type="pct"/>
          </w:tcPr>
          <w:p w:rsidR="00F6301D" w:rsidRPr="00582CCD" w:rsidRDefault="00F6301D" w:rsidP="00F6301D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4278F" w:rsidTr="00C80187">
        <w:tc>
          <w:tcPr>
            <w:tcW w:w="302" w:type="pct"/>
            <w:vAlign w:val="center"/>
          </w:tcPr>
          <w:p w:rsidR="0014278F" w:rsidRDefault="0014278F" w:rsidP="0014278F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1069" w:type="pct"/>
            <w:vAlign w:val="center"/>
          </w:tcPr>
          <w:p w:rsidR="0014278F" w:rsidRPr="00C80187" w:rsidRDefault="0014278F" w:rsidP="00AD41B6">
            <w:pPr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AD41B6">
              <w:rPr>
                <w:rFonts w:hint="cs"/>
                <w:sz w:val="20"/>
                <w:rtl/>
                <w:lang w:bidi="fa-IR"/>
              </w:rPr>
              <w:t>امواج در دو وسه بعد</w:t>
            </w:r>
          </w:p>
          <w:p w:rsidR="0014278F" w:rsidRPr="00C80187" w:rsidRDefault="0014278F" w:rsidP="0014278F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4278F" w:rsidRPr="00582CCD" w:rsidRDefault="00B401F0" w:rsidP="0014278F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14278F" w:rsidRPr="00582CCD" w:rsidRDefault="00AD41B6" w:rsidP="00E654E7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توانایی تحلیل امواج در دو وسه بعد و تعمیم روابط یک بعدی به چند بعدی</w:t>
            </w:r>
          </w:p>
        </w:tc>
        <w:tc>
          <w:tcPr>
            <w:tcW w:w="1208" w:type="pct"/>
          </w:tcPr>
          <w:p w:rsidR="0014278F" w:rsidRPr="00582CCD" w:rsidRDefault="0014278F" w:rsidP="0014278F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B73549" w:rsidTr="00C80187">
        <w:tc>
          <w:tcPr>
            <w:tcW w:w="302" w:type="pct"/>
            <w:vAlign w:val="center"/>
          </w:tcPr>
          <w:p w:rsidR="00B73549" w:rsidRDefault="00B73549" w:rsidP="00B7354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19</w:t>
            </w:r>
          </w:p>
        </w:tc>
        <w:tc>
          <w:tcPr>
            <w:tcW w:w="1069" w:type="pct"/>
            <w:vAlign w:val="center"/>
          </w:tcPr>
          <w:p w:rsidR="00B73549" w:rsidRPr="00C80187" w:rsidRDefault="00B73549" w:rsidP="00B73549">
            <w:pPr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>
              <w:rPr>
                <w:rFonts w:hint="cs"/>
                <w:sz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rtl/>
                <w:lang w:bidi="fa-IR"/>
              </w:rPr>
              <w:t>روش های فوریه</w:t>
            </w:r>
          </w:p>
          <w:p w:rsidR="00B73549" w:rsidRPr="00C80187" w:rsidRDefault="00B73549" w:rsidP="00B7354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B73549" w:rsidRPr="00582CCD" w:rsidRDefault="00B73549" w:rsidP="00B73549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B73549" w:rsidRPr="00582CCD" w:rsidRDefault="00B73549" w:rsidP="00B73549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توانایی تحلیل امواج </w:t>
            </w:r>
            <w:r>
              <w:rPr>
                <w:rFonts w:hint="cs"/>
                <w:sz w:val="20"/>
                <w:rtl/>
                <w:lang w:bidi="fa-IR"/>
              </w:rPr>
              <w:t>با روش فوریه</w:t>
            </w:r>
          </w:p>
        </w:tc>
        <w:tc>
          <w:tcPr>
            <w:tcW w:w="1208" w:type="pct"/>
          </w:tcPr>
          <w:p w:rsidR="00B73549" w:rsidRPr="00582CCD" w:rsidRDefault="00B73549" w:rsidP="00B73549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BC5872" w:rsidTr="00C80187">
        <w:tc>
          <w:tcPr>
            <w:tcW w:w="302" w:type="pct"/>
            <w:vAlign w:val="center"/>
          </w:tcPr>
          <w:p w:rsidR="00BC5872" w:rsidRDefault="00BC5872" w:rsidP="00B7354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1069" w:type="pct"/>
            <w:vAlign w:val="center"/>
          </w:tcPr>
          <w:p w:rsidR="00BC5872" w:rsidRPr="00C80187" w:rsidRDefault="00BC5872" w:rsidP="00BC5872">
            <w:pPr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>
              <w:rPr>
                <w:rFonts w:hint="cs"/>
                <w:sz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rtl/>
                <w:lang w:bidi="fa-IR"/>
              </w:rPr>
              <w:t>تداخل و پراش امواج</w:t>
            </w:r>
          </w:p>
          <w:p w:rsidR="00BC5872" w:rsidRPr="00582CCD" w:rsidRDefault="00BC5872" w:rsidP="00BC5872">
            <w:pPr>
              <w:ind w:firstLine="0"/>
              <w:jc w:val="both"/>
              <w:rPr>
                <w:rFonts w:hint="cs"/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BC5872" w:rsidRPr="00582CCD" w:rsidRDefault="00BC5872" w:rsidP="00B73549">
            <w:pPr>
              <w:ind w:firstLine="0"/>
              <w:jc w:val="center"/>
              <w:rPr>
                <w:rFonts w:hint="cs"/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BC5872" w:rsidRDefault="00BC5872" w:rsidP="00B73549">
            <w:pPr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توانایی حل معادله های مربوط به تداخل و پراش امواج</w:t>
            </w:r>
          </w:p>
        </w:tc>
        <w:tc>
          <w:tcPr>
            <w:tcW w:w="1208" w:type="pct"/>
          </w:tcPr>
          <w:p w:rsidR="00BC5872" w:rsidRPr="00582CCD" w:rsidRDefault="00BC5872" w:rsidP="00B73549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Pr="005F7A96" w:rsidRDefault="005F7A96" w:rsidP="00C80187">
      <w:pPr>
        <w:ind w:firstLine="0"/>
        <w:rPr>
          <w:lang w:bidi="fa-IR"/>
        </w:rPr>
      </w:pPr>
      <w:bookmarkStart w:id="0" w:name="_GoBack"/>
      <w:bookmarkEnd w:id="0"/>
    </w:p>
    <w:sectPr w:rsidR="005F7A96" w:rsidRPr="005F7A96" w:rsidSect="00444A73">
      <w:footerReference w:type="default" r:id="rId13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E74" w:rsidRDefault="00277E74" w:rsidP="00061A9B">
      <w:pPr>
        <w:spacing w:after="0"/>
      </w:pPr>
      <w:r>
        <w:separator/>
      </w:r>
    </w:p>
  </w:endnote>
  <w:endnote w:type="continuationSeparator" w:id="1">
    <w:p w:rsidR="00277E74" w:rsidRDefault="00277E74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 w:rsidR="007A5F2D"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 w:rsidR="007A5F2D">
      <w:rPr>
        <w:lang w:bidi="fa-IR"/>
      </w:rPr>
      <w:fldChar w:fldCharType="separate"/>
    </w:r>
    <w:r w:rsidR="00BC5872">
      <w:rPr>
        <w:noProof/>
        <w:rtl/>
        <w:lang w:bidi="fa-IR"/>
      </w:rPr>
      <w:t>5</w:t>
    </w:r>
    <w:r w:rsidR="007A5F2D">
      <w:rPr>
        <w:noProof/>
        <w:lang w:bidi="fa-I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E74" w:rsidRDefault="00277E74" w:rsidP="00061A9B">
      <w:pPr>
        <w:spacing w:after="0"/>
      </w:pPr>
      <w:r>
        <w:separator/>
      </w:r>
    </w:p>
  </w:footnote>
  <w:footnote w:type="continuationSeparator" w:id="1">
    <w:p w:rsidR="00277E74" w:rsidRDefault="00277E7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66747"/>
    <w:rsid w:val="00005B9C"/>
    <w:rsid w:val="0001449B"/>
    <w:rsid w:val="00015F4A"/>
    <w:rsid w:val="00021D44"/>
    <w:rsid w:val="00032A50"/>
    <w:rsid w:val="00047C80"/>
    <w:rsid w:val="00055FF1"/>
    <w:rsid w:val="00060038"/>
    <w:rsid w:val="00061A9B"/>
    <w:rsid w:val="000628B1"/>
    <w:rsid w:val="00072FE6"/>
    <w:rsid w:val="000A0849"/>
    <w:rsid w:val="000A4AB0"/>
    <w:rsid w:val="000B3AA1"/>
    <w:rsid w:val="000B6B37"/>
    <w:rsid w:val="000C0C21"/>
    <w:rsid w:val="00110E67"/>
    <w:rsid w:val="0013501B"/>
    <w:rsid w:val="0014278F"/>
    <w:rsid w:val="00163C1A"/>
    <w:rsid w:val="00165901"/>
    <w:rsid w:val="0018085B"/>
    <w:rsid w:val="001820FC"/>
    <w:rsid w:val="00184869"/>
    <w:rsid w:val="00192BA1"/>
    <w:rsid w:val="00194EB0"/>
    <w:rsid w:val="00197896"/>
    <w:rsid w:val="001A4CEF"/>
    <w:rsid w:val="001B1F97"/>
    <w:rsid w:val="001B7C90"/>
    <w:rsid w:val="001D2453"/>
    <w:rsid w:val="001E2DA0"/>
    <w:rsid w:val="001E47E8"/>
    <w:rsid w:val="001F48E0"/>
    <w:rsid w:val="001F4EE4"/>
    <w:rsid w:val="00205A22"/>
    <w:rsid w:val="00211920"/>
    <w:rsid w:val="00261C5C"/>
    <w:rsid w:val="00262DF5"/>
    <w:rsid w:val="00270A93"/>
    <w:rsid w:val="00277E74"/>
    <w:rsid w:val="002A636E"/>
    <w:rsid w:val="002B0A6E"/>
    <w:rsid w:val="002B1C96"/>
    <w:rsid w:val="002B2198"/>
    <w:rsid w:val="002B2C72"/>
    <w:rsid w:val="002B35CC"/>
    <w:rsid w:val="002C4CEB"/>
    <w:rsid w:val="002D0BD4"/>
    <w:rsid w:val="002D1140"/>
    <w:rsid w:val="002D700E"/>
    <w:rsid w:val="002F3E80"/>
    <w:rsid w:val="002F49C5"/>
    <w:rsid w:val="00306A97"/>
    <w:rsid w:val="00310008"/>
    <w:rsid w:val="00314938"/>
    <w:rsid w:val="00316D08"/>
    <w:rsid w:val="00336FDF"/>
    <w:rsid w:val="003502CD"/>
    <w:rsid w:val="00355E72"/>
    <w:rsid w:val="003602A3"/>
    <w:rsid w:val="00360B9C"/>
    <w:rsid w:val="00362863"/>
    <w:rsid w:val="00363035"/>
    <w:rsid w:val="00370ACB"/>
    <w:rsid w:val="003736E7"/>
    <w:rsid w:val="00374B8D"/>
    <w:rsid w:val="00396364"/>
    <w:rsid w:val="003B608D"/>
    <w:rsid w:val="003B7E12"/>
    <w:rsid w:val="003E0A2D"/>
    <w:rsid w:val="00401CE6"/>
    <w:rsid w:val="00444A73"/>
    <w:rsid w:val="00466747"/>
    <w:rsid w:val="00487C6C"/>
    <w:rsid w:val="004A4A5B"/>
    <w:rsid w:val="004C5DB1"/>
    <w:rsid w:val="004C6E03"/>
    <w:rsid w:val="004D4950"/>
    <w:rsid w:val="004D5045"/>
    <w:rsid w:val="004D5220"/>
    <w:rsid w:val="004E2BEE"/>
    <w:rsid w:val="004E3B32"/>
    <w:rsid w:val="004F056C"/>
    <w:rsid w:val="00505446"/>
    <w:rsid w:val="0050563D"/>
    <w:rsid w:val="00512558"/>
    <w:rsid w:val="0051290F"/>
    <w:rsid w:val="00515FC9"/>
    <w:rsid w:val="00517F05"/>
    <w:rsid w:val="00534E45"/>
    <w:rsid w:val="005458C3"/>
    <w:rsid w:val="005540F2"/>
    <w:rsid w:val="005719A3"/>
    <w:rsid w:val="0057626B"/>
    <w:rsid w:val="00582CCD"/>
    <w:rsid w:val="00584D52"/>
    <w:rsid w:val="00585688"/>
    <w:rsid w:val="00591019"/>
    <w:rsid w:val="00592178"/>
    <w:rsid w:val="005A7B23"/>
    <w:rsid w:val="005C0385"/>
    <w:rsid w:val="005D0BB3"/>
    <w:rsid w:val="005D7AAE"/>
    <w:rsid w:val="005E6680"/>
    <w:rsid w:val="005F5283"/>
    <w:rsid w:val="005F7A96"/>
    <w:rsid w:val="005F7F54"/>
    <w:rsid w:val="00605B7A"/>
    <w:rsid w:val="00611622"/>
    <w:rsid w:val="0065243B"/>
    <w:rsid w:val="006717B8"/>
    <w:rsid w:val="00686806"/>
    <w:rsid w:val="00694163"/>
    <w:rsid w:val="006A54AF"/>
    <w:rsid w:val="006B4949"/>
    <w:rsid w:val="006D0F8D"/>
    <w:rsid w:val="006D13C8"/>
    <w:rsid w:val="006F33D4"/>
    <w:rsid w:val="00705C60"/>
    <w:rsid w:val="007146CC"/>
    <w:rsid w:val="0072301F"/>
    <w:rsid w:val="007317DD"/>
    <w:rsid w:val="00732276"/>
    <w:rsid w:val="007331DB"/>
    <w:rsid w:val="007344BC"/>
    <w:rsid w:val="00735D11"/>
    <w:rsid w:val="00766300"/>
    <w:rsid w:val="00787DA0"/>
    <w:rsid w:val="00793303"/>
    <w:rsid w:val="007A149C"/>
    <w:rsid w:val="007A5F2D"/>
    <w:rsid w:val="007B04DF"/>
    <w:rsid w:val="007B7173"/>
    <w:rsid w:val="007C25BD"/>
    <w:rsid w:val="007C2FF0"/>
    <w:rsid w:val="007C4B7C"/>
    <w:rsid w:val="007F1724"/>
    <w:rsid w:val="008011B5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36EA"/>
    <w:rsid w:val="00897957"/>
    <w:rsid w:val="008C3AB5"/>
    <w:rsid w:val="008D6C02"/>
    <w:rsid w:val="008E0391"/>
    <w:rsid w:val="008E0C33"/>
    <w:rsid w:val="008E6B14"/>
    <w:rsid w:val="008F3F27"/>
    <w:rsid w:val="00913987"/>
    <w:rsid w:val="00914703"/>
    <w:rsid w:val="00923803"/>
    <w:rsid w:val="009273CC"/>
    <w:rsid w:val="009366F0"/>
    <w:rsid w:val="009446CC"/>
    <w:rsid w:val="00967743"/>
    <w:rsid w:val="0098549E"/>
    <w:rsid w:val="0099014B"/>
    <w:rsid w:val="009A4FA1"/>
    <w:rsid w:val="009C0041"/>
    <w:rsid w:val="009C2719"/>
    <w:rsid w:val="009D196F"/>
    <w:rsid w:val="009F0C76"/>
    <w:rsid w:val="009F1DA8"/>
    <w:rsid w:val="00A0274E"/>
    <w:rsid w:val="00A20C88"/>
    <w:rsid w:val="00A51E3F"/>
    <w:rsid w:val="00A52353"/>
    <w:rsid w:val="00A57921"/>
    <w:rsid w:val="00A83A5E"/>
    <w:rsid w:val="00A94048"/>
    <w:rsid w:val="00AA0E60"/>
    <w:rsid w:val="00AB3C79"/>
    <w:rsid w:val="00AC5599"/>
    <w:rsid w:val="00AD40DF"/>
    <w:rsid w:val="00AD41B6"/>
    <w:rsid w:val="00AF4840"/>
    <w:rsid w:val="00B01882"/>
    <w:rsid w:val="00B15B56"/>
    <w:rsid w:val="00B273C8"/>
    <w:rsid w:val="00B401F0"/>
    <w:rsid w:val="00B42047"/>
    <w:rsid w:val="00B53F72"/>
    <w:rsid w:val="00B73549"/>
    <w:rsid w:val="00B77E9C"/>
    <w:rsid w:val="00BA1C8E"/>
    <w:rsid w:val="00BA374A"/>
    <w:rsid w:val="00BC5872"/>
    <w:rsid w:val="00BF2A62"/>
    <w:rsid w:val="00C160DF"/>
    <w:rsid w:val="00C26748"/>
    <w:rsid w:val="00C31DF2"/>
    <w:rsid w:val="00C34844"/>
    <w:rsid w:val="00C405F0"/>
    <w:rsid w:val="00C44141"/>
    <w:rsid w:val="00C47146"/>
    <w:rsid w:val="00C60107"/>
    <w:rsid w:val="00C80187"/>
    <w:rsid w:val="00C80219"/>
    <w:rsid w:val="00C81840"/>
    <w:rsid w:val="00C82905"/>
    <w:rsid w:val="00CA7546"/>
    <w:rsid w:val="00CB0411"/>
    <w:rsid w:val="00CB71E5"/>
    <w:rsid w:val="00CC6FDA"/>
    <w:rsid w:val="00CC755A"/>
    <w:rsid w:val="00CE1F98"/>
    <w:rsid w:val="00CF4D13"/>
    <w:rsid w:val="00D13FFB"/>
    <w:rsid w:val="00D159DE"/>
    <w:rsid w:val="00D16373"/>
    <w:rsid w:val="00D2144D"/>
    <w:rsid w:val="00D45B4E"/>
    <w:rsid w:val="00D50B2B"/>
    <w:rsid w:val="00D60A58"/>
    <w:rsid w:val="00D85E63"/>
    <w:rsid w:val="00D94AE4"/>
    <w:rsid w:val="00DB0346"/>
    <w:rsid w:val="00DB0DFA"/>
    <w:rsid w:val="00DE2A91"/>
    <w:rsid w:val="00DF0011"/>
    <w:rsid w:val="00E0387B"/>
    <w:rsid w:val="00E2502B"/>
    <w:rsid w:val="00E347E3"/>
    <w:rsid w:val="00E504B7"/>
    <w:rsid w:val="00E654E7"/>
    <w:rsid w:val="00E85668"/>
    <w:rsid w:val="00E87233"/>
    <w:rsid w:val="00EB76A2"/>
    <w:rsid w:val="00EE56A0"/>
    <w:rsid w:val="00EF4E50"/>
    <w:rsid w:val="00EF67CA"/>
    <w:rsid w:val="00F06A90"/>
    <w:rsid w:val="00F11165"/>
    <w:rsid w:val="00F6060B"/>
    <w:rsid w:val="00F6301D"/>
    <w:rsid w:val="00F6504B"/>
    <w:rsid w:val="00F752F8"/>
    <w:rsid w:val="00F838C1"/>
    <w:rsid w:val="00F858F8"/>
    <w:rsid w:val="00F85FB3"/>
    <w:rsid w:val="00FB3E55"/>
    <w:rsid w:val="00FC58F8"/>
    <w:rsid w:val="00FD244E"/>
    <w:rsid w:val="00FE6960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86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780AA-E4A5-488C-9600-F370E2A5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BH</cp:lastModifiedBy>
  <cp:revision>37</cp:revision>
  <cp:lastPrinted>2018-07-09T15:10:00Z</cp:lastPrinted>
  <dcterms:created xsi:type="dcterms:W3CDTF">2020-11-03T07:22:00Z</dcterms:created>
  <dcterms:modified xsi:type="dcterms:W3CDTF">2020-11-03T08:33:00Z</dcterms:modified>
</cp:coreProperties>
</file>