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</w:t>
      </w:r>
      <w:r w:rsidR="00C873F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C873F0">
        <w:rPr>
          <w:rFonts w:cs="B Nazanin" w:hint="cs"/>
          <w:b/>
          <w:bCs/>
          <w:sz w:val="24"/>
          <w:szCs w:val="24"/>
          <w:rtl/>
          <w:lang w:bidi="fa-IR"/>
        </w:rPr>
        <w:t xml:space="preserve"> 98-97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312643" w:rsidP="004F05A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4F05A7" w:rsidRPr="0010269D" w:rsidRDefault="004F05A7" w:rsidP="004F05A7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09143899735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203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حاصل امینی خوشالان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4F05A7" w:rsidRPr="0085116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مهندسی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اقتصاد معدن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4F05A7">
              <w:rPr>
                <w:rFonts w:cs="B Nazanin"/>
                <w:sz w:val="28"/>
                <w:szCs w:val="28"/>
                <w:lang w:bidi="fa-IR"/>
              </w:rPr>
              <w:t xml:space="preserve"> h.amini@uok.ac.ir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(همنیاز)</w:t>
            </w: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آمار و احتمال مهندسی، مبانی استخراج مواد معدنی</w:t>
            </w:r>
          </w:p>
          <w:p w:rsidR="00694DA7" w:rsidRDefault="00694DA7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مقطع: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06EC8" w:rsidRPr="004F05A7" w:rsidRDefault="001B12EF" w:rsidP="004F05A7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4F05A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این درس جزو دروس تخصصی مشترک کارشناسی مهندسی معدن می باشد.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4F05A7" w:rsidP="004F05A7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آشنایی با مبانی علم اقتصاد با تاکید بر معدن و صنایع معدنی 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1B12EF" w:rsidRPr="00286AED" w:rsidRDefault="001B12EF" w:rsidP="004F05A7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4F05A7">
              <w:rPr>
                <w:rFonts w:cs="B Nazanin" w:hint="cs"/>
                <w:b/>
                <w:bCs/>
                <w:sz w:val="24"/>
                <w:szCs w:val="24"/>
                <w:rtl/>
              </w:rPr>
              <w:t>انتظار می رود دانشجویان با مفاهیم مبانی اقتصاد خرد و کلان و تکنیک های اقتصاد مهندسی جهت بررسی اقتصادی پروژه های مختلف معدنی آشنا باشد.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4F05A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4F05A7" w:rsidRDefault="004F05A7" w:rsidP="00B94DA6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مهارت هایی که از دانشجویان در پایان گذراندن این درس انتظار می رود این است که توانایی تحلیل اقتصادی</w:t>
            </w:r>
            <w:r w:rsidR="00B94D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 ارزیابی پروژه ها و طرح های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مختلف معدنی </w:t>
            </w:r>
            <w:r w:rsidR="00B94DA6">
              <w:rPr>
                <w:rFonts w:cs="B Nazanin" w:hint="cs"/>
                <w:sz w:val="28"/>
                <w:szCs w:val="28"/>
                <w:rtl/>
                <w:lang w:bidi="fa-IR"/>
              </w:rPr>
              <w:t>را داشته باشند و با استفاده از تکنیک های مختلف اقتصاد مهندسی به ویژه روش ارزش خالص فعلی (</w:t>
            </w:r>
            <w:r w:rsidR="00B94DA6">
              <w:rPr>
                <w:rFonts w:cs="B Nazanin"/>
                <w:sz w:val="28"/>
                <w:szCs w:val="28"/>
                <w:lang w:bidi="fa-IR"/>
              </w:rPr>
              <w:t>NPV</w:t>
            </w:r>
            <w:r w:rsidR="00B94DA6">
              <w:rPr>
                <w:rFonts w:cs="B Nazanin" w:hint="cs"/>
                <w:sz w:val="28"/>
                <w:szCs w:val="28"/>
                <w:rtl/>
                <w:lang w:bidi="fa-IR"/>
              </w:rPr>
              <w:t>) به تحلیل اقتصادی طرح های معدنی بپردازد.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B94DA6" w:rsidP="00B94DA6">
            <w:pPr>
              <w:tabs>
                <w:tab w:val="left" w:pos="9030"/>
                <w:tab w:val="right" w:pos="10224"/>
              </w:tabs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انتظار می رود دانشجویان قادر باشند طرح فنی و اقتصادی ذخایر معدنی جهت ارائه به سازمان صنعت، معدن و تجارت را داشته باشند 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AE482A" w:rsidRDefault="00030CD4" w:rsidP="00030CD4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این درس با استفاده از ویدئو پروژکتور صورت می گردد. آشنایی دانشجویان با محیط </w:t>
            </w:r>
            <w:r>
              <w:rPr>
                <w:rFonts w:cs="B Nazanin"/>
                <w:b/>
                <w:bCs/>
                <w:sz w:val="24"/>
                <w:szCs w:val="24"/>
              </w:rPr>
              <w:t>Excel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جهت انجام محاسبات لازم است.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030CD4" w:rsidP="00030CD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جایگاه اقتصاد معدنی در مهندسی معدن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30CD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معدن و اقتصاد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030CD4" w:rsidRPr="00030CD4" w:rsidRDefault="00030CD4" w:rsidP="00030CD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تعریف علم اقتصاد، اقتصاد خرد و کلان،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اقتصاد آزاد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اقتصاد دولتی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030CD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اقتصاد مختلط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بازار، عرضه و تقاضا</w:t>
            </w:r>
          </w:p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30CD4" w:rsidP="00030CD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مفاهیم پایه اقتصاد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030CD4" w:rsidRPr="00030CD4" w:rsidRDefault="00030CD4" w:rsidP="00030CD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اصول اولیه و پایه ای در اقتصاد مهندسی</w:t>
            </w:r>
            <w:r w:rsid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، ارزش زمانی پول (سرمایه اولیه یا ارزش فعلی سرمایه، ارزش آینده سرمایه)،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نرخ </w:t>
            </w:r>
            <w:r w:rsid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بهره، نرخ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بازگشت سرمایه</w:t>
            </w:r>
          </w:p>
          <w:p w:rsidR="00AE482A" w:rsidRDefault="00AE482A" w:rsidP="00030CD4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30CD4" w:rsidP="00030CD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اقتصاد مهندسی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30CD4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030CD4" w:rsidRPr="00030CD4" w:rsidRDefault="00030CD4" w:rsidP="000C13F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معرفی و کاربرد فاکتورها</w:t>
            </w:r>
            <w:r w:rsid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(روابط بین نرخ بهره و ارزش فعلی، ارزش آینده و </w:t>
            </w:r>
            <w:r w:rsidR="000C13F2" w:rsidRP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هزینه و درآمد مساوی و یکنواخت</w:t>
            </w:r>
            <w:r w:rsid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سرمایه</w:t>
            </w:r>
            <w:r w:rsidR="000C13F2" w:rsidRP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پایان هر دوره</w:t>
            </w:r>
            <w:r w:rsidR="000C13F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  <w:p w:rsidR="00030CD4" w:rsidRDefault="00030CD4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030CD4" w:rsidRDefault="00030CD4" w:rsidP="0026571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30CD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اقتصاد مهندسی</w:t>
            </w:r>
          </w:p>
        </w:tc>
        <w:tc>
          <w:tcPr>
            <w:tcW w:w="990" w:type="dxa"/>
          </w:tcPr>
          <w:p w:rsidR="00030CD4" w:rsidRPr="00783BBC" w:rsidRDefault="00030CD4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فرآیند مالی و محاسبه ارزش فعلی سرمایه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B15FD7" w:rsidP="00B15FD7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محاسبات اقتصادی</w:t>
            </w: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B15FD7" w:rsidRPr="00B15FD7" w:rsidRDefault="00B15FD7" w:rsidP="00B15FD7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حالت های مخصوص فرآیند مالی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(روابط بین پارامترهای مالی و محاسبه فرآیند مالی در حالت شیب یکنواخت کاهش یا افزایشی و سری هندسی) 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B15FD7" w:rsidP="0026571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محاسبات اقتصادی</w:t>
            </w: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B15FD7" w:rsidRPr="00B15FD7" w:rsidRDefault="00B15FD7" w:rsidP="00B15FD7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نرخ های اسمی و مؤثر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B15FD7" w:rsidP="0026571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محاسبات اقتصادی</w:t>
            </w: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B15FD7" w:rsidRDefault="00CC3A52" w:rsidP="00CC3A5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میان ترم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CC3A52" w:rsidP="00CC3A5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CC3A52" w:rsidRPr="00B15FD7" w:rsidRDefault="00CC3A52" w:rsidP="00CC3A52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محاسبه</w:t>
            </w: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ارزش فعلی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خالص (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NPV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در حالت های مختلف (عمر پروژه ها برابر، عمر پروژه ها نابرابر و عمر نامحدود پروژه ها)، </w:t>
            </w: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یکنواخت سالیانه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CC3A52" w:rsidRPr="00B15FD7" w:rsidRDefault="00CC3A52" w:rsidP="00CC3A5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تکنیک های اقتصاد مهندسی </w:t>
            </w:r>
          </w:p>
          <w:p w:rsidR="00B15FD7" w:rsidRDefault="00B15FD7" w:rsidP="00B57AB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B15FD7" w:rsidTr="00AC201E">
        <w:trPr>
          <w:trHeight w:val="872"/>
        </w:trPr>
        <w:tc>
          <w:tcPr>
            <w:tcW w:w="6960" w:type="dxa"/>
            <w:tcBorders>
              <w:right w:val="single" w:sz="4" w:space="0" w:color="auto"/>
            </w:tcBorders>
          </w:tcPr>
          <w:p w:rsidR="00B15FD7" w:rsidRDefault="00B15FD7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نرخ بازگشت سرمایه</w:t>
            </w:r>
            <w:r w:rsid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AC201E"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نرخ بازگشت سرمایه خارجی</w:t>
            </w:r>
            <w:r w:rsidR="005566F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="005566FB"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نسبت منافع به مخارج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CC3A52" w:rsidP="00CC3A5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تکنیک های اقتصاد مهندسی</w:t>
            </w: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B15FD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B15FD7" w:rsidRDefault="005566FB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روش دوره بازگشت سرمایه یا </w:t>
            </w:r>
            <w:r w:rsidRPr="00AC201E">
              <w:rPr>
                <w:rFonts w:cs="B Nazanin"/>
                <w:b/>
                <w:bCs/>
                <w:sz w:val="28"/>
                <w:szCs w:val="28"/>
                <w:lang w:bidi="fa-IR"/>
              </w:rPr>
              <w:t>P.P.</w:t>
            </w: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201E">
              <w:rPr>
                <w:rFonts w:cs="B Nazanin"/>
                <w:b/>
                <w:bCs/>
                <w:sz w:val="28"/>
                <w:szCs w:val="28"/>
                <w:lang w:bidi="fa-IR"/>
              </w:rPr>
              <w:t>(Payback Period)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، </w:t>
            </w: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تجزیه و تحلیل عمر خدمت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566FB" w:rsidRPr="00B15FD7" w:rsidRDefault="005566FB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سایر </w:t>
            </w:r>
            <w:r w:rsidRPr="00B15FD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تکنیک های اقتصاد مهندسی </w:t>
            </w:r>
          </w:p>
          <w:p w:rsidR="00B15FD7" w:rsidRDefault="00B15FD7" w:rsidP="00CC3A5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B15FD7" w:rsidRPr="00783BBC" w:rsidRDefault="00B15FD7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B15FD7" w:rsidTr="00AE482A">
        <w:tc>
          <w:tcPr>
            <w:tcW w:w="6960" w:type="dxa"/>
            <w:tcBorders>
              <w:right w:val="single" w:sz="4" w:space="0" w:color="auto"/>
            </w:tcBorders>
          </w:tcPr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تعریف استهلاک، دلایل وجود استهلاک، ارزش دفتری، روش های محاسبه استهلاک: </w:t>
            </w: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استهلاک خط مستقیم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2- روش استهلاک جمع سنوات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3- روش استهلاک موجودی نزولی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4- روش استهلاک وجوه استهلاکی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5- روش استهلاک تعداد تولید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6- روش استهلاک مدت عملیات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استهلاک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B15FD7" w:rsidRPr="00783BBC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B15FD7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ادامه روش های محاسبه استهلاک: </w:t>
            </w: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روش استهلاک خط مستقیم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2- روش استهلاک جمع سنوات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3- روش استهلاک موجودی نزولی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4- روش استهلاک وجوه استهلاکی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5- روش استهلاک تعداد تولید</w:t>
            </w:r>
          </w:p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6- روش استهلاک مدت عملیات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201E" w:rsidRPr="00AC201E" w:rsidRDefault="00AC201E" w:rsidP="00AC201E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استهلاک</w:t>
            </w:r>
          </w:p>
          <w:p w:rsidR="00B15FD7" w:rsidRDefault="00B15FD7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B15FD7" w:rsidRPr="00783BBC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B15FD7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C201E" w:rsidRPr="00AC201E" w:rsidRDefault="00AC201E" w:rsidP="00B57AB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هزینه و انواع آن (هزینه های سرمایه ای و جاری)،</w:t>
            </w:r>
            <w:r w:rsidR="00B57AB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مالیات، تجزیه و تحلیل اقتصادی بعد از کسر مالیات و آنالیز حساسیت</w:t>
            </w:r>
          </w:p>
          <w:p w:rsidR="00B15FD7" w:rsidRDefault="00B15FD7" w:rsidP="00AC201E">
            <w:pPr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15FD7" w:rsidRDefault="00AC201E" w:rsidP="00AC201E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جدول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DCF</w:t>
            </w:r>
          </w:p>
        </w:tc>
        <w:tc>
          <w:tcPr>
            <w:tcW w:w="990" w:type="dxa"/>
          </w:tcPr>
          <w:p w:rsidR="00B15FD7" w:rsidRPr="00783BBC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B57ABD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5566FB" w:rsidRPr="00AC201E" w:rsidRDefault="005566FB" w:rsidP="005566FB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تحلیل نقطه سربه سری </w:t>
            </w:r>
          </w:p>
          <w:p w:rsidR="00B57ABD" w:rsidRDefault="005566FB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آنالیز جایگزینی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566FB" w:rsidRPr="00AC201E" w:rsidRDefault="005566FB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C201E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مباحث ویژه</w:t>
            </w:r>
          </w:p>
          <w:p w:rsidR="00B57ABD" w:rsidRDefault="00B57ABD" w:rsidP="0026571D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B57ABD" w:rsidRPr="00783BBC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B57ABD" w:rsidTr="00AE482A">
        <w:tc>
          <w:tcPr>
            <w:tcW w:w="6960" w:type="dxa"/>
            <w:tcBorders>
              <w:right w:val="single" w:sz="4" w:space="0" w:color="auto"/>
            </w:tcBorders>
          </w:tcPr>
          <w:p w:rsidR="00B57ABD" w:rsidRDefault="00B57ABD" w:rsidP="00B57ABD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B57ABD" w:rsidRDefault="005566FB" w:rsidP="005566FB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رفع اشکال</w:t>
            </w:r>
          </w:p>
        </w:tc>
        <w:tc>
          <w:tcPr>
            <w:tcW w:w="990" w:type="dxa"/>
          </w:tcPr>
          <w:p w:rsidR="00B57ABD" w:rsidRPr="00783BBC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5566FB" w:rsidTr="00AE482A">
        <w:tc>
          <w:tcPr>
            <w:tcW w:w="6960" w:type="dxa"/>
            <w:tcBorders>
              <w:right w:val="single" w:sz="4" w:space="0" w:color="auto"/>
            </w:tcBorders>
          </w:tcPr>
          <w:p w:rsidR="005566FB" w:rsidRPr="00AC201E" w:rsidRDefault="005566FB" w:rsidP="00B57ABD">
            <w:pPr>
              <w:ind w:left="36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5566FB" w:rsidRPr="00AC201E" w:rsidRDefault="00F45627" w:rsidP="00B57AB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برگزاری امتحان</w:t>
            </w:r>
          </w:p>
        </w:tc>
        <w:tc>
          <w:tcPr>
            <w:tcW w:w="990" w:type="dxa"/>
          </w:tcPr>
          <w:p w:rsidR="005566FB" w:rsidRDefault="005566FB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17</w:t>
            </w:r>
          </w:p>
        </w:tc>
      </w:tr>
      <w:tr w:rsidR="00B57ABD" w:rsidTr="00CC4361">
        <w:trPr>
          <w:trHeight w:val="773"/>
        </w:trPr>
        <w:tc>
          <w:tcPr>
            <w:tcW w:w="10440" w:type="dxa"/>
            <w:gridSpan w:val="3"/>
          </w:tcPr>
          <w:p w:rsidR="00B57ABD" w:rsidRDefault="00B57ABD" w:rsidP="001D5EED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B57ABD" w:rsidRPr="001D5EED" w:rsidRDefault="00B57ABD" w:rsidP="0093480D">
            <w:pPr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B57ABD" w:rsidTr="00CC4361">
        <w:tc>
          <w:tcPr>
            <w:tcW w:w="10440" w:type="dxa"/>
            <w:gridSpan w:val="3"/>
          </w:tcPr>
          <w:p w:rsidR="002A0A5D" w:rsidRPr="00F45627" w:rsidRDefault="00F45627" w:rsidP="002A0A5D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F45627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جزوه اقتصاد معدن، حاصل امینی خوشالان، دانشگاه کردستان</w:t>
            </w:r>
          </w:p>
          <w:p w:rsidR="00B57ABD" w:rsidRDefault="00B57ABD" w:rsidP="002A0A5D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B57ABD" w:rsidTr="00CC4361">
        <w:tc>
          <w:tcPr>
            <w:tcW w:w="10440" w:type="dxa"/>
            <w:gridSpan w:val="3"/>
          </w:tcPr>
          <w:p w:rsidR="00B57ABD" w:rsidRDefault="00F45627" w:rsidP="00F4562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A0A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کتاب اقتصاد مهندسی  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تالیف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محمدمهدی اسکونژاد</w:t>
            </w:r>
          </w:p>
        </w:tc>
      </w:tr>
      <w:tr w:rsidR="00B57ABD" w:rsidTr="00CC4361">
        <w:tc>
          <w:tcPr>
            <w:tcW w:w="10440" w:type="dxa"/>
            <w:gridSpan w:val="3"/>
          </w:tcPr>
          <w:p w:rsidR="00F45627" w:rsidRPr="002A0A5D" w:rsidRDefault="00F45627" w:rsidP="00F45627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2A0A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کتاب اقتصاد معدن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تالیف دکتر علی فضلوی</w:t>
            </w:r>
          </w:p>
          <w:p w:rsidR="00B57ABD" w:rsidRDefault="00B57ABD" w:rsidP="006C0445">
            <w:pPr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B57ABD" w:rsidTr="00CC4361">
        <w:tc>
          <w:tcPr>
            <w:tcW w:w="10440" w:type="dxa"/>
            <w:gridSpan w:val="3"/>
          </w:tcPr>
          <w:p w:rsidR="00B57ABD" w:rsidRDefault="00B57ABD" w:rsidP="0001767C">
            <w:pPr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070BF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1767C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میان ترم 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1767C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070BF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1767C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حضور فعال کلاسی و حل تمرین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1767C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4070BF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01767C" w:rsidP="002F1D79">
            <w:pPr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پروژع کلاسی (بررسی فنی و اقتصادی یک معدن)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1767C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01767C" w:rsidTr="00AC4874">
        <w:tc>
          <w:tcPr>
            <w:tcW w:w="1368" w:type="dxa"/>
          </w:tcPr>
          <w:p w:rsidR="0001767C" w:rsidRPr="00AC4874" w:rsidRDefault="0001767C" w:rsidP="00AC4874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1767C" w:rsidRDefault="0001767C" w:rsidP="002F1D79">
            <w:pPr>
              <w:jc w:val="right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1767C" w:rsidRDefault="0001767C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070BF" w:rsidP="004070BF">
            <w:pPr>
              <w:tabs>
                <w:tab w:val="left" w:pos="7350"/>
                <w:tab w:val="right" w:pos="8172"/>
              </w:tabs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 منظم کلاسی</w:t>
            </w:r>
            <w:r w:rsidR="0001767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855" w:type="dxa"/>
          </w:tcPr>
          <w:p w:rsidR="00AC4874" w:rsidRDefault="0001767C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C4874" w:rsidTr="00AC4874">
        <w:tc>
          <w:tcPr>
            <w:tcW w:w="8388" w:type="dxa"/>
          </w:tcPr>
          <w:p w:rsidR="00AC4874" w:rsidRDefault="00466D92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حل تمرین های مربوط به هر جلسه</w:t>
            </w:r>
          </w:p>
        </w:tc>
        <w:tc>
          <w:tcPr>
            <w:tcW w:w="855" w:type="dxa"/>
          </w:tcPr>
          <w:p w:rsidR="00AC4874" w:rsidRDefault="004070BF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C4874" w:rsidTr="00AC4874">
        <w:tc>
          <w:tcPr>
            <w:tcW w:w="8388" w:type="dxa"/>
          </w:tcPr>
          <w:p w:rsidR="00AC4874" w:rsidRDefault="00AC4874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C4874" w:rsidRDefault="00AC4874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AC4874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>
      <w:pPr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0D" w:rsidRDefault="004A450D" w:rsidP="000A6274">
      <w:pPr>
        <w:spacing w:after="0" w:line="240" w:lineRule="auto"/>
      </w:pPr>
      <w:r>
        <w:separator/>
      </w:r>
    </w:p>
  </w:endnote>
  <w:endnote w:type="continuationSeparator" w:id="0">
    <w:p w:rsidR="004A450D" w:rsidRDefault="004A450D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0D" w:rsidRDefault="004A450D" w:rsidP="000A6274">
      <w:pPr>
        <w:spacing w:after="0" w:line="240" w:lineRule="auto"/>
      </w:pPr>
      <w:r>
        <w:separator/>
      </w:r>
    </w:p>
  </w:footnote>
  <w:footnote w:type="continuationSeparator" w:id="0">
    <w:p w:rsidR="004A450D" w:rsidRDefault="004A450D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4964"/>
    <w:multiLevelType w:val="hybridMultilevel"/>
    <w:tmpl w:val="8F32FD9C"/>
    <w:lvl w:ilvl="0" w:tplc="FD10F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8F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804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49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2D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8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A1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B2B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C3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1767C"/>
    <w:rsid w:val="00030CD4"/>
    <w:rsid w:val="00035A27"/>
    <w:rsid w:val="0005612C"/>
    <w:rsid w:val="00073B29"/>
    <w:rsid w:val="000A6274"/>
    <w:rsid w:val="000C13F2"/>
    <w:rsid w:val="0010269D"/>
    <w:rsid w:val="00106EC8"/>
    <w:rsid w:val="00113BF5"/>
    <w:rsid w:val="0019675A"/>
    <w:rsid w:val="001B12EF"/>
    <w:rsid w:val="001D5EED"/>
    <w:rsid w:val="001D6088"/>
    <w:rsid w:val="00202D22"/>
    <w:rsid w:val="002A0A5D"/>
    <w:rsid w:val="002D19DA"/>
    <w:rsid w:val="002F1D79"/>
    <w:rsid w:val="00312643"/>
    <w:rsid w:val="00381CE1"/>
    <w:rsid w:val="003A59A8"/>
    <w:rsid w:val="003B2857"/>
    <w:rsid w:val="003B471B"/>
    <w:rsid w:val="004070BF"/>
    <w:rsid w:val="00433D1A"/>
    <w:rsid w:val="00445311"/>
    <w:rsid w:val="00466D92"/>
    <w:rsid w:val="004A450D"/>
    <w:rsid w:val="004D1F18"/>
    <w:rsid w:val="004F05A7"/>
    <w:rsid w:val="005047A0"/>
    <w:rsid w:val="00541F92"/>
    <w:rsid w:val="00547EAF"/>
    <w:rsid w:val="005566FB"/>
    <w:rsid w:val="0056066F"/>
    <w:rsid w:val="00694DA7"/>
    <w:rsid w:val="006B4443"/>
    <w:rsid w:val="006C0445"/>
    <w:rsid w:val="007764D0"/>
    <w:rsid w:val="00783BBC"/>
    <w:rsid w:val="007A2B67"/>
    <w:rsid w:val="007F4686"/>
    <w:rsid w:val="00836F90"/>
    <w:rsid w:val="0085116B"/>
    <w:rsid w:val="0093480D"/>
    <w:rsid w:val="009F5068"/>
    <w:rsid w:val="00A32C91"/>
    <w:rsid w:val="00A3436A"/>
    <w:rsid w:val="00A80C96"/>
    <w:rsid w:val="00A91A3E"/>
    <w:rsid w:val="00AA7A51"/>
    <w:rsid w:val="00AC201E"/>
    <w:rsid w:val="00AC4874"/>
    <w:rsid w:val="00AE482A"/>
    <w:rsid w:val="00B14418"/>
    <w:rsid w:val="00B15FD7"/>
    <w:rsid w:val="00B17EB4"/>
    <w:rsid w:val="00B21A37"/>
    <w:rsid w:val="00B57ABD"/>
    <w:rsid w:val="00B94DA6"/>
    <w:rsid w:val="00BB22C1"/>
    <w:rsid w:val="00BB26D2"/>
    <w:rsid w:val="00BF2AE8"/>
    <w:rsid w:val="00C0149C"/>
    <w:rsid w:val="00C873F0"/>
    <w:rsid w:val="00CB44B1"/>
    <w:rsid w:val="00CC3A52"/>
    <w:rsid w:val="00CC4361"/>
    <w:rsid w:val="00CC6FF5"/>
    <w:rsid w:val="00D92A21"/>
    <w:rsid w:val="00DC21FE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45627"/>
    <w:rsid w:val="00F8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3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03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AA49-7AAE-4816-B2EE-735B1231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H</cp:lastModifiedBy>
  <cp:revision>12</cp:revision>
  <cp:lastPrinted>2014-05-05T10:47:00Z</cp:lastPrinted>
  <dcterms:created xsi:type="dcterms:W3CDTF">2019-05-22T06:15:00Z</dcterms:created>
  <dcterms:modified xsi:type="dcterms:W3CDTF">2019-05-24T11:50:00Z</dcterms:modified>
</cp:coreProperties>
</file>