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1"/>
        <w:gridCol w:w="1452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42B55"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7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42B55">
        <w:tc>
          <w:tcPr>
            <w:tcW w:w="788" w:type="pct"/>
            <w:vAlign w:val="center"/>
          </w:tcPr>
          <w:p w:rsidR="00442B55" w:rsidRPr="00442B55" w:rsidRDefault="00442B55" w:rsidP="00442B55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42B55">
              <w:rPr>
                <w:b/>
                <w:bCs/>
                <w:rtl/>
              </w:rPr>
              <w:t>بهینه‌سازی ترکیبیاتی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شبکه</w:t>
            </w:r>
          </w:p>
          <w:p w:rsidR="00C26748" w:rsidRDefault="00C26748" w:rsidP="00EB6B7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73" w:type="pct"/>
            <w:vAlign w:val="center"/>
          </w:tcPr>
          <w:p w:rsidR="00C26748" w:rsidRPr="00442B55" w:rsidRDefault="000342DA" w:rsidP="00262DF5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442B55">
              <w:rPr>
                <w:rFonts w:hint="cs"/>
                <w:sz w:val="20"/>
                <w:szCs w:val="20"/>
                <w:rtl/>
                <w:lang w:bidi="fa-IR"/>
              </w:rPr>
              <w:t>کارشناسی</w:t>
            </w:r>
            <w:r w:rsidR="00442B55" w:rsidRPr="00442B55">
              <w:rPr>
                <w:rFonts w:hint="cs"/>
                <w:sz w:val="20"/>
                <w:szCs w:val="20"/>
                <w:rtl/>
                <w:lang w:bidi="fa-IR"/>
              </w:rPr>
              <w:t xml:space="preserve"> ارشد رياضي، کارشناسي علوم کامپيوتر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0342DA" w:rsidP="00B4262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E61960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342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442B55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بهينه سازي خطي</w:t>
            </w:r>
          </w:p>
          <w:p w:rsidR="00C16AA2" w:rsidRDefault="00442B55" w:rsidP="00442B5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 w:rsidRPr="00442B55">
              <w:rPr>
                <w:rFonts w:asciiTheme="majorBidi" w:hAnsiTheme="majorBidi"/>
                <w:sz w:val="26"/>
                <w:szCs w:val="26"/>
                <w:rtl/>
              </w:rPr>
              <w:t>ریاضیات گسسته،</w:t>
            </w:r>
          </w:p>
          <w:p w:rsidR="00442B55" w:rsidRPr="00B76DA7" w:rsidRDefault="00442B55" w:rsidP="00442B5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آشنايي با نظريه گراف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442B5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42B55">
              <w:rPr>
                <w:rFonts w:hint="cs"/>
                <w:b/>
                <w:bCs/>
                <w:rtl/>
                <w:lang w:bidi="fa-IR"/>
              </w:rPr>
              <w:t>گمز و ايمز</w:t>
            </w:r>
          </w:p>
          <w:p w:rsidR="00C44141" w:rsidRPr="00055FF1" w:rsidRDefault="00442B55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 نويسي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C71D55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C71D55">
              <w:rPr>
                <w:rFonts w:hint="cs"/>
                <w:shd w:val="clear" w:color="auto" w:fill="000000" w:themeFill="text1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42B55" w:rsidRDefault="00442B55" w:rsidP="00442B55">
            <w:pPr>
              <w:pStyle w:val="ListParagraph"/>
              <w:numPr>
                <w:ilvl w:val="0"/>
                <w:numId w:val="24"/>
              </w:numPr>
            </w:pPr>
            <w:r w:rsidRPr="00442B55">
              <w:rPr>
                <w:lang w:bidi="fa-IR"/>
              </w:rPr>
              <w:t xml:space="preserve">Alexander </w:t>
            </w:r>
            <w:proofErr w:type="spellStart"/>
            <w:r w:rsidRPr="00442B55">
              <w:rPr>
                <w:lang w:bidi="fa-IR"/>
              </w:rPr>
              <w:t>Schrijver</w:t>
            </w:r>
            <w:proofErr w:type="spellEnd"/>
            <w:r w:rsidRPr="00442B55">
              <w:rPr>
                <w:lang w:bidi="fa-IR"/>
              </w:rPr>
              <w:t xml:space="preserve"> “A Course in Combinatorial Optimization”, </w:t>
            </w:r>
            <w:hyperlink r:id="rId10" w:history="1">
              <w:r w:rsidRPr="000E24D3">
                <w:rPr>
                  <w:rStyle w:val="Hyperlink"/>
                  <w:lang w:bidi="fa-IR"/>
                </w:rPr>
                <w:t>https://homepages.cwi.nl/~lex/files/dict</w:t>
              </w:r>
            </w:hyperlink>
            <w:r w:rsidRPr="00442B55">
              <w:rPr>
                <w:lang w:bidi="fa-IR"/>
              </w:rPr>
              <w:t>.</w:t>
            </w:r>
          </w:p>
          <w:p w:rsidR="00442B55" w:rsidRDefault="00442B55" w:rsidP="00442B55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t xml:space="preserve">C. Papadimitriou, K. </w:t>
            </w:r>
            <w:proofErr w:type="spellStart"/>
            <w:r>
              <w:t>Steiglitz</w:t>
            </w:r>
            <w:proofErr w:type="spellEnd"/>
            <w:r>
              <w:t>, “Combinatorial Optimization: Algorithms and Co</w:t>
            </w:r>
            <w:r>
              <w:t>mplexity”, Prentice Hall</w:t>
            </w:r>
            <w:proofErr w:type="gramStart"/>
            <w:r>
              <w:t>,1982</w:t>
            </w:r>
            <w:proofErr w:type="gramEnd"/>
            <w:r>
              <w:t xml:space="preserve">. </w:t>
            </w:r>
          </w:p>
          <w:p w:rsidR="00C44141" w:rsidRPr="003354EE" w:rsidRDefault="003354EE" w:rsidP="00442B55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442B55">
              <w:t xml:space="preserve">Jon Lee “A First Course in Combinatorial Optimization”, Cambridge University Press, 2004 </w:t>
            </w: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442B55" w:rsidP="00442B5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 w:rsidRPr="00442B55">
              <w:rPr>
                <w:rtl/>
              </w:rPr>
              <w:t>در این درس با برخی روشهای کلی عمدتاً مبتنی بر برنامه‌ریزی خطی برای پیدا کردن زیرساختارهای بهینه در ساختارهای ترکیبیاتی مانند شبکه‌ها و ماترویدها آشنا خواهیم شد</w:t>
            </w:r>
            <w:r w:rsidRPr="00442B55">
              <w:rPr>
                <w:lang w:bidi="fa-IR"/>
              </w:rPr>
              <w:t xml:space="preserve">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42B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42B55">
              <w:rPr>
                <w:rFonts w:hint="cs"/>
                <w:rtl/>
                <w:lang w:bidi="fa-IR"/>
              </w:rPr>
              <w:t>6</w:t>
            </w:r>
            <w:r w:rsidR="007F4EDD">
              <w:rPr>
                <w:rFonts w:hint="cs"/>
                <w:rtl/>
                <w:lang w:bidi="fa-IR"/>
              </w:rPr>
              <w:t>-</w:t>
            </w:r>
            <w:r w:rsidR="00442B55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42B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42B55">
              <w:rPr>
                <w:rFonts w:hint="cs"/>
                <w:rtl/>
                <w:lang w:bidi="fa-IR"/>
              </w:rPr>
              <w:t>4</w:t>
            </w:r>
            <w:r w:rsidR="002B4A94">
              <w:rPr>
                <w:rFonts w:hint="cs"/>
                <w:rtl/>
                <w:lang w:bidi="fa-IR"/>
              </w:rPr>
              <w:t>-</w:t>
            </w:r>
            <w:r w:rsidR="00442B55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442B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442B55">
              <w:rPr>
                <w:rFonts w:hint="cs"/>
                <w:rtl/>
                <w:lang w:bidi="fa-IR"/>
              </w:rPr>
              <w:t>22 فروردين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442B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442B55">
              <w:rPr>
                <w:rFonts w:hint="cs"/>
                <w:rtl/>
                <w:lang w:bidi="fa-IR"/>
              </w:rPr>
              <w:t xml:space="preserve"> و پروژه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</w:t>
            </w:r>
            <w:r w:rsidR="00442B55">
              <w:rPr>
                <w:rFonts w:hint="cs"/>
                <w:rtl/>
                <w:lang w:bidi="fa-IR"/>
              </w:rPr>
              <w:t>5</w:t>
            </w:r>
            <w:r w:rsidR="007F4EDD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3783C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442B5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proofErr w:type="spellStart"/>
            <w:r w:rsidR="007F4EDD" w:rsidRPr="007F4EDD">
              <w:rPr>
                <w:b/>
                <w:bCs/>
              </w:rPr>
              <w:t>soal_</w:t>
            </w:r>
            <w:r w:rsidR="00442B55">
              <w:rPr>
                <w:b/>
                <w:bCs/>
              </w:rPr>
              <w:t>Combinatorial</w:t>
            </w:r>
            <w:r w:rsidR="008918F3">
              <w:rPr>
                <w:b/>
                <w:bCs/>
              </w:rPr>
              <w:t>_rahmani</w:t>
            </w:r>
            <w:proofErr w:type="spellEnd"/>
            <w:r w:rsidR="007F4EDD" w:rsidRPr="007F4EDD">
              <w:rPr>
                <w:b/>
                <w:bCs/>
              </w:rPr>
              <w:t>@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C205F2">
              <w:rPr>
                <w:rFonts w:hint="cs"/>
                <w:color w:val="000080"/>
                <w:sz w:val="27"/>
                <w:szCs w:val="27"/>
                <w:rtl/>
              </w:rPr>
              <w:t>و چهارشنبه 11:30 - 13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42B5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442B55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cs="B Nazanin"/>
                      <w:color w:val="000080"/>
                      <w:sz w:val="27"/>
                      <w:szCs w:val="27"/>
                      <w:lang w:bidi="fa-IR"/>
                    </w:rPr>
                    <w:t>15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42B5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442B55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color w:val="000080"/>
                      <w:sz w:val="27"/>
                      <w:szCs w:val="27"/>
                      <w:lang w:bidi="fa-IR"/>
                    </w:rPr>
                    <w:t>20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4709"/>
        <w:gridCol w:w="1679"/>
        <w:gridCol w:w="2790"/>
        <w:gridCol w:w="90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16719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6C54D8" w:rsidRDefault="00085C00" w:rsidP="00085C00">
            <w:pPr>
              <w:ind w:firstLine="0"/>
              <w:jc w:val="both"/>
              <w:rPr>
                <w:rtl/>
                <w:lang w:bidi="fa-IR"/>
              </w:rPr>
            </w:pPr>
            <w:r w:rsidRPr="00085C00">
              <w:rPr>
                <w:b/>
                <w:bCs/>
                <w:rtl/>
              </w:rPr>
              <w:t xml:space="preserve">برنامه‌ریزی خطی و صحیح، روش‌های حل، سختی مسائل </w:t>
            </w:r>
            <w:r w:rsidRPr="00085C00">
              <w:rPr>
                <w:b/>
                <w:bCs/>
              </w:rPr>
              <w:br/>
            </w:r>
            <w:r w:rsidRPr="00085C00">
              <w:rPr>
                <w:b/>
                <w:bCs/>
                <w:rtl/>
              </w:rPr>
              <w:t>خطی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C47146" w:rsidP="006C1A96">
            <w:pPr>
              <w:rPr>
                <w:rtl/>
                <w:lang w:bidi="fa-IR"/>
              </w:rPr>
            </w:pP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C47146" w:rsidRPr="007B39D6" w:rsidRDefault="00085C00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مدلسازی و فرمولاسیون مسائل به صورت برنامه‌ی صحیح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C47146" w:rsidP="00135BE1">
            <w:pPr>
              <w:rPr>
                <w:rtl/>
                <w:lang w:bidi="fa-IR"/>
              </w:rPr>
            </w:pP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C47146" w:rsidRPr="007B39D6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مرور برنامه‌ریزی خطی، دوگان برنامه‌های خطی، لم فارکاش و شرایط لنگی مکمل. روش اولیه‌دوگان</w:t>
            </w:r>
            <w:r w:rsidRPr="00085C00">
              <w:rPr>
                <w:b/>
                <w:bCs/>
              </w:rPr>
              <w:t xml:space="preserve">.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C47146" w:rsidP="006C1A96">
            <w:pPr>
              <w:rPr>
                <w:rtl/>
                <w:lang w:bidi="fa-IR"/>
              </w:rPr>
            </w:pP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085C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2" w:type="pct"/>
            <w:vAlign w:val="center"/>
          </w:tcPr>
          <w:p w:rsidR="005228C2" w:rsidRPr="00DB0346" w:rsidRDefault="00085C00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آشنایی با هندسه‌ی چندوجهی‌ها و معادل بودن چندوجهی‌های بسته با پوش محدب تعدادی نقطه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085C00" w:rsidP="00085C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2" w:type="pct"/>
            <w:vAlign w:val="center"/>
          </w:tcPr>
          <w:p w:rsidR="005228C2" w:rsidRPr="007B39D6" w:rsidRDefault="00085C00" w:rsidP="005167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اهمیت پیدا کردن توصیف پوش محدب نقاط متناظر با جواب‌های شدنی مسئله. برابری بهینه‌سازی و جداسازی</w:t>
            </w:r>
            <w:r w:rsidRPr="00085C00">
              <w:rPr>
                <w:b/>
                <w:bCs/>
              </w:rPr>
              <w:t xml:space="preserve">.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085C00" w:rsidP="005167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2" w:type="pct"/>
            <w:vAlign w:val="center"/>
          </w:tcPr>
          <w:p w:rsidR="005228C2" w:rsidRPr="007B39D6" w:rsidRDefault="00085C00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آشنایی با فرمول‌بندی‌های دقیق و ماتریس‌های تماماً تک‌پیمانه‌ای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Pr="007B39D6" w:rsidRDefault="00085C00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آشنایی با پیچیدگی محاسباتی. مسائل ان‌پی‌-سخت و قویاً ان‌پی-سخت. الگوریتم‌های چندجمله‌ای و قویاً چندجمله‌ای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مسئله‌ی کوتاهترین مسیر در گراف. الگوریتم دایجسترا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درخت پوشای کمینه. فرمول‌بندی دقیق و پیش‌گوی جداساز برای مسئله‌ی درخت پوشای کمینه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</w:rPr>
            </w:pPr>
            <w:r w:rsidRPr="00085C00">
              <w:rPr>
                <w:b/>
                <w:bCs/>
                <w:rtl/>
              </w:rPr>
              <w:t>تطابق و پوشش راسی در گراف دوبخشی. الگوریتم مجارستانی. چندوجهی تطابق دوبخشی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085C00">
              <w:rPr>
                <w:rtl/>
                <w:lang w:bidi="fa-IR"/>
              </w:rPr>
              <w:t>تحو</w:t>
            </w:r>
            <w:r w:rsidRPr="00085C00">
              <w:rPr>
                <w:rFonts w:hint="cs"/>
                <w:rtl/>
                <w:lang w:bidi="fa-IR"/>
              </w:rPr>
              <w:t>یل</w:t>
            </w:r>
            <w:r w:rsidRPr="00085C00">
              <w:rPr>
                <w:rtl/>
                <w:lang w:bidi="fa-IR"/>
              </w:rPr>
              <w:t xml:space="preserve"> تکل</w:t>
            </w:r>
            <w:r w:rsidRPr="00085C00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085C00">
              <w:rPr>
                <w:b/>
                <w:bCs/>
              </w:rPr>
              <w:t xml:space="preserve">◦ </w:t>
            </w:r>
            <w:r w:rsidRPr="00085C00">
              <w:rPr>
                <w:b/>
                <w:bCs/>
                <w:rtl/>
              </w:rPr>
              <w:t>جریان بیشینه. دوگانی جریان بیشینه و برش کمینه. الگوریتم فورد-فالکرسون. افزایش جریان به وسیله‌ی انسداد جریان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085C00">
              <w:rPr>
                <w:b/>
                <w:bCs/>
                <w:rtl/>
              </w:rPr>
              <w:t>جریان با کم‌ترین هزینه. الگوریتم به‌طور ضعیف چند‌جمله‌ای برای جریان با کم‌ترین هزینه</w:t>
            </w:r>
            <w:r w:rsidRPr="00085C00">
              <w:rPr>
                <w:b/>
                <w:bCs/>
              </w:rPr>
              <w:t>.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085C00">
              <w:rPr>
                <w:b/>
                <w:bCs/>
                <w:rtl/>
              </w:rPr>
              <w:t>جریان‌های چندترمینالی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085C00" w:rsidTr="005228C2">
        <w:tc>
          <w:tcPr>
            <w:tcW w:w="330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82" w:type="pct"/>
            <w:vAlign w:val="center"/>
          </w:tcPr>
          <w:p w:rsidR="00085C00" w:rsidRPr="00085C00" w:rsidRDefault="00085C00" w:rsidP="00085C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085C00">
              <w:rPr>
                <w:b/>
                <w:bCs/>
                <w:rtl/>
              </w:rPr>
              <w:t>نظریه‌ی ماترویدها: تعاریف معادل، الگوریتم حریصانه، نمایش‌پذیری. اشتراک ماترویدها و الگوریتم آن</w:t>
            </w:r>
          </w:p>
        </w:tc>
        <w:tc>
          <w:tcPr>
            <w:tcW w:w="778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085C00">
              <w:rPr>
                <w:rtl/>
                <w:lang w:bidi="fa-IR"/>
              </w:rPr>
              <w:t>تحو</w:t>
            </w:r>
            <w:r w:rsidRPr="00085C00">
              <w:rPr>
                <w:rFonts w:hint="cs"/>
                <w:rtl/>
                <w:lang w:bidi="fa-IR"/>
              </w:rPr>
              <w:t>یل</w:t>
            </w:r>
            <w:r w:rsidRPr="00085C00">
              <w:rPr>
                <w:rtl/>
                <w:lang w:bidi="fa-IR"/>
              </w:rPr>
              <w:t xml:space="preserve"> تکل</w:t>
            </w:r>
            <w:r w:rsidRPr="00085C00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085C00" w:rsidRDefault="00085C00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085C00" w:rsidRDefault="00085C00" w:rsidP="005228C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3C" w:rsidRDefault="00E3783C" w:rsidP="00061A9B">
      <w:pPr>
        <w:spacing w:after="0"/>
      </w:pPr>
      <w:r>
        <w:separator/>
      </w:r>
    </w:p>
  </w:endnote>
  <w:endnote w:type="continuationSeparator" w:id="0">
    <w:p w:rsidR="00E3783C" w:rsidRDefault="00E378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D5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3C" w:rsidRDefault="00E3783C" w:rsidP="00061A9B">
      <w:pPr>
        <w:spacing w:after="0"/>
      </w:pPr>
      <w:r>
        <w:separator/>
      </w:r>
    </w:p>
  </w:footnote>
  <w:footnote w:type="continuationSeparator" w:id="0">
    <w:p w:rsidR="00E3783C" w:rsidRDefault="00E378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85C00"/>
    <w:rsid w:val="0009615B"/>
    <w:rsid w:val="000D4BEC"/>
    <w:rsid w:val="00135BE1"/>
    <w:rsid w:val="00165901"/>
    <w:rsid w:val="0018085B"/>
    <w:rsid w:val="00197896"/>
    <w:rsid w:val="001A4CEF"/>
    <w:rsid w:val="001B1F97"/>
    <w:rsid w:val="001D001C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26EB2"/>
    <w:rsid w:val="003354EE"/>
    <w:rsid w:val="00336FDF"/>
    <w:rsid w:val="00362863"/>
    <w:rsid w:val="00363035"/>
    <w:rsid w:val="003B7E12"/>
    <w:rsid w:val="004109E1"/>
    <w:rsid w:val="00434C7C"/>
    <w:rsid w:val="00442B55"/>
    <w:rsid w:val="00466747"/>
    <w:rsid w:val="004A4A5B"/>
    <w:rsid w:val="004C5DB1"/>
    <w:rsid w:val="004D4950"/>
    <w:rsid w:val="004D5045"/>
    <w:rsid w:val="004E2BEE"/>
    <w:rsid w:val="0051290F"/>
    <w:rsid w:val="00516719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C54D8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18F3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B3C79"/>
    <w:rsid w:val="00AC5599"/>
    <w:rsid w:val="00AF4840"/>
    <w:rsid w:val="00B01882"/>
    <w:rsid w:val="00B4262F"/>
    <w:rsid w:val="00B53F72"/>
    <w:rsid w:val="00B76DA7"/>
    <w:rsid w:val="00BA374A"/>
    <w:rsid w:val="00C16AA2"/>
    <w:rsid w:val="00C205F2"/>
    <w:rsid w:val="00C26748"/>
    <w:rsid w:val="00C31DF2"/>
    <w:rsid w:val="00C34844"/>
    <w:rsid w:val="00C44141"/>
    <w:rsid w:val="00C47146"/>
    <w:rsid w:val="00C60107"/>
    <w:rsid w:val="00C6058B"/>
    <w:rsid w:val="00C71D55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71737"/>
    <w:rsid w:val="00DA740C"/>
    <w:rsid w:val="00DB0346"/>
    <w:rsid w:val="00E31568"/>
    <w:rsid w:val="00E3783C"/>
    <w:rsid w:val="00E504B7"/>
    <w:rsid w:val="00E61960"/>
    <w:rsid w:val="00E70476"/>
    <w:rsid w:val="00E80FB8"/>
    <w:rsid w:val="00E85668"/>
    <w:rsid w:val="00EB6B71"/>
    <w:rsid w:val="00EB76A2"/>
    <w:rsid w:val="00EE56A0"/>
    <w:rsid w:val="00EF4E50"/>
    <w:rsid w:val="00EF67CA"/>
    <w:rsid w:val="00F012ED"/>
    <w:rsid w:val="00F06A90"/>
    <w:rsid w:val="00F509AE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rahmani@uok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omepages.cwi.nl/~lex/files/dic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5C8E-13EC-4564-B765-1A6EDB6E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7</cp:revision>
  <dcterms:created xsi:type="dcterms:W3CDTF">2018-10-23T13:07:00Z</dcterms:created>
  <dcterms:modified xsi:type="dcterms:W3CDTF">2020-11-03T15:01:00Z</dcterms:modified>
</cp:coreProperties>
</file>