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43" w:rsidRDefault="002D19DA" w:rsidP="00071741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77C88">
        <w:rPr>
          <w:rFonts w:cs="B Zar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7216" behindDoc="1" locked="0" layoutInCell="1" allowOverlap="1" wp14:anchorId="47212221" wp14:editId="5D27303E">
            <wp:simplePos x="0" y="0"/>
            <wp:positionH relativeFrom="column">
              <wp:posOffset>5581650</wp:posOffset>
            </wp:positionH>
            <wp:positionV relativeFrom="paragraph">
              <wp:posOffset>-228600</wp:posOffset>
            </wp:positionV>
            <wp:extent cx="605790" cy="809625"/>
            <wp:effectExtent l="19050" t="0" r="3810" b="0"/>
            <wp:wrapTight wrapText="bothSides">
              <wp:wrapPolygon edited="0">
                <wp:start x="-679" y="0"/>
                <wp:lineTo x="-679" y="21346"/>
                <wp:lineTo x="21736" y="21346"/>
                <wp:lineTo x="21736" y="0"/>
                <wp:lineTo x="-679" y="0"/>
              </wp:wrapPolygon>
            </wp:wrapTight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643" w:rsidRPr="00177C88">
        <w:rPr>
          <w:rFonts w:cs="B Zar" w:hint="cs"/>
          <w:b/>
          <w:bCs/>
          <w:sz w:val="32"/>
          <w:szCs w:val="32"/>
          <w:rtl/>
          <w:lang w:bidi="fa-IR"/>
        </w:rPr>
        <w:t xml:space="preserve">                                   به نام خدا</w:t>
      </w:r>
      <w:r w:rsidR="00312643" w:rsidRPr="00351797"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</w:t>
      </w:r>
      <w:r w:rsidR="00312643" w:rsidRPr="0035179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</w:t>
      </w:r>
    </w:p>
    <w:p w:rsidR="00567FB9" w:rsidRDefault="00567FB9" w:rsidP="00567FB9">
      <w:pPr>
        <w:bidi/>
        <w:spacing w:line="240" w:lineRule="auto"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567FB9" w:rsidRPr="00567FB9" w:rsidRDefault="00567FB9" w:rsidP="00E15F40">
      <w:pPr>
        <w:bidi/>
        <w:spacing w:after="0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567FB9">
        <w:rPr>
          <w:rFonts w:cs="B Zar" w:hint="cs"/>
          <w:b/>
          <w:bCs/>
          <w:sz w:val="28"/>
          <w:szCs w:val="28"/>
          <w:rtl/>
          <w:lang w:bidi="fa-IR"/>
        </w:rPr>
        <w:t>اطلاعات کلی: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70"/>
        <w:gridCol w:w="2250"/>
        <w:gridCol w:w="2970"/>
        <w:gridCol w:w="3150"/>
      </w:tblGrid>
      <w:tr w:rsidR="00567FB9" w:rsidRPr="00351797" w:rsidTr="00DA731A">
        <w:trPr>
          <w:trHeight w:val="90"/>
        </w:trPr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567FB9" w:rsidRDefault="00567FB9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51797"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تلفن:</w:t>
            </w:r>
          </w:p>
          <w:p w:rsidR="00567FB9" w:rsidRDefault="00567FB9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8-33664600-087</w:t>
            </w:r>
          </w:p>
          <w:p w:rsidR="00567FB9" w:rsidRPr="00351797" w:rsidRDefault="00567FB9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داخلی: 3351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FB9" w:rsidRDefault="00567FB9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51797">
              <w:rPr>
                <w:rFonts w:cs="B Nazanin" w:hint="cs"/>
                <w:sz w:val="28"/>
                <w:szCs w:val="28"/>
                <w:rtl/>
                <w:lang w:bidi="fa-IR"/>
              </w:rPr>
              <w:t>شماره اتاق:</w:t>
            </w:r>
            <w:r w:rsidR="00AE3F9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209</w:t>
            </w:r>
          </w:p>
          <w:p w:rsidR="00567FB9" w:rsidRPr="00351797" w:rsidRDefault="00567FB9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970" w:type="dxa"/>
            <w:vMerge w:val="restart"/>
            <w:tcBorders>
              <w:left w:val="single" w:sz="4" w:space="0" w:color="auto"/>
            </w:tcBorders>
          </w:tcPr>
          <w:p w:rsidR="00567FB9" w:rsidRPr="00351797" w:rsidRDefault="00567FB9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351797">
              <w:rPr>
                <w:rFonts w:cs="B Nazanin" w:hint="cs"/>
                <w:sz w:val="28"/>
                <w:szCs w:val="28"/>
                <w:rtl/>
                <w:lang w:bidi="fa-IR"/>
              </w:rPr>
              <w:t>نام مدرس: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محمدعلی محمودی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567FB9" w:rsidRPr="00351797" w:rsidRDefault="00567FB9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51797">
              <w:rPr>
                <w:rFonts w:cs="B Nazanin" w:hint="cs"/>
                <w:sz w:val="28"/>
                <w:szCs w:val="28"/>
                <w:rtl/>
                <w:lang w:bidi="fa-IR"/>
              </w:rPr>
              <w:t>دانشکده : کشاورزی</w:t>
            </w:r>
          </w:p>
        </w:tc>
      </w:tr>
      <w:tr w:rsidR="00567FB9" w:rsidRPr="00351797" w:rsidTr="00DA731A">
        <w:trPr>
          <w:trHeight w:val="525"/>
        </w:trPr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567FB9" w:rsidRPr="00351797" w:rsidRDefault="00567FB9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FB9" w:rsidRPr="00351797" w:rsidRDefault="00567FB9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</w:tcBorders>
          </w:tcPr>
          <w:p w:rsidR="00567FB9" w:rsidRPr="00351797" w:rsidRDefault="00567FB9" w:rsidP="00DA731A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567FB9" w:rsidRPr="00351797" w:rsidRDefault="00AE3F95" w:rsidP="002433AC">
            <w:pPr>
              <w:bidi/>
              <w:spacing w:line="240" w:lineRule="auto"/>
              <w:jc w:val="both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 درس: </w:t>
            </w:r>
            <w:r w:rsidR="002433AC">
              <w:rPr>
                <w:rFonts w:cs="B Nazanin" w:hint="cs"/>
                <w:sz w:val="28"/>
                <w:szCs w:val="28"/>
                <w:rtl/>
                <w:lang w:bidi="fa-IR"/>
              </w:rPr>
              <w:t>عملیات</w:t>
            </w:r>
            <w:r w:rsidR="0012403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867E4D">
              <w:rPr>
                <w:rFonts w:cs="B Nazanin" w:hint="cs"/>
                <w:sz w:val="28"/>
                <w:szCs w:val="28"/>
                <w:rtl/>
                <w:lang w:bidi="fa-IR"/>
              </w:rPr>
              <w:t>روابط آب، خاک و گیاه پیشرفته</w:t>
            </w:r>
          </w:p>
        </w:tc>
      </w:tr>
      <w:tr w:rsidR="00567FB9" w:rsidRPr="00351797" w:rsidTr="00DA731A">
        <w:trPr>
          <w:trHeight w:val="450"/>
        </w:trPr>
        <w:tc>
          <w:tcPr>
            <w:tcW w:w="4320" w:type="dxa"/>
            <w:gridSpan w:val="2"/>
            <w:tcBorders>
              <w:right w:val="single" w:sz="4" w:space="0" w:color="auto"/>
            </w:tcBorders>
          </w:tcPr>
          <w:p w:rsidR="00567FB9" w:rsidRPr="00351797" w:rsidRDefault="00567FB9" w:rsidP="00DA731A">
            <w:pPr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351797">
              <w:rPr>
                <w:rFonts w:cs="B Nazanin"/>
                <w:sz w:val="28"/>
                <w:szCs w:val="28"/>
                <w:lang w:bidi="fa-IR"/>
              </w:rPr>
              <w:t>Email:</w:t>
            </w:r>
            <w:r>
              <w:rPr>
                <w:rFonts w:cs="B Nazanin"/>
                <w:sz w:val="28"/>
                <w:szCs w:val="28"/>
                <w:lang w:bidi="fa-IR"/>
              </w:rPr>
              <w:t xml:space="preserve"> a.mahmoodi@uok.ac.ir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567FB9" w:rsidRPr="00351797" w:rsidRDefault="00567FB9" w:rsidP="00DA731A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5179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مقطع: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کارشناسی</w:t>
            </w:r>
            <w:r w:rsidR="002433A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ارشد</w:t>
            </w:r>
          </w:p>
        </w:tc>
        <w:tc>
          <w:tcPr>
            <w:tcW w:w="3150" w:type="dxa"/>
          </w:tcPr>
          <w:p w:rsidR="00567FB9" w:rsidRPr="00351797" w:rsidRDefault="00567FB9" w:rsidP="009C0019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351797">
              <w:rPr>
                <w:rFonts w:cs="B Nazanin" w:hint="cs"/>
                <w:sz w:val="28"/>
                <w:szCs w:val="28"/>
                <w:rtl/>
                <w:lang w:bidi="fa-IR"/>
              </w:rPr>
              <w:t>تعداد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351797">
              <w:rPr>
                <w:rFonts w:cs="B Nazanin" w:hint="cs"/>
                <w:sz w:val="28"/>
                <w:szCs w:val="28"/>
                <w:rtl/>
                <w:lang w:bidi="fa-IR"/>
              </w:rPr>
              <w:t>واحد: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9C0019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</w:tbl>
    <w:p w:rsidR="00567FB9" w:rsidRDefault="00567FB9" w:rsidP="00567FB9">
      <w:pPr>
        <w:bidi/>
        <w:spacing w:after="0" w:line="240" w:lineRule="auto"/>
        <w:ind w:hanging="612"/>
        <w:jc w:val="both"/>
        <w:rPr>
          <w:rFonts w:cs="B Zar"/>
          <w:b/>
          <w:bCs/>
          <w:sz w:val="28"/>
          <w:szCs w:val="28"/>
          <w:rtl/>
        </w:rPr>
      </w:pPr>
    </w:p>
    <w:p w:rsidR="00567FB9" w:rsidRPr="00177251" w:rsidRDefault="00567FB9" w:rsidP="00E15F40">
      <w:pPr>
        <w:bidi/>
        <w:spacing w:after="0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177251">
        <w:rPr>
          <w:rFonts w:cs="B Zar" w:hint="cs"/>
          <w:b/>
          <w:bCs/>
          <w:sz w:val="28"/>
          <w:szCs w:val="28"/>
          <w:rtl/>
        </w:rPr>
        <w:t>جایگاه درس</w:t>
      </w:r>
      <w:r w:rsidRPr="00177251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Pr="00177251">
        <w:rPr>
          <w:rFonts w:cs="B Zar" w:hint="cs"/>
          <w:b/>
          <w:bCs/>
          <w:sz w:val="28"/>
          <w:szCs w:val="28"/>
          <w:rtl/>
        </w:rPr>
        <w:t>در برنامه درسی دوره</w:t>
      </w:r>
      <w:r w:rsidRPr="00177251">
        <w:rPr>
          <w:rFonts w:cs="B Zar" w:hint="cs"/>
          <w:b/>
          <w:bCs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10348" w:type="dxa"/>
        <w:tblInd w:w="85" w:type="dxa"/>
        <w:tblLook w:val="04A0" w:firstRow="1" w:lastRow="0" w:firstColumn="1" w:lastColumn="0" w:noHBand="0" w:noVBand="1"/>
      </w:tblPr>
      <w:tblGrid>
        <w:gridCol w:w="10348"/>
      </w:tblGrid>
      <w:tr w:rsidR="00567FB9" w:rsidTr="00E15F40">
        <w:tc>
          <w:tcPr>
            <w:tcW w:w="10348" w:type="dxa"/>
          </w:tcPr>
          <w:p w:rsidR="00567FB9" w:rsidRPr="007D4F69" w:rsidRDefault="00BD6D9F" w:rsidP="007D4F69">
            <w:pPr>
              <w:bidi/>
              <w:spacing w:line="36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درس اختیاری</w:t>
            </w:r>
            <w:r w:rsidR="007D4F69" w:rsidRPr="007D4F69">
              <w:rPr>
                <w:rFonts w:cs="B Nazanin" w:hint="cs"/>
                <w:sz w:val="28"/>
                <w:szCs w:val="28"/>
                <w:rtl/>
              </w:rPr>
              <w:t xml:space="preserve">             </w:t>
            </w:r>
          </w:p>
        </w:tc>
      </w:tr>
    </w:tbl>
    <w:p w:rsidR="00E15F40" w:rsidRDefault="00E15F40" w:rsidP="00E15F40">
      <w:pPr>
        <w:bidi/>
        <w:spacing w:after="0"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p w:rsidR="00567FB9" w:rsidRPr="009F6575" w:rsidRDefault="00567FB9" w:rsidP="00E15F40">
      <w:pPr>
        <w:bidi/>
        <w:spacing w:after="0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9F6575">
        <w:rPr>
          <w:rFonts w:cs="B Zar" w:hint="cs"/>
          <w:b/>
          <w:bCs/>
          <w:sz w:val="28"/>
          <w:szCs w:val="28"/>
          <w:rtl/>
          <w:lang w:bidi="fa-IR"/>
        </w:rPr>
        <w:t>اهداف</w:t>
      </w:r>
      <w:r w:rsidR="00E15F40">
        <w:rPr>
          <w:rFonts w:cs="B Zar" w:hint="cs"/>
          <w:b/>
          <w:bCs/>
          <w:sz w:val="28"/>
          <w:szCs w:val="28"/>
          <w:rtl/>
          <w:lang w:bidi="fa-IR"/>
        </w:rPr>
        <w:t>: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9F6575" w:rsidRPr="00D73814" w:rsidTr="00DA731A">
        <w:trPr>
          <w:trHeight w:val="1412"/>
        </w:trPr>
        <w:tc>
          <w:tcPr>
            <w:tcW w:w="10440" w:type="dxa"/>
            <w:tcBorders>
              <w:top w:val="single" w:sz="4" w:space="0" w:color="auto"/>
              <w:bottom w:val="single" w:sz="4" w:space="0" w:color="auto"/>
            </w:tcBorders>
          </w:tcPr>
          <w:p w:rsidR="009F6575" w:rsidRPr="00C93255" w:rsidRDefault="009F6575" w:rsidP="00BD6EB1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9325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هدف کلی :</w:t>
            </w:r>
            <w:r w:rsidRPr="00C9325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F6575" w:rsidRPr="00761C8B" w:rsidRDefault="009F6575" w:rsidP="00BD6D9F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761C8B">
              <w:rPr>
                <w:rFonts w:cs="B Nazanin" w:hint="cs"/>
                <w:sz w:val="28"/>
                <w:szCs w:val="28"/>
                <w:rtl/>
              </w:rPr>
              <w:t xml:space="preserve">آشنایی دانشجویان با </w:t>
            </w:r>
            <w:r w:rsidR="00BD6D9F">
              <w:rPr>
                <w:rFonts w:cs="B Nazanin" w:hint="cs"/>
                <w:sz w:val="28"/>
                <w:szCs w:val="28"/>
                <w:rtl/>
              </w:rPr>
              <w:t>مفاهیم پیشرفتۀ</w:t>
            </w:r>
            <w:r w:rsidR="00101145" w:rsidRPr="00761C8B">
              <w:rPr>
                <w:rFonts w:cs="B Nazanin" w:hint="cs"/>
                <w:sz w:val="28"/>
                <w:szCs w:val="28"/>
                <w:rtl/>
              </w:rPr>
              <w:t xml:space="preserve"> علم </w:t>
            </w:r>
            <w:r w:rsidR="00BD6D9F">
              <w:rPr>
                <w:rFonts w:cs="B Nazanin" w:hint="cs"/>
                <w:sz w:val="28"/>
                <w:szCs w:val="28"/>
                <w:rtl/>
              </w:rPr>
              <w:t>آب و خاک و گیاه</w:t>
            </w:r>
            <w:r w:rsidR="00761C8B" w:rsidRPr="00761C8B">
              <w:rPr>
                <w:rFonts w:cs="B Nazanin" w:hint="cs"/>
                <w:sz w:val="28"/>
                <w:szCs w:val="28"/>
                <w:rtl/>
              </w:rPr>
              <w:t xml:space="preserve"> و اندازه</w:t>
            </w:r>
            <w:r w:rsidR="00761C8B" w:rsidRPr="00761C8B">
              <w:rPr>
                <w:rFonts w:cs="B Nazanin" w:hint="cs"/>
                <w:sz w:val="28"/>
                <w:szCs w:val="28"/>
                <w:rtl/>
              </w:rPr>
              <w:softHyphen/>
              <w:t xml:space="preserve"> گیری برخی از پارامترهای مهم </w:t>
            </w:r>
            <w:r w:rsidR="00BD6D9F">
              <w:rPr>
                <w:rFonts w:cs="B Nazanin" w:hint="cs"/>
                <w:sz w:val="28"/>
                <w:szCs w:val="28"/>
                <w:rtl/>
              </w:rPr>
              <w:t>در روابط آب و خاک و گیاه</w:t>
            </w:r>
          </w:p>
        </w:tc>
      </w:tr>
      <w:tr w:rsidR="00BD6EB1" w:rsidRPr="00D73814" w:rsidTr="00DA731A">
        <w:trPr>
          <w:trHeight w:val="1412"/>
        </w:trPr>
        <w:tc>
          <w:tcPr>
            <w:tcW w:w="10440" w:type="dxa"/>
            <w:tcBorders>
              <w:top w:val="single" w:sz="4" w:space="0" w:color="auto"/>
              <w:bottom w:val="single" w:sz="4" w:space="0" w:color="auto"/>
            </w:tcBorders>
          </w:tcPr>
          <w:p w:rsidR="00BD6EB1" w:rsidRPr="00C93255" w:rsidRDefault="00BD6EB1" w:rsidP="00BD6EB1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9325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اهداف مفهومی: </w:t>
            </w:r>
          </w:p>
          <w:p w:rsidR="00BD6EB1" w:rsidRPr="00C93255" w:rsidRDefault="00BD6D9F" w:rsidP="00E43386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کمک به اجرای مدل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های مختلف موجود در زمینۀ روابط آب و خاک و گیاه</w:t>
            </w:r>
          </w:p>
        </w:tc>
      </w:tr>
      <w:tr w:rsidR="00BD6EB1" w:rsidRPr="00D73814" w:rsidTr="00DA731A">
        <w:trPr>
          <w:trHeight w:val="1412"/>
        </w:trPr>
        <w:tc>
          <w:tcPr>
            <w:tcW w:w="10440" w:type="dxa"/>
            <w:tcBorders>
              <w:top w:val="single" w:sz="4" w:space="0" w:color="auto"/>
              <w:bottom w:val="single" w:sz="4" w:space="0" w:color="auto"/>
            </w:tcBorders>
          </w:tcPr>
          <w:p w:rsidR="00BD6EB1" w:rsidRPr="00C93255" w:rsidRDefault="00BD6EB1" w:rsidP="00BD6EB1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9325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 مهارتی :</w:t>
            </w:r>
          </w:p>
          <w:p w:rsidR="00BD6EB1" w:rsidRPr="00C93255" w:rsidRDefault="00BD6EB1" w:rsidP="00BD6D9F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C93255">
              <w:rPr>
                <w:rFonts w:cs="B Nazanin" w:hint="cs"/>
                <w:sz w:val="28"/>
                <w:szCs w:val="28"/>
                <w:rtl/>
              </w:rPr>
              <w:t>آشنایی با روش</w:t>
            </w:r>
            <w:r w:rsidRPr="00C93255">
              <w:rPr>
                <w:rFonts w:cs="B Nazanin" w:hint="cs"/>
                <w:sz w:val="28"/>
                <w:szCs w:val="28"/>
                <w:rtl/>
              </w:rPr>
              <w:softHyphen/>
              <w:t>های اندازه</w:t>
            </w:r>
            <w:r w:rsidRPr="00C93255">
              <w:rPr>
                <w:rFonts w:cs="B Nazanin" w:hint="cs"/>
                <w:sz w:val="28"/>
                <w:szCs w:val="28"/>
                <w:rtl/>
              </w:rPr>
              <w:softHyphen/>
              <w:t xml:space="preserve">گیری </w:t>
            </w:r>
            <w:r w:rsidR="00BD6D9F">
              <w:rPr>
                <w:rFonts w:cs="B Nazanin" w:hint="cs"/>
                <w:sz w:val="28"/>
                <w:szCs w:val="28"/>
                <w:rtl/>
              </w:rPr>
              <w:t>برخی از ویژگی</w:t>
            </w:r>
            <w:r w:rsidR="00BD6D9F">
              <w:rPr>
                <w:rFonts w:cs="B Nazanin" w:hint="cs"/>
                <w:sz w:val="28"/>
                <w:szCs w:val="28"/>
                <w:rtl/>
              </w:rPr>
              <w:softHyphen/>
              <w:t>های مرتبط با آب و خاک و گیاه بویژه در شرایط صحرایی</w:t>
            </w:r>
          </w:p>
        </w:tc>
      </w:tr>
      <w:tr w:rsidR="009F6575" w:rsidRPr="00177251" w:rsidTr="00DA731A">
        <w:trPr>
          <w:trHeight w:val="907"/>
        </w:trPr>
        <w:tc>
          <w:tcPr>
            <w:tcW w:w="10440" w:type="dxa"/>
            <w:tcBorders>
              <w:top w:val="single" w:sz="4" w:space="0" w:color="auto"/>
            </w:tcBorders>
          </w:tcPr>
          <w:p w:rsidR="009F6575" w:rsidRPr="00C93255" w:rsidRDefault="009F6575" w:rsidP="00BD6EB1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9325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 نگرشی :</w:t>
            </w:r>
          </w:p>
          <w:p w:rsidR="009F6575" w:rsidRPr="00C93255" w:rsidRDefault="00557BC5" w:rsidP="00BD6D9F">
            <w:pPr>
              <w:tabs>
                <w:tab w:val="left" w:pos="9030"/>
                <w:tab w:val="right" w:pos="10224"/>
              </w:tabs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ایجاد نگرش کافی در دانشجو برای مطالعۀ </w:t>
            </w:r>
            <w:r w:rsidR="00BD6D9F">
              <w:rPr>
                <w:rFonts w:cs="B Nazanin" w:hint="cs"/>
                <w:sz w:val="28"/>
                <w:szCs w:val="28"/>
                <w:rtl/>
                <w:lang w:bidi="fa-IR"/>
              </w:rPr>
              <w:t>روابط آب و خاک و گیاه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در صورت لزوم توانایی ت</w:t>
            </w:r>
            <w:r w:rsidR="00BD6D9F">
              <w:rPr>
                <w:rFonts w:cs="B Nazanin" w:hint="cs"/>
                <w:sz w:val="28"/>
                <w:szCs w:val="28"/>
                <w:rtl/>
                <w:lang w:bidi="fa-IR"/>
              </w:rPr>
              <w:t>اجرای مدل</w:t>
            </w:r>
            <w:r w:rsidR="00BD6D9F"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های ریاضی موجود در این زمینه</w:t>
            </w:r>
          </w:p>
        </w:tc>
      </w:tr>
    </w:tbl>
    <w:p w:rsidR="00567FB9" w:rsidRPr="00E15F40" w:rsidRDefault="00E15F40" w:rsidP="00E15F40">
      <w:pPr>
        <w:bidi/>
        <w:spacing w:after="0"/>
        <w:jc w:val="both"/>
        <w:rPr>
          <w:rFonts w:cs="B Zar"/>
          <w:b/>
          <w:bCs/>
          <w:sz w:val="28"/>
          <w:szCs w:val="28"/>
          <w:rtl/>
        </w:rPr>
      </w:pPr>
      <w:r w:rsidRPr="00177251">
        <w:rPr>
          <w:rFonts w:cs="B Zar" w:hint="cs"/>
          <w:b/>
          <w:bCs/>
          <w:sz w:val="28"/>
          <w:szCs w:val="28"/>
          <w:rtl/>
        </w:rPr>
        <w:t>مواد آموزشی: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381CE1" w:rsidRPr="00351797" w:rsidTr="00AC4874">
        <w:trPr>
          <w:trHeight w:val="555"/>
        </w:trPr>
        <w:tc>
          <w:tcPr>
            <w:tcW w:w="10440" w:type="dxa"/>
            <w:tcBorders>
              <w:top w:val="single" w:sz="4" w:space="0" w:color="auto"/>
            </w:tcBorders>
          </w:tcPr>
          <w:p w:rsidR="00106EC8" w:rsidRPr="00351797" w:rsidRDefault="005F6559" w:rsidP="00C31FF6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E04F67">
              <w:rPr>
                <w:rFonts w:cs="B Nazanin" w:hint="cs"/>
                <w:sz w:val="28"/>
                <w:szCs w:val="28"/>
                <w:rtl/>
              </w:rPr>
              <w:t>سعی می</w:t>
            </w:r>
            <w:r w:rsidRPr="00E04F67">
              <w:rPr>
                <w:rFonts w:cs="B Nazanin" w:hint="cs"/>
                <w:sz w:val="28"/>
                <w:szCs w:val="28"/>
                <w:rtl/>
              </w:rPr>
              <w:softHyphen/>
              <w:t xml:space="preserve">شود ابتدا </w:t>
            </w:r>
            <w:r w:rsidR="00E04F67">
              <w:rPr>
                <w:rFonts w:cs="B Nazanin" w:hint="cs"/>
                <w:sz w:val="28"/>
                <w:szCs w:val="28"/>
                <w:rtl/>
              </w:rPr>
              <w:t>موضوع مورد بحث</w:t>
            </w:r>
            <w:r w:rsidRPr="00E04F67">
              <w:rPr>
                <w:rFonts w:cs="B Nazanin" w:hint="cs"/>
                <w:sz w:val="28"/>
                <w:szCs w:val="28"/>
                <w:rtl/>
              </w:rPr>
              <w:t xml:space="preserve"> در قالب پرسش</w:t>
            </w:r>
            <w:r w:rsidRPr="00E04F67">
              <w:rPr>
                <w:rFonts w:cs="B Nazanin" w:hint="cs"/>
                <w:sz w:val="28"/>
                <w:szCs w:val="28"/>
                <w:rtl/>
              </w:rPr>
              <w:softHyphen/>
              <w:t>ها و مثال</w:t>
            </w:r>
            <w:r w:rsidRPr="00E04F67">
              <w:rPr>
                <w:rFonts w:cs="B Nazanin" w:hint="cs"/>
                <w:sz w:val="28"/>
                <w:szCs w:val="28"/>
                <w:rtl/>
              </w:rPr>
              <w:softHyphen/>
              <w:t xml:space="preserve">هایی با دانشجوها به بحث گذاشته </w:t>
            </w:r>
            <w:r w:rsidRPr="00E04F67">
              <w:rPr>
                <w:rFonts w:cs="B Nazanin" w:hint="cs"/>
                <w:sz w:val="28"/>
                <w:szCs w:val="28"/>
                <w:rtl/>
              </w:rPr>
              <w:softHyphen/>
              <w:t>شوند؛ سپس با کمک</w:t>
            </w:r>
            <w:r w:rsidR="00853783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853783">
              <w:rPr>
                <w:rFonts w:cs="B Nazanin" w:hint="cs"/>
                <w:sz w:val="28"/>
                <w:szCs w:val="28"/>
                <w:rtl/>
              </w:rPr>
              <w:lastRenderedPageBreak/>
              <w:t>آنها مباحث مختلف بسط داده شده،</w:t>
            </w:r>
            <w:r w:rsidRPr="00E04F67">
              <w:rPr>
                <w:rFonts w:cs="B Nazanin" w:hint="cs"/>
                <w:sz w:val="28"/>
                <w:szCs w:val="28"/>
                <w:rtl/>
              </w:rPr>
              <w:t xml:space="preserve"> جمع بندی شده و بصورت مدون بیان می</w:t>
            </w:r>
            <w:r w:rsidRPr="00E04F67">
              <w:rPr>
                <w:rFonts w:cs="B Nazanin" w:hint="cs"/>
                <w:sz w:val="28"/>
                <w:szCs w:val="28"/>
                <w:rtl/>
              </w:rPr>
              <w:softHyphen/>
              <w:t xml:space="preserve">شوند. </w:t>
            </w:r>
            <w:r w:rsidR="009A03F1">
              <w:rPr>
                <w:rFonts w:cs="B Nazanin" w:hint="cs"/>
                <w:sz w:val="28"/>
                <w:szCs w:val="28"/>
                <w:rtl/>
              </w:rPr>
              <w:t>در آزمایشگاه در ضمن تدریس ابزارها و دستگاه</w:t>
            </w:r>
            <w:r w:rsidR="009A03F1">
              <w:rPr>
                <w:rFonts w:cs="B Nazanin" w:hint="cs"/>
                <w:sz w:val="28"/>
                <w:szCs w:val="28"/>
                <w:rtl/>
              </w:rPr>
              <w:softHyphen/>
              <w:t>های مورد بحث از نزدیک برای دانشجویان تشریح می</w:t>
            </w:r>
            <w:r w:rsidR="009A03F1">
              <w:rPr>
                <w:rFonts w:cs="B Nazanin" w:hint="cs"/>
                <w:sz w:val="28"/>
                <w:szCs w:val="28"/>
                <w:rtl/>
              </w:rPr>
              <w:softHyphen/>
              <w:t xml:space="preserve">شوند. </w:t>
            </w:r>
            <w:r w:rsidR="00AA5138">
              <w:rPr>
                <w:rFonts w:cs="B Nazanin" w:hint="cs"/>
                <w:sz w:val="28"/>
                <w:szCs w:val="28"/>
                <w:rtl/>
              </w:rPr>
              <w:t xml:space="preserve">آزمایش یا </w:t>
            </w:r>
            <w:r w:rsidR="00853783">
              <w:rPr>
                <w:rFonts w:cs="B Nazanin" w:hint="cs"/>
                <w:sz w:val="28"/>
                <w:szCs w:val="28"/>
                <w:rtl/>
              </w:rPr>
              <w:t>کار</w:t>
            </w:r>
            <w:r w:rsidR="00AA5138">
              <w:rPr>
                <w:rFonts w:cs="B Nazanin" w:hint="cs"/>
                <w:sz w:val="28"/>
                <w:szCs w:val="28"/>
                <w:rtl/>
              </w:rPr>
              <w:t xml:space="preserve"> عملی مورد نظر بصورت عملی برای دانشجویان انجام می</w:t>
            </w:r>
            <w:r w:rsidR="00AA5138">
              <w:rPr>
                <w:rFonts w:cs="B Nazanin" w:hint="cs"/>
                <w:sz w:val="28"/>
                <w:szCs w:val="28"/>
                <w:rtl/>
              </w:rPr>
              <w:softHyphen/>
              <w:t>شود. سپس از گروه</w:t>
            </w:r>
            <w:r w:rsidR="00AA5138">
              <w:rPr>
                <w:rFonts w:cs="B Nazanin" w:hint="cs"/>
                <w:sz w:val="28"/>
                <w:szCs w:val="28"/>
                <w:rtl/>
              </w:rPr>
              <w:softHyphen/>
              <w:t>های مختلف دانشجوها خواسته می</w:t>
            </w:r>
            <w:r w:rsidR="00853783">
              <w:rPr>
                <w:rFonts w:cs="B Nazanin" w:hint="cs"/>
                <w:sz w:val="28"/>
                <w:szCs w:val="28"/>
                <w:rtl/>
              </w:rPr>
              <w:softHyphen/>
              <w:t>شود که کار عملی مورد بحث</w:t>
            </w:r>
            <w:r w:rsidR="00AA5138">
              <w:rPr>
                <w:rFonts w:cs="B Nazanin" w:hint="cs"/>
                <w:sz w:val="28"/>
                <w:szCs w:val="28"/>
                <w:rtl/>
              </w:rPr>
              <w:t xml:space="preserve"> را خود نیز برای موارد جدیدتری انجام داده و گزارش و خواسته</w:t>
            </w:r>
            <w:r w:rsidR="00AA5138">
              <w:rPr>
                <w:rFonts w:cs="B Nazanin" w:hint="cs"/>
                <w:sz w:val="28"/>
                <w:szCs w:val="28"/>
                <w:rtl/>
              </w:rPr>
              <w:softHyphen/>
              <w:t>های مورد نظر را در جلسات بعدی تحویل دهند.</w:t>
            </w:r>
            <w:r w:rsidR="001B12EF" w:rsidRPr="0035179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35A27" w:rsidRPr="00351797">
              <w:rPr>
                <w:rFonts w:cs="B Nazanin"/>
                <w:sz w:val="28"/>
                <w:szCs w:val="28"/>
                <w:lang w:bidi="fa-IR"/>
              </w:rPr>
              <w:tab/>
            </w:r>
          </w:p>
        </w:tc>
      </w:tr>
    </w:tbl>
    <w:p w:rsidR="00A91A3E" w:rsidRPr="00351797" w:rsidRDefault="00A91A3E" w:rsidP="003C234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AE482A" w:rsidRPr="005E3952" w:rsidRDefault="00AE482A" w:rsidP="005E3952">
      <w:pPr>
        <w:bidi/>
        <w:spacing w:after="0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5E3952">
        <w:rPr>
          <w:rFonts w:cs="B Zar" w:hint="cs"/>
          <w:b/>
          <w:bCs/>
          <w:sz w:val="28"/>
          <w:szCs w:val="28"/>
          <w:rtl/>
          <w:lang w:bidi="fa-IR"/>
        </w:rPr>
        <w:t>محتوای درس :</w:t>
      </w: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6960"/>
        <w:gridCol w:w="2490"/>
        <w:gridCol w:w="990"/>
      </w:tblGrid>
      <w:tr w:rsidR="00AE482A" w:rsidRPr="00351797" w:rsidTr="00AE482A">
        <w:trPr>
          <w:trHeight w:val="368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351797" w:rsidRDefault="00AE482A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3517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محتویات موضوع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351797" w:rsidRDefault="00AE482A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3517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990" w:type="dxa"/>
          </w:tcPr>
          <w:p w:rsidR="00AE482A" w:rsidRPr="00351797" w:rsidRDefault="00AE482A" w:rsidP="003C234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51797">
              <w:rPr>
                <w:rFonts w:cs="B Nazanin" w:hint="cs"/>
                <w:sz w:val="28"/>
                <w:szCs w:val="28"/>
                <w:rtl/>
                <w:lang w:bidi="fa-IR"/>
              </w:rPr>
              <w:t>هفته</w:t>
            </w:r>
          </w:p>
        </w:tc>
      </w:tr>
      <w:tr w:rsidR="00AE482A" w:rsidRPr="00351797" w:rsidTr="00AE482A">
        <w:trPr>
          <w:trHeight w:val="242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673D99" w:rsidRDefault="00EB36DD" w:rsidP="0031351D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نکات ایمنی، نحوۀ نوشتن گزارشگار، شیوۀ ارزشیابی، گروه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بندی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673D99" w:rsidRDefault="0089368B" w:rsidP="003C234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کلیات درس و اصول کار</w:t>
            </w:r>
          </w:p>
        </w:tc>
        <w:tc>
          <w:tcPr>
            <w:tcW w:w="990" w:type="dxa"/>
          </w:tcPr>
          <w:p w:rsidR="00AE482A" w:rsidRPr="00673D99" w:rsidRDefault="00AE482A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E482A" w:rsidRPr="00351797" w:rsidTr="00AE482A">
        <w:trPr>
          <w:trHeight w:val="350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673D99" w:rsidRDefault="001F2237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اصول اندازه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گیری هدایت هیدرولیکی خاک به روش چاهک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673D99" w:rsidRDefault="001F2237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 چاهک</w:t>
            </w:r>
          </w:p>
        </w:tc>
        <w:tc>
          <w:tcPr>
            <w:tcW w:w="990" w:type="dxa"/>
          </w:tcPr>
          <w:p w:rsidR="00AE482A" w:rsidRPr="00673D99" w:rsidRDefault="00AE482A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E482A" w:rsidRPr="00351797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673D99" w:rsidRDefault="003C7681" w:rsidP="008F534E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دستگاه، سوار کردن، راه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اندازی و حالت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های مختلف کار با آن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673D99" w:rsidRDefault="00527ECB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دستگاه </w:t>
            </w:r>
            <w:r w:rsidR="003C7681">
              <w:rPr>
                <w:rFonts w:cs="B Nazanin" w:hint="cs"/>
                <w:sz w:val="24"/>
                <w:szCs w:val="24"/>
                <w:rtl/>
                <w:lang w:bidi="fa-IR"/>
              </w:rPr>
              <w:t>نفوذ سنج گلف</w:t>
            </w:r>
          </w:p>
        </w:tc>
        <w:tc>
          <w:tcPr>
            <w:tcW w:w="990" w:type="dxa"/>
          </w:tcPr>
          <w:p w:rsidR="00AE482A" w:rsidRPr="00673D99" w:rsidRDefault="00AE482A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AE482A" w:rsidRPr="00351797" w:rsidTr="00AE482A">
        <w:trPr>
          <w:trHeight w:val="233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673D99" w:rsidRDefault="005637F1" w:rsidP="005637F1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اندازه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گیری پارامترهای هیدرولیکی خاک در شرایط صحرایی در حالات مختلف کار با دستگاه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673D99" w:rsidRDefault="00527ECB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اندازه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 xml:space="preserve">گیری با </w:t>
            </w:r>
            <w:r w:rsidR="005637F1">
              <w:rPr>
                <w:rFonts w:cs="B Nazanin" w:hint="cs"/>
                <w:sz w:val="24"/>
                <w:szCs w:val="24"/>
                <w:rtl/>
                <w:lang w:bidi="fa-IR"/>
              </w:rPr>
              <w:t>نفوذ سنج گلف</w:t>
            </w:r>
          </w:p>
        </w:tc>
        <w:tc>
          <w:tcPr>
            <w:tcW w:w="990" w:type="dxa"/>
          </w:tcPr>
          <w:p w:rsidR="00AE482A" w:rsidRPr="00673D99" w:rsidRDefault="00AE482A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AE482A" w:rsidRPr="00351797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Pr="00673D99" w:rsidRDefault="005637F1" w:rsidP="00FE38D0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فرمولها و محاسبات پارامترهای مختلف هیدرولیکی با استفاده از داده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های بدست آمده توسط دستگاه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673D99" w:rsidRDefault="00527ECB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محاسبات مربوط به </w:t>
            </w:r>
            <w:r w:rsidR="005637F1">
              <w:rPr>
                <w:rFonts w:cs="B Nazanin" w:hint="cs"/>
                <w:sz w:val="24"/>
                <w:szCs w:val="24"/>
                <w:rtl/>
                <w:lang w:bidi="fa-IR"/>
              </w:rPr>
              <w:t>نفوذ سنج گلف</w:t>
            </w:r>
          </w:p>
        </w:tc>
        <w:tc>
          <w:tcPr>
            <w:tcW w:w="990" w:type="dxa"/>
          </w:tcPr>
          <w:p w:rsidR="00AE482A" w:rsidRPr="00673D99" w:rsidRDefault="00AE482A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AE482A" w:rsidRPr="00351797" w:rsidTr="00243869">
        <w:tc>
          <w:tcPr>
            <w:tcW w:w="6960" w:type="dxa"/>
            <w:tcBorders>
              <w:right w:val="single" w:sz="4" w:space="0" w:color="auto"/>
            </w:tcBorders>
          </w:tcPr>
          <w:p w:rsidR="00AE482A" w:rsidRPr="00673D99" w:rsidRDefault="007D6F80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اندازه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گیری نفوذ آب به داخل خاک در شرایط صحرایی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673D99" w:rsidRDefault="007D6F80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استوانه های مضاعف</w:t>
            </w:r>
          </w:p>
        </w:tc>
        <w:tc>
          <w:tcPr>
            <w:tcW w:w="990" w:type="dxa"/>
          </w:tcPr>
          <w:p w:rsidR="00AE482A" w:rsidRPr="00673D99" w:rsidRDefault="00AE482A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AE482A" w:rsidRPr="00351797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Pr="00673D99" w:rsidRDefault="007D6F80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محاسبۀ پارامترهای مختلف نفوذ با استفاده از داده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های بدست آمده از استوانه های مضاعف به روش معکوس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673D99" w:rsidRDefault="00092F3A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برآورد پارامترهای نفوذ به روش معکوس</w:t>
            </w:r>
          </w:p>
        </w:tc>
        <w:tc>
          <w:tcPr>
            <w:tcW w:w="990" w:type="dxa"/>
          </w:tcPr>
          <w:p w:rsidR="00AE482A" w:rsidRPr="00673D99" w:rsidRDefault="00AE482A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AE482A" w:rsidRPr="00351797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Pr="00673D99" w:rsidRDefault="00092F3A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اندازه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 xml:space="preserve">گیری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پتانسیل آب برگ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گیاه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673D99" w:rsidRDefault="00092F3A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پتانسیل آب برگ</w:t>
            </w:r>
          </w:p>
        </w:tc>
        <w:tc>
          <w:tcPr>
            <w:tcW w:w="990" w:type="dxa"/>
          </w:tcPr>
          <w:p w:rsidR="00AE482A" w:rsidRPr="00673D99" w:rsidRDefault="00AE482A" w:rsidP="003C234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1E2E8A" w:rsidRPr="00351797" w:rsidTr="00AE482A">
        <w:tc>
          <w:tcPr>
            <w:tcW w:w="6960" w:type="dxa"/>
            <w:tcBorders>
              <w:right w:val="single" w:sz="4" w:space="0" w:color="auto"/>
            </w:tcBorders>
          </w:tcPr>
          <w:p w:rsidR="001E2E8A" w:rsidRDefault="00092F3A" w:rsidP="003C234C">
            <w:pPr>
              <w:bidi/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مدل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 xml:space="preserve">های ریاضی در زمینۀ آب و خاک و گیاه مانند مدل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CropWat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Hydros</w:t>
            </w:r>
            <w:proofErr w:type="spellEnd"/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1E2E8A" w:rsidRDefault="00092F3A" w:rsidP="003C234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مدل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های ریاضی</w:t>
            </w:r>
          </w:p>
        </w:tc>
        <w:tc>
          <w:tcPr>
            <w:tcW w:w="990" w:type="dxa"/>
          </w:tcPr>
          <w:p w:rsidR="001E2E8A" w:rsidRPr="00673D99" w:rsidRDefault="0056309B" w:rsidP="003C234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5C14E5" w:rsidRPr="00351797" w:rsidTr="00AE482A">
        <w:tc>
          <w:tcPr>
            <w:tcW w:w="6960" w:type="dxa"/>
            <w:tcBorders>
              <w:right w:val="single" w:sz="4" w:space="0" w:color="auto"/>
            </w:tcBorders>
          </w:tcPr>
          <w:p w:rsidR="005C14E5" w:rsidRPr="00673D99" w:rsidRDefault="005C14E5" w:rsidP="00485A22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5C14E5" w:rsidRPr="00673D99" w:rsidRDefault="005C14E5" w:rsidP="007D61CF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</w:tcPr>
          <w:p w:rsidR="005C14E5" w:rsidRPr="00673D99" w:rsidRDefault="005C14E5" w:rsidP="003C234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5C14E5" w:rsidRPr="00351797" w:rsidTr="00AE482A">
        <w:tc>
          <w:tcPr>
            <w:tcW w:w="6960" w:type="dxa"/>
            <w:tcBorders>
              <w:right w:val="single" w:sz="4" w:space="0" w:color="auto"/>
            </w:tcBorders>
          </w:tcPr>
          <w:p w:rsidR="005C14E5" w:rsidRDefault="005C14E5" w:rsidP="007D61C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5C14E5" w:rsidRDefault="005C14E5" w:rsidP="007D61C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5C14E5" w:rsidRPr="00673D99" w:rsidRDefault="005C14E5" w:rsidP="00F80C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5C14E5" w:rsidRPr="00351797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5C14E5" w:rsidRPr="00673D99" w:rsidRDefault="005C14E5" w:rsidP="007D61C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5C14E5" w:rsidRPr="00673D99" w:rsidRDefault="005C14E5" w:rsidP="007D61C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5C14E5" w:rsidRPr="00673D99" w:rsidRDefault="005C14E5" w:rsidP="00F80C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5C14E5" w:rsidRPr="00351797" w:rsidTr="00AE482A">
        <w:tc>
          <w:tcPr>
            <w:tcW w:w="6960" w:type="dxa"/>
            <w:tcBorders>
              <w:right w:val="single" w:sz="4" w:space="0" w:color="auto"/>
            </w:tcBorders>
          </w:tcPr>
          <w:p w:rsidR="005C14E5" w:rsidRDefault="005C14E5" w:rsidP="007D61C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5C14E5" w:rsidRDefault="005C14E5" w:rsidP="007D61C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5C14E5" w:rsidRPr="00673D99" w:rsidRDefault="005C14E5" w:rsidP="00F80C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5C14E5" w:rsidRPr="00351797" w:rsidTr="00AE482A">
        <w:tc>
          <w:tcPr>
            <w:tcW w:w="6960" w:type="dxa"/>
            <w:tcBorders>
              <w:right w:val="single" w:sz="4" w:space="0" w:color="auto"/>
            </w:tcBorders>
          </w:tcPr>
          <w:p w:rsidR="005C14E5" w:rsidRPr="00673D99" w:rsidRDefault="005C14E5" w:rsidP="007D61CF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5C14E5" w:rsidRPr="00673D99" w:rsidRDefault="005C14E5" w:rsidP="007D61CF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</w:tcPr>
          <w:p w:rsidR="005C14E5" w:rsidRPr="00673D99" w:rsidRDefault="005C14E5" w:rsidP="00F80C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5C14E5" w:rsidRPr="00351797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5C14E5" w:rsidRPr="00673D99" w:rsidRDefault="005C14E5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5C14E5" w:rsidRPr="00673D99" w:rsidRDefault="005C14E5" w:rsidP="003C234C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</w:tcPr>
          <w:p w:rsidR="005C14E5" w:rsidRPr="00673D99" w:rsidRDefault="005C14E5" w:rsidP="00F80C7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73D99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</w:tr>
    </w:tbl>
    <w:p w:rsidR="00935039" w:rsidRDefault="00935039" w:rsidP="005E3952">
      <w:pPr>
        <w:bidi/>
        <w:spacing w:after="0"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p w:rsidR="00E302CA" w:rsidRPr="005E3952" w:rsidRDefault="005E3952" w:rsidP="00935039">
      <w:pPr>
        <w:bidi/>
        <w:spacing w:after="0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5E3952">
        <w:rPr>
          <w:rFonts w:cs="B Zar" w:hint="cs"/>
          <w:b/>
          <w:bCs/>
          <w:sz w:val="28"/>
          <w:szCs w:val="28"/>
          <w:rtl/>
          <w:lang w:bidi="fa-IR"/>
        </w:rPr>
        <w:t>منابع درس:</w:t>
      </w: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10440"/>
      </w:tblGrid>
      <w:tr w:rsidR="005E3952" w:rsidRPr="00351797" w:rsidTr="00DA731A">
        <w:tc>
          <w:tcPr>
            <w:tcW w:w="10440" w:type="dxa"/>
          </w:tcPr>
          <w:p w:rsidR="005E3952" w:rsidRPr="00351797" w:rsidRDefault="009930CE" w:rsidP="009930CE">
            <w:pPr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 xml:space="preserve">1. </w:t>
            </w:r>
            <w:proofErr w:type="spellStart"/>
            <w:r>
              <w:rPr>
                <w:rFonts w:cs="B Nazanin"/>
                <w:sz w:val="28"/>
                <w:szCs w:val="28"/>
                <w:lang w:bidi="fa-IR"/>
              </w:rPr>
              <w:t>Klute</w:t>
            </w:r>
            <w:proofErr w:type="spellEnd"/>
            <w:r>
              <w:rPr>
                <w:rFonts w:cs="B Nazanin"/>
                <w:sz w:val="28"/>
                <w:szCs w:val="28"/>
                <w:lang w:bidi="fa-IR"/>
              </w:rPr>
              <w:t xml:space="preserve">, A. 1986. Methods of Soil Analysis, </w:t>
            </w:r>
            <w:r w:rsidRPr="009930CE">
              <w:rPr>
                <w:rFonts w:cs="B Nazanin"/>
                <w:sz w:val="28"/>
                <w:szCs w:val="28"/>
                <w:lang w:bidi="fa-IR"/>
              </w:rPr>
              <w:t>Second Edition</w:t>
            </w:r>
            <w:r>
              <w:rPr>
                <w:rFonts w:cs="B Nazanin"/>
                <w:sz w:val="28"/>
                <w:szCs w:val="28"/>
                <w:lang w:bidi="fa-IR"/>
              </w:rPr>
              <w:t xml:space="preserve">. </w:t>
            </w:r>
            <w:r w:rsidRPr="009930CE">
              <w:rPr>
                <w:rFonts w:cs="B Nazanin"/>
                <w:sz w:val="28"/>
                <w:szCs w:val="28"/>
                <w:lang w:bidi="fa-IR"/>
              </w:rPr>
              <w:t>American Society of Agronomy, Inc.</w:t>
            </w:r>
            <w:r>
              <w:rPr>
                <w:rFonts w:cs="B Nazanin"/>
                <w:sz w:val="28"/>
                <w:szCs w:val="28"/>
                <w:lang w:bidi="fa-IR"/>
              </w:rPr>
              <w:t xml:space="preserve"> &amp; </w:t>
            </w:r>
            <w:r w:rsidRPr="009930CE">
              <w:rPr>
                <w:rFonts w:cs="B Nazanin"/>
                <w:sz w:val="28"/>
                <w:szCs w:val="28"/>
                <w:lang w:bidi="fa-IR"/>
              </w:rPr>
              <w:t>Soil Science Society of America, Inc.</w:t>
            </w:r>
            <w:r w:rsidRPr="009930C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9930CE">
              <w:rPr>
                <w:rFonts w:cs="B Nazanin"/>
                <w:sz w:val="28"/>
                <w:szCs w:val="28"/>
                <w:lang w:bidi="fa-IR"/>
              </w:rPr>
              <w:t>Publisher</w:t>
            </w:r>
            <w:r>
              <w:rPr>
                <w:rFonts w:cs="B Nazanin"/>
                <w:sz w:val="28"/>
                <w:szCs w:val="28"/>
                <w:lang w:bidi="fa-IR"/>
              </w:rPr>
              <w:t xml:space="preserve">. </w:t>
            </w:r>
            <w:r w:rsidRPr="009930CE">
              <w:rPr>
                <w:rFonts w:cs="B Nazanin"/>
                <w:sz w:val="28"/>
                <w:szCs w:val="28"/>
                <w:lang w:bidi="fa-IR"/>
              </w:rPr>
              <w:t>Madison, Wisconsin USA</w:t>
            </w:r>
            <w:r>
              <w:rPr>
                <w:rFonts w:cs="B Nazanin"/>
                <w:sz w:val="28"/>
                <w:szCs w:val="28"/>
                <w:lang w:bidi="fa-IR"/>
              </w:rPr>
              <w:t>.</w:t>
            </w:r>
          </w:p>
        </w:tc>
      </w:tr>
      <w:tr w:rsidR="005E3952" w:rsidRPr="00351797" w:rsidTr="00DA731A">
        <w:tc>
          <w:tcPr>
            <w:tcW w:w="10440" w:type="dxa"/>
          </w:tcPr>
          <w:p w:rsidR="005E3952" w:rsidRPr="00351797" w:rsidRDefault="005E3952" w:rsidP="00DA731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5B2B71" w:rsidRDefault="005B2B71" w:rsidP="00935039">
      <w:pPr>
        <w:bidi/>
        <w:spacing w:after="0"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p w:rsidR="005B2B71" w:rsidRDefault="005B2B71" w:rsidP="005B2B71">
      <w:pPr>
        <w:bidi/>
        <w:spacing w:after="0"/>
        <w:jc w:val="both"/>
        <w:rPr>
          <w:rFonts w:cs="B Zar"/>
          <w:b/>
          <w:bCs/>
          <w:sz w:val="28"/>
          <w:szCs w:val="28"/>
          <w:rtl/>
          <w:lang w:bidi="fa-IR"/>
        </w:rPr>
      </w:pPr>
    </w:p>
    <w:p w:rsidR="003B2857" w:rsidRPr="00935039" w:rsidRDefault="00E1715A" w:rsidP="005B2B71">
      <w:pPr>
        <w:bidi/>
        <w:spacing w:after="0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935039">
        <w:rPr>
          <w:rFonts w:cs="B Zar" w:hint="cs"/>
          <w:b/>
          <w:bCs/>
          <w:sz w:val="28"/>
          <w:szCs w:val="28"/>
          <w:rtl/>
          <w:lang w:bidi="fa-IR"/>
        </w:rPr>
        <w:t>شیوه</w:t>
      </w:r>
      <w:r w:rsidR="003B2857" w:rsidRPr="00935039">
        <w:rPr>
          <w:rFonts w:cs="B Zar" w:hint="cs"/>
          <w:b/>
          <w:bCs/>
          <w:sz w:val="28"/>
          <w:szCs w:val="28"/>
          <w:rtl/>
          <w:lang w:bidi="fa-IR"/>
        </w:rPr>
        <w:t xml:space="preserve"> ارزیابی :</w:t>
      </w:r>
    </w:p>
    <w:tbl>
      <w:tblPr>
        <w:tblStyle w:val="TableGrid"/>
        <w:tblW w:w="5230" w:type="pct"/>
        <w:tblInd w:w="-459" w:type="dxa"/>
        <w:tblLook w:val="04A0" w:firstRow="1" w:lastRow="0" w:firstColumn="1" w:lastColumn="0" w:noHBand="0" w:noVBand="1"/>
      </w:tblPr>
      <w:tblGrid>
        <w:gridCol w:w="1934"/>
        <w:gridCol w:w="7573"/>
        <w:gridCol w:w="927"/>
      </w:tblGrid>
      <w:tr w:rsidR="000A6274" w:rsidRPr="00351797" w:rsidTr="005E3952">
        <w:trPr>
          <w:trHeight w:val="575"/>
        </w:trPr>
        <w:tc>
          <w:tcPr>
            <w:tcW w:w="927" w:type="pct"/>
          </w:tcPr>
          <w:p w:rsidR="000A6274" w:rsidRPr="00351797" w:rsidRDefault="00AC48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3517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درصد</w:t>
            </w:r>
            <w:r w:rsidR="00106EC8" w:rsidRPr="003517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3517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  <w:tc>
          <w:tcPr>
            <w:tcW w:w="3629" w:type="pct"/>
            <w:tcBorders>
              <w:right w:val="single" w:sz="4" w:space="0" w:color="auto"/>
            </w:tcBorders>
          </w:tcPr>
          <w:p w:rsidR="000A6274" w:rsidRPr="00351797" w:rsidRDefault="00AC48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3517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444" w:type="pct"/>
            <w:tcBorders>
              <w:left w:val="single" w:sz="4" w:space="0" w:color="auto"/>
            </w:tcBorders>
          </w:tcPr>
          <w:p w:rsidR="000A6274" w:rsidRPr="00351797" w:rsidRDefault="000A62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3517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A6274" w:rsidRPr="00351797" w:rsidTr="005E3952">
        <w:tc>
          <w:tcPr>
            <w:tcW w:w="927" w:type="pct"/>
          </w:tcPr>
          <w:p w:rsidR="000A6274" w:rsidRPr="00351797" w:rsidRDefault="008A02B1" w:rsidP="003C234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25</w:t>
            </w:r>
          </w:p>
        </w:tc>
        <w:tc>
          <w:tcPr>
            <w:tcW w:w="3629" w:type="pct"/>
            <w:tcBorders>
              <w:right w:val="single" w:sz="4" w:space="0" w:color="auto"/>
            </w:tcBorders>
          </w:tcPr>
          <w:p w:rsidR="000A6274" w:rsidRPr="00351797" w:rsidRDefault="008A02B1" w:rsidP="003C234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حضور فعال در کلاس، نظم و انظباط و دقت در انجام آزمایش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ها، نوشتن دقیق گزارشکارها</w:t>
            </w:r>
          </w:p>
        </w:tc>
        <w:tc>
          <w:tcPr>
            <w:tcW w:w="444" w:type="pct"/>
            <w:tcBorders>
              <w:left w:val="single" w:sz="4" w:space="0" w:color="auto"/>
            </w:tcBorders>
          </w:tcPr>
          <w:p w:rsidR="000A6274" w:rsidRPr="00351797" w:rsidRDefault="00C61A95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0A6274" w:rsidRPr="00351797" w:rsidTr="005E3952">
        <w:tc>
          <w:tcPr>
            <w:tcW w:w="927" w:type="pct"/>
          </w:tcPr>
          <w:p w:rsidR="000A6274" w:rsidRPr="00351797" w:rsidRDefault="008A02B1" w:rsidP="003C234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75</w:t>
            </w:r>
          </w:p>
        </w:tc>
        <w:tc>
          <w:tcPr>
            <w:tcW w:w="3629" w:type="pct"/>
            <w:tcBorders>
              <w:right w:val="single" w:sz="4" w:space="0" w:color="auto"/>
            </w:tcBorders>
          </w:tcPr>
          <w:p w:rsidR="000A6274" w:rsidRPr="00351797" w:rsidRDefault="008A02B1" w:rsidP="003C234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امتحان پایان ترم به صورت کتبی</w:t>
            </w:r>
          </w:p>
        </w:tc>
        <w:tc>
          <w:tcPr>
            <w:tcW w:w="444" w:type="pct"/>
            <w:tcBorders>
              <w:left w:val="single" w:sz="4" w:space="0" w:color="auto"/>
            </w:tcBorders>
          </w:tcPr>
          <w:p w:rsidR="000A6274" w:rsidRPr="00351797" w:rsidRDefault="00C61A95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0A6274" w:rsidRPr="00351797" w:rsidTr="005E3952">
        <w:tc>
          <w:tcPr>
            <w:tcW w:w="927" w:type="pct"/>
          </w:tcPr>
          <w:p w:rsidR="000A6274" w:rsidRPr="00351797" w:rsidRDefault="000A6274" w:rsidP="003C234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629" w:type="pct"/>
            <w:tcBorders>
              <w:right w:val="single" w:sz="4" w:space="0" w:color="auto"/>
            </w:tcBorders>
          </w:tcPr>
          <w:p w:rsidR="000A6274" w:rsidRPr="00351797" w:rsidRDefault="000A6274" w:rsidP="003C234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444" w:type="pct"/>
            <w:tcBorders>
              <w:left w:val="single" w:sz="4" w:space="0" w:color="auto"/>
            </w:tcBorders>
          </w:tcPr>
          <w:p w:rsidR="000A6274" w:rsidRPr="00351797" w:rsidRDefault="000A62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113BF5" w:rsidRPr="00351797" w:rsidRDefault="00113BF5" w:rsidP="003C234C">
      <w:pPr>
        <w:tabs>
          <w:tab w:val="left" w:pos="1710"/>
          <w:tab w:val="left" w:pos="2055"/>
          <w:tab w:val="left" w:pos="2850"/>
          <w:tab w:val="left" w:pos="3180"/>
          <w:tab w:val="left" w:pos="4365"/>
          <w:tab w:val="right" w:pos="9360"/>
        </w:tabs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Pr="00935039" w:rsidRDefault="00935039" w:rsidP="00935039">
      <w:pPr>
        <w:bidi/>
        <w:spacing w:after="0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935039">
        <w:rPr>
          <w:rFonts w:cs="B Zar" w:hint="cs"/>
          <w:b/>
          <w:bCs/>
          <w:sz w:val="28"/>
          <w:szCs w:val="28"/>
          <w:rtl/>
          <w:lang w:bidi="fa-IR"/>
        </w:rPr>
        <w:t>وظایف دانشجویان</w:t>
      </w:r>
      <w:r w:rsidR="003B2857" w:rsidRPr="00935039">
        <w:rPr>
          <w:rFonts w:cs="B Zar" w:hint="cs"/>
          <w:b/>
          <w:bCs/>
          <w:sz w:val="28"/>
          <w:szCs w:val="28"/>
          <w:rtl/>
          <w:lang w:bidi="fa-IR"/>
        </w:rPr>
        <w:t>:</w:t>
      </w:r>
    </w:p>
    <w:tbl>
      <w:tblPr>
        <w:tblStyle w:val="TableGrid"/>
        <w:tblW w:w="5230" w:type="pct"/>
        <w:tblInd w:w="-459" w:type="dxa"/>
        <w:tblLook w:val="04A0" w:firstRow="1" w:lastRow="0" w:firstColumn="1" w:lastColumn="0" w:noHBand="0" w:noVBand="1"/>
      </w:tblPr>
      <w:tblGrid>
        <w:gridCol w:w="9510"/>
        <w:gridCol w:w="924"/>
      </w:tblGrid>
      <w:tr w:rsidR="00AC4874" w:rsidRPr="00351797" w:rsidTr="00935039">
        <w:tc>
          <w:tcPr>
            <w:tcW w:w="4557" w:type="pct"/>
          </w:tcPr>
          <w:p w:rsidR="00AC4874" w:rsidRPr="00351797" w:rsidRDefault="00AC48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3517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443" w:type="pct"/>
          </w:tcPr>
          <w:p w:rsidR="00AC4874" w:rsidRPr="00351797" w:rsidRDefault="00AC48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35179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AC4874" w:rsidRPr="00351797" w:rsidTr="00935039">
        <w:tc>
          <w:tcPr>
            <w:tcW w:w="4557" w:type="pct"/>
          </w:tcPr>
          <w:p w:rsidR="00AC4874" w:rsidRPr="00351797" w:rsidRDefault="008A02B1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حضور فعال در کلاس، پوشیدن روپوش در آزمایشگاه الزامی است.</w:t>
            </w:r>
          </w:p>
        </w:tc>
        <w:tc>
          <w:tcPr>
            <w:tcW w:w="443" w:type="pct"/>
          </w:tcPr>
          <w:p w:rsidR="00AC4874" w:rsidRPr="00351797" w:rsidRDefault="00C61A95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C4874" w:rsidRPr="00351797" w:rsidTr="00935039">
        <w:tc>
          <w:tcPr>
            <w:tcW w:w="4557" w:type="pct"/>
          </w:tcPr>
          <w:p w:rsidR="00AC4874" w:rsidRPr="00351797" w:rsidRDefault="008A02B1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نظم و انظباط و دقت در انجام آزمایش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ها</w:t>
            </w:r>
          </w:p>
        </w:tc>
        <w:tc>
          <w:tcPr>
            <w:tcW w:w="443" w:type="pct"/>
          </w:tcPr>
          <w:p w:rsidR="00AC4874" w:rsidRPr="00351797" w:rsidRDefault="00C61A95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C4874" w:rsidRPr="00351797" w:rsidTr="00935039">
        <w:tc>
          <w:tcPr>
            <w:tcW w:w="4557" w:type="pct"/>
          </w:tcPr>
          <w:p w:rsidR="00AC4874" w:rsidRPr="00351797" w:rsidRDefault="008A02B1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نوشتن دقیق گزارشکارها</w:t>
            </w:r>
          </w:p>
        </w:tc>
        <w:tc>
          <w:tcPr>
            <w:tcW w:w="443" w:type="pct"/>
          </w:tcPr>
          <w:p w:rsidR="00AC4874" w:rsidRPr="00351797" w:rsidRDefault="00C61A95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C4874" w:rsidRPr="00351797" w:rsidTr="00935039">
        <w:tc>
          <w:tcPr>
            <w:tcW w:w="4557" w:type="pct"/>
          </w:tcPr>
          <w:p w:rsidR="00AC4874" w:rsidRPr="00351797" w:rsidRDefault="00AC4874" w:rsidP="003C234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443" w:type="pct"/>
          </w:tcPr>
          <w:p w:rsidR="00AC4874" w:rsidRPr="00351797" w:rsidRDefault="00AC4874" w:rsidP="003C234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AC4874" w:rsidRPr="00351797" w:rsidRDefault="00AC4874" w:rsidP="003C234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433D1A" w:rsidRPr="00351797" w:rsidRDefault="00433D1A" w:rsidP="003C234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351797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B2857" w:rsidRPr="00351797" w:rsidRDefault="003B2857" w:rsidP="003C234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sectPr w:rsidR="003B2857" w:rsidRPr="00351797" w:rsidSect="00E15F40">
      <w:pgSz w:w="11907" w:h="16839" w:code="9"/>
      <w:pgMar w:top="1440" w:right="708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2B2" w:rsidRDefault="005702B2" w:rsidP="000A6274">
      <w:pPr>
        <w:spacing w:after="0" w:line="240" w:lineRule="auto"/>
      </w:pPr>
      <w:r>
        <w:separator/>
      </w:r>
    </w:p>
  </w:endnote>
  <w:endnote w:type="continuationSeparator" w:id="0">
    <w:p w:rsidR="005702B2" w:rsidRDefault="005702B2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2B2" w:rsidRDefault="005702B2" w:rsidP="000A6274">
      <w:pPr>
        <w:spacing w:after="0" w:line="240" w:lineRule="auto"/>
      </w:pPr>
      <w:r>
        <w:separator/>
      </w:r>
    </w:p>
  </w:footnote>
  <w:footnote w:type="continuationSeparator" w:id="0">
    <w:p w:rsidR="005702B2" w:rsidRDefault="005702B2" w:rsidP="000A62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857"/>
    <w:rsid w:val="00013467"/>
    <w:rsid w:val="0002323F"/>
    <w:rsid w:val="00035A27"/>
    <w:rsid w:val="00071741"/>
    <w:rsid w:val="00073B29"/>
    <w:rsid w:val="00092F3A"/>
    <w:rsid w:val="000A2DB1"/>
    <w:rsid w:val="000A5957"/>
    <w:rsid w:val="000A6274"/>
    <w:rsid w:val="000C3F14"/>
    <w:rsid w:val="000E19D2"/>
    <w:rsid w:val="00101145"/>
    <w:rsid w:val="0010269D"/>
    <w:rsid w:val="00104ACB"/>
    <w:rsid w:val="00106EC8"/>
    <w:rsid w:val="00107181"/>
    <w:rsid w:val="00113BF5"/>
    <w:rsid w:val="0012403A"/>
    <w:rsid w:val="00130430"/>
    <w:rsid w:val="0013580F"/>
    <w:rsid w:val="00151F94"/>
    <w:rsid w:val="001533D9"/>
    <w:rsid w:val="00177251"/>
    <w:rsid w:val="00177C88"/>
    <w:rsid w:val="00185D13"/>
    <w:rsid w:val="0019675A"/>
    <w:rsid w:val="001B12EF"/>
    <w:rsid w:val="001D5EED"/>
    <w:rsid w:val="001D6088"/>
    <w:rsid w:val="001D768B"/>
    <w:rsid w:val="001E2E8A"/>
    <w:rsid w:val="001F2237"/>
    <w:rsid w:val="00202D22"/>
    <w:rsid w:val="002433AC"/>
    <w:rsid w:val="00243869"/>
    <w:rsid w:val="0028172C"/>
    <w:rsid w:val="002D19DA"/>
    <w:rsid w:val="002E0EF6"/>
    <w:rsid w:val="002F1D79"/>
    <w:rsid w:val="0030299D"/>
    <w:rsid w:val="003040FB"/>
    <w:rsid w:val="00312643"/>
    <w:rsid w:val="0031351D"/>
    <w:rsid w:val="003304BB"/>
    <w:rsid w:val="00351797"/>
    <w:rsid w:val="00381CE1"/>
    <w:rsid w:val="003A59A8"/>
    <w:rsid w:val="003B2857"/>
    <w:rsid w:val="003B471B"/>
    <w:rsid w:val="003C234C"/>
    <w:rsid w:val="003C298D"/>
    <w:rsid w:val="003C4C05"/>
    <w:rsid w:val="003C7681"/>
    <w:rsid w:val="003E57B0"/>
    <w:rsid w:val="003E75C2"/>
    <w:rsid w:val="00417990"/>
    <w:rsid w:val="00433D1A"/>
    <w:rsid w:val="00445311"/>
    <w:rsid w:val="00483190"/>
    <w:rsid w:val="00485A22"/>
    <w:rsid w:val="004A4CF4"/>
    <w:rsid w:val="004A5B41"/>
    <w:rsid w:val="004D0FD7"/>
    <w:rsid w:val="004D1F18"/>
    <w:rsid w:val="004E398C"/>
    <w:rsid w:val="004F4EF6"/>
    <w:rsid w:val="004F60CD"/>
    <w:rsid w:val="005047A0"/>
    <w:rsid w:val="00527ECB"/>
    <w:rsid w:val="00541F92"/>
    <w:rsid w:val="00547EAF"/>
    <w:rsid w:val="00557BC5"/>
    <w:rsid w:val="0056066F"/>
    <w:rsid w:val="0056309B"/>
    <w:rsid w:val="005637F1"/>
    <w:rsid w:val="00567FB9"/>
    <w:rsid w:val="005702B2"/>
    <w:rsid w:val="005B2B71"/>
    <w:rsid w:val="005C14E5"/>
    <w:rsid w:val="005E3952"/>
    <w:rsid w:val="005F6559"/>
    <w:rsid w:val="006208AD"/>
    <w:rsid w:val="006630D1"/>
    <w:rsid w:val="00673D99"/>
    <w:rsid w:val="00675397"/>
    <w:rsid w:val="00686527"/>
    <w:rsid w:val="00694DA7"/>
    <w:rsid w:val="006B4443"/>
    <w:rsid w:val="006C0445"/>
    <w:rsid w:val="006F2170"/>
    <w:rsid w:val="00761C8B"/>
    <w:rsid w:val="0077526B"/>
    <w:rsid w:val="00783BBC"/>
    <w:rsid w:val="007D4F69"/>
    <w:rsid w:val="007D6F80"/>
    <w:rsid w:val="007F4686"/>
    <w:rsid w:val="00816973"/>
    <w:rsid w:val="00824797"/>
    <w:rsid w:val="00836F90"/>
    <w:rsid w:val="00853783"/>
    <w:rsid w:val="00867E4D"/>
    <w:rsid w:val="0089368B"/>
    <w:rsid w:val="008975ED"/>
    <w:rsid w:val="008A02B1"/>
    <w:rsid w:val="008B37D6"/>
    <w:rsid w:val="008C579D"/>
    <w:rsid w:val="008D56C8"/>
    <w:rsid w:val="008F534E"/>
    <w:rsid w:val="0093480D"/>
    <w:rsid w:val="00935039"/>
    <w:rsid w:val="0093743D"/>
    <w:rsid w:val="009930CE"/>
    <w:rsid w:val="009A03F1"/>
    <w:rsid w:val="009C0019"/>
    <w:rsid w:val="009F2B49"/>
    <w:rsid w:val="009F5068"/>
    <w:rsid w:val="009F6575"/>
    <w:rsid w:val="00A14C47"/>
    <w:rsid w:val="00A32C91"/>
    <w:rsid w:val="00A3436A"/>
    <w:rsid w:val="00A63642"/>
    <w:rsid w:val="00A77C10"/>
    <w:rsid w:val="00A80C96"/>
    <w:rsid w:val="00A811FD"/>
    <w:rsid w:val="00A91A3E"/>
    <w:rsid w:val="00AA5138"/>
    <w:rsid w:val="00AA7A51"/>
    <w:rsid w:val="00AC4874"/>
    <w:rsid w:val="00AE3F95"/>
    <w:rsid w:val="00AE482A"/>
    <w:rsid w:val="00AF16A4"/>
    <w:rsid w:val="00AF3B1E"/>
    <w:rsid w:val="00B14418"/>
    <w:rsid w:val="00B14690"/>
    <w:rsid w:val="00B17EB4"/>
    <w:rsid w:val="00B21A37"/>
    <w:rsid w:val="00B27AFF"/>
    <w:rsid w:val="00B653FE"/>
    <w:rsid w:val="00BB1860"/>
    <w:rsid w:val="00BB22C1"/>
    <w:rsid w:val="00BB26D2"/>
    <w:rsid w:val="00BD6D9F"/>
    <w:rsid w:val="00BD6EB1"/>
    <w:rsid w:val="00BF2AE8"/>
    <w:rsid w:val="00C0149C"/>
    <w:rsid w:val="00C31FF6"/>
    <w:rsid w:val="00C466D5"/>
    <w:rsid w:val="00C61A95"/>
    <w:rsid w:val="00C62ACE"/>
    <w:rsid w:val="00C668E0"/>
    <w:rsid w:val="00C67A28"/>
    <w:rsid w:val="00C93255"/>
    <w:rsid w:val="00CB44B1"/>
    <w:rsid w:val="00CC4361"/>
    <w:rsid w:val="00CC6FF5"/>
    <w:rsid w:val="00D13665"/>
    <w:rsid w:val="00D720D3"/>
    <w:rsid w:val="00D73814"/>
    <w:rsid w:val="00D92A21"/>
    <w:rsid w:val="00DC21FE"/>
    <w:rsid w:val="00DE3A92"/>
    <w:rsid w:val="00E04F67"/>
    <w:rsid w:val="00E068B1"/>
    <w:rsid w:val="00E12260"/>
    <w:rsid w:val="00E15F40"/>
    <w:rsid w:val="00E1715A"/>
    <w:rsid w:val="00E17929"/>
    <w:rsid w:val="00E25C81"/>
    <w:rsid w:val="00E302CA"/>
    <w:rsid w:val="00E30903"/>
    <w:rsid w:val="00E43386"/>
    <w:rsid w:val="00E57B5D"/>
    <w:rsid w:val="00E71A1C"/>
    <w:rsid w:val="00E819ED"/>
    <w:rsid w:val="00EB36DD"/>
    <w:rsid w:val="00EE2934"/>
    <w:rsid w:val="00F13683"/>
    <w:rsid w:val="00F209F9"/>
    <w:rsid w:val="00F4446A"/>
    <w:rsid w:val="00F55E80"/>
    <w:rsid w:val="00F82B0C"/>
    <w:rsid w:val="00F9585B"/>
    <w:rsid w:val="00FA15CE"/>
    <w:rsid w:val="00FE38D0"/>
    <w:rsid w:val="00FF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BFC26-9803-4FA9-BC95-64B0F4A65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arbabi</dc:creator>
  <cp:lastModifiedBy>Mahmoodi</cp:lastModifiedBy>
  <cp:revision>48</cp:revision>
  <cp:lastPrinted>2014-05-05T10:47:00Z</cp:lastPrinted>
  <dcterms:created xsi:type="dcterms:W3CDTF">2019-02-22T15:34:00Z</dcterms:created>
  <dcterms:modified xsi:type="dcterms:W3CDTF">2019-02-22T19:29:00Z</dcterms:modified>
</cp:coreProperties>
</file>