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5F14C8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3A5E7E" w:rsidP="004E616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خرد </w:t>
            </w:r>
            <w:r w:rsidR="004E6163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507" w:type="pct"/>
            <w:vAlign w:val="center"/>
          </w:tcPr>
          <w:p w:rsidR="00C26748" w:rsidRDefault="005A2BE8" w:rsidP="007355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  <w:r w:rsidR="00735561">
              <w:rPr>
                <w:rFonts w:hint="cs"/>
                <w:rtl/>
                <w:lang w:bidi="fa-IR"/>
              </w:rPr>
              <w:t xml:space="preserve">و ارشد 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3A5E7E" w:rsidP="003A5E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ساعت 10-8 </w:t>
            </w:r>
          </w:p>
          <w:p w:rsidR="003A5E7E" w:rsidRDefault="004E52A4" w:rsidP="004E52A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</w:t>
            </w:r>
            <w:r w:rsidR="003A5E7E">
              <w:rPr>
                <w:rFonts w:hint="cs"/>
                <w:rtl/>
                <w:lang w:bidi="fa-IR"/>
              </w:rPr>
              <w:t xml:space="preserve">نبه ها 12-10 هفته‌های </w:t>
            </w:r>
            <w:r>
              <w:rPr>
                <w:rFonts w:hint="cs"/>
                <w:rtl/>
                <w:lang w:bidi="fa-IR"/>
              </w:rPr>
              <w:t>فرد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7B4C15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ری</w:t>
            </w:r>
            <w:r w:rsidR="007B4C15">
              <w:rPr>
                <w:rFonts w:hint="cs"/>
                <w:rtl/>
                <w:lang w:bidi="fa-IR"/>
              </w:rPr>
              <w:t xml:space="preserve"> </w:t>
            </w:r>
            <w:r w:rsidR="007B4C15">
              <w:rPr>
                <w:rFonts w:hint="cs"/>
              </w:rPr>
              <w:sym w:font="Wingdings" w:char="F06F"/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A5E7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7B4C1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492CB6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7B4C15">
              <w:rPr>
                <w:rFonts w:asciiTheme="majorBidi" w:hAnsiTheme="majorBidi" w:hint="cs"/>
                <w:sz w:val="26"/>
                <w:szCs w:val="26"/>
                <w:rtl/>
              </w:rPr>
              <w:t>اقتصاد خرد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پرسش و پاسخ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حل تمرین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کارعملی (آزمایشگاه و گلخانه)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553961" w:rsidRDefault="00553961" w:rsidP="00553961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Hedderson J. M and Quandt R. E. 1958. Economics Theory a Mathematical approach. Mc Grraw Hill</w:t>
            </w:r>
          </w:p>
          <w:p w:rsidR="00553961" w:rsidRDefault="00553961" w:rsidP="00553961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lang w:bidi="fa-IR"/>
              </w:rPr>
              <w:t xml:space="preserve">Ahuja H. L. 2006. Moder Microeconomics, Theory and Application. S. Chand </w:t>
            </w:r>
          </w:p>
          <w:p w:rsidR="00C44141" w:rsidRDefault="00553961" w:rsidP="00553961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  <w:lang w:bidi="fa-IR"/>
              </w:rPr>
              <w:t xml:space="preserve">عباس شاکری. 1388.  اقتصاد خرد 2 . انتشارات نشر نی 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  <w:p w:rsidR="00B17DA6" w:rsidRPr="003354EE" w:rsidRDefault="00B17DA6" w:rsidP="00553961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احمد جعفری صمیمی، 1385. اقتصاد بخش عمومی، انتشارات سمت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4E52A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4E52A4">
              <w:rPr>
                <w:rFonts w:ascii="TimesNewRoman,Bold" w:hAnsi="TimesNewRoman,Bold" w:hint="cs"/>
                <w:rtl/>
                <w:lang w:bidi="fa-IR"/>
              </w:rPr>
              <w:t>با موارد زیر آشنایی مناسب حاصل گردد:</w:t>
            </w:r>
          </w:p>
          <w:p w:rsidR="00A51E3F" w:rsidRDefault="004E52A4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55396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تئوری مصرف کننده و تقاضا </w:t>
            </w:r>
          </w:p>
          <w:p w:rsidR="00A51E3F" w:rsidRDefault="004E52A4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انواع بازارها </w:t>
            </w:r>
          </w:p>
          <w:p w:rsidR="00A51E3F" w:rsidRDefault="004E52A4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تعادل عمومی </w:t>
            </w:r>
          </w:p>
          <w:p w:rsidR="00C305A1" w:rsidRPr="001F48E0" w:rsidRDefault="00C305A1" w:rsidP="004E52A4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55396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553961">
              <w:rPr>
                <w:rFonts w:hint="cs"/>
                <w:rtl/>
                <w:lang w:bidi="fa-IR"/>
              </w:rPr>
              <w:t>آزمون نظریه‌</w:t>
            </w:r>
            <w:r w:rsidR="00553961">
              <w:rPr>
                <w:rFonts w:hint="cs"/>
                <w:rtl/>
                <w:cs/>
                <w:lang w:bidi="fa-IR"/>
              </w:rPr>
              <w:t>‎های اقتصادی و کاربرد آن در دروس کاربرد برنامه‌ریزی ریاضی و اقتصاد سنجی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263188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553961" w:rsidRPr="00D206F4">
                <w:rPr>
                  <w:rStyle w:val="Hyperlink"/>
                </w:rPr>
                <w:t>Hamedar2002@yahoo.com</w:t>
              </w:r>
            </w:hyperlink>
            <w:r w:rsidR="00553961">
              <w:t xml:space="preserve">   </w:t>
            </w:r>
            <w:hyperlink r:id="rId11" w:history="1">
              <w:r w:rsidR="00553961" w:rsidRPr="00D206F4">
                <w:rPr>
                  <w:rStyle w:val="Hyperlink"/>
                </w:rPr>
                <w:t>hamedar2002@uok.ac.ir</w:t>
              </w:r>
            </w:hyperlink>
            <w:r w:rsidR="00553961"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53961" w:rsidP="004E52A4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مروری بر </w:t>
            </w:r>
            <w:r w:rsidR="004E52A4">
              <w:rPr>
                <w:rFonts w:hint="cs"/>
                <w:rtl/>
                <w:lang w:bidi="fa-IR"/>
              </w:rPr>
              <w:t xml:space="preserve">تابع مطلوبیت و رفتار مصرف کننده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4E52A4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مروری بر عرضه و تقاضا </w:t>
            </w:r>
            <w:r w:rsidR="00553961">
              <w:rPr>
                <w:rFonts w:hint="cs"/>
                <w:rtl/>
                <w:lang w:bidi="fa-IR"/>
              </w:rPr>
              <w:t xml:space="preserve"> </w:t>
            </w:r>
            <w:r w:rsidR="00623C3F" w:rsidRPr="00623C3F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E52A4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رهیافت ترجیحات آشکار شده </w:t>
            </w:r>
            <w:r w:rsidR="00B17DA6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52A4" w:rsidRDefault="004E52A4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تقاضا و تئوری دوگان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E52A4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حداقل سازی مخارج و استخراج توابع تقاضای جبرانی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E52A4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بحث کشش و انواع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52A4" w:rsidRDefault="004E52A4" w:rsidP="004E52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مروری بر بازارها (رهیافت نموداری و ریاضی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E52A4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بازار رقابت کامل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623C3F" w:rsidRDefault="004E52A4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بازار انحصار کامل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4E52A4" w:rsidP="004E52A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بازار انحصار و جانبه و تعادل قیمت و مقدار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4E52A4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الگوهای بازار انحصار دو جانبه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E52A4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بازار انحصار چند جانبه و الگوهای مرتبط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E52A4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استخراج منحنی عرضه نیروی کار و مسایل مرتبط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4E52A4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تعادل عمومی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4E52A4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تعادل عمومی و </w:t>
            </w:r>
            <w:r w:rsidR="00B17DA6">
              <w:rPr>
                <w:rFonts w:ascii="TimesNewRoman,Bold" w:hAnsi="TimesNewRoman,Bold" w:hint="cs"/>
                <w:rtl/>
                <w:lang w:bidi="fa-IR"/>
              </w:rPr>
              <w:t>تعادل ناش و و توابع رفاه اجتماعی و.........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88" w:rsidRDefault="00263188" w:rsidP="00061A9B">
      <w:pPr>
        <w:spacing w:after="0"/>
      </w:pPr>
      <w:r>
        <w:separator/>
      </w:r>
    </w:p>
  </w:endnote>
  <w:endnote w:type="continuationSeparator" w:id="0">
    <w:p w:rsidR="00263188" w:rsidRDefault="0026318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16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88" w:rsidRDefault="00263188" w:rsidP="00061A9B">
      <w:pPr>
        <w:spacing w:after="0"/>
      </w:pPr>
      <w:r>
        <w:separator/>
      </w:r>
    </w:p>
  </w:footnote>
  <w:footnote w:type="continuationSeparator" w:id="0">
    <w:p w:rsidR="00263188" w:rsidRDefault="0026318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63188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5E7E"/>
    <w:rsid w:val="003B7E12"/>
    <w:rsid w:val="00466727"/>
    <w:rsid w:val="00466747"/>
    <w:rsid w:val="00492CB6"/>
    <w:rsid w:val="004A4A5B"/>
    <w:rsid w:val="004C5DB1"/>
    <w:rsid w:val="004D4950"/>
    <w:rsid w:val="004D5045"/>
    <w:rsid w:val="004E2BEE"/>
    <w:rsid w:val="004E52A4"/>
    <w:rsid w:val="004E6163"/>
    <w:rsid w:val="0051290F"/>
    <w:rsid w:val="00517F05"/>
    <w:rsid w:val="00534E45"/>
    <w:rsid w:val="00553961"/>
    <w:rsid w:val="00584D52"/>
    <w:rsid w:val="00591019"/>
    <w:rsid w:val="005A2BE8"/>
    <w:rsid w:val="005A7B23"/>
    <w:rsid w:val="005D0BB3"/>
    <w:rsid w:val="005D7AAE"/>
    <w:rsid w:val="005F0EF7"/>
    <w:rsid w:val="00623C3F"/>
    <w:rsid w:val="006F33D4"/>
    <w:rsid w:val="007317DD"/>
    <w:rsid w:val="00735561"/>
    <w:rsid w:val="00766300"/>
    <w:rsid w:val="00777AA5"/>
    <w:rsid w:val="00787DA0"/>
    <w:rsid w:val="00793303"/>
    <w:rsid w:val="007B39D6"/>
    <w:rsid w:val="007B4C15"/>
    <w:rsid w:val="007B7173"/>
    <w:rsid w:val="007C4B7C"/>
    <w:rsid w:val="007D5A72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70C11"/>
    <w:rsid w:val="00AB3C79"/>
    <w:rsid w:val="00AC5599"/>
    <w:rsid w:val="00AF4840"/>
    <w:rsid w:val="00B01882"/>
    <w:rsid w:val="00B17DA6"/>
    <w:rsid w:val="00B53F72"/>
    <w:rsid w:val="00BA374A"/>
    <w:rsid w:val="00BE0499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02183"/>
    <w:rsid w:val="00D2144D"/>
    <w:rsid w:val="00D45B4E"/>
    <w:rsid w:val="00D50B2B"/>
    <w:rsid w:val="00DA0049"/>
    <w:rsid w:val="00DB0346"/>
    <w:rsid w:val="00E504B7"/>
    <w:rsid w:val="00E768C0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C1B8-5043-48FE-9A7B-82EBD3F9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4</cp:revision>
  <dcterms:created xsi:type="dcterms:W3CDTF">2019-04-28T14:53:00Z</dcterms:created>
  <dcterms:modified xsi:type="dcterms:W3CDTF">2019-04-28T14:55:00Z</dcterms:modified>
</cp:coreProperties>
</file>