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55697" w14:textId="77777777" w:rsidR="00905FA3" w:rsidRPr="00B13BDB" w:rsidRDefault="00905FA3" w:rsidP="00905FA3">
      <w:pPr>
        <w:bidi/>
        <w:jc w:val="center"/>
        <w:rPr>
          <w:rFonts w:cs="B Mitra"/>
          <w:rtl/>
          <w:lang w:bidi="fa-IR"/>
          <w14:shadow w14:blurRad="50800" w14:dist="38100" w14:dir="2700000" w14:sx="100000" w14:sy="100000" w14:kx="0" w14:ky="0" w14:algn="tl">
            <w14:srgbClr w14:val="000000">
              <w14:alpha w14:val="60000"/>
            </w14:srgbClr>
          </w14:shadow>
        </w:rPr>
      </w:pPr>
      <w:r w:rsidRPr="00B13BDB">
        <w:rPr>
          <w:rFonts w:cs="B Mitra" w:hint="cs"/>
          <w:rtl/>
          <w:lang w:bidi="fa-IR"/>
          <w14:shadow w14:blurRad="50800" w14:dist="38100" w14:dir="2700000" w14:sx="100000" w14:sy="100000" w14:kx="0" w14:ky="0" w14:algn="tl">
            <w14:srgbClr w14:val="000000">
              <w14:alpha w14:val="60000"/>
            </w14:srgbClr>
          </w14:shadow>
        </w:rPr>
        <w:t>ب</w:t>
      </w:r>
      <w:r w:rsidR="00C77478" w:rsidRPr="00B13BDB">
        <w:rPr>
          <w:rFonts w:cs="B Mitra" w:hint="cs"/>
          <w:rtl/>
          <w:lang w:bidi="fa-IR"/>
          <w14:shadow w14:blurRad="50800" w14:dist="38100" w14:dir="2700000" w14:sx="100000" w14:sy="100000" w14:kx="0" w14:ky="0" w14:algn="tl">
            <w14:srgbClr w14:val="000000">
              <w14:alpha w14:val="60000"/>
            </w14:srgbClr>
          </w14:shadow>
        </w:rPr>
        <w:t xml:space="preserve">ه </w:t>
      </w:r>
      <w:r w:rsidRPr="00B13BDB">
        <w:rPr>
          <w:rFonts w:cs="B Mitra" w:hint="cs"/>
          <w:rtl/>
          <w:lang w:bidi="fa-IR"/>
          <w14:shadow w14:blurRad="50800" w14:dist="38100" w14:dir="2700000" w14:sx="100000" w14:sy="100000" w14:kx="0" w14:ky="0" w14:algn="tl">
            <w14:srgbClr w14:val="000000">
              <w14:alpha w14:val="60000"/>
            </w14:srgbClr>
          </w14:shadow>
        </w:rPr>
        <w:t>نام خدا</w:t>
      </w:r>
    </w:p>
    <w:p w14:paraId="0EA7A6DD" w14:textId="5786A097" w:rsidR="00905FA3" w:rsidRPr="00B13BDB" w:rsidRDefault="00C93F54" w:rsidP="00905FA3">
      <w:pPr>
        <w:bidi/>
        <w:jc w:val="center"/>
        <w:rPr>
          <w:rFonts w:cs="B Mitra"/>
          <w:b/>
          <w:bCs/>
          <w:sz w:val="28"/>
          <w:szCs w:val="28"/>
          <w:rtl/>
          <w:lang w:bidi="fa-IR"/>
          <w14:shadow w14:blurRad="50800" w14:dist="38100" w14:dir="2700000" w14:sx="100000" w14:sy="100000" w14:kx="0" w14:ky="0" w14:algn="tl">
            <w14:srgbClr w14:val="000000">
              <w14:alpha w14:val="60000"/>
            </w14:srgbClr>
          </w14:shadow>
        </w:rPr>
      </w:pPr>
      <w:r w:rsidRPr="00B13BDB">
        <w:rPr>
          <w:rFonts w:cs="B Mitra" w:hint="cs"/>
          <w:b/>
          <w:bCs/>
          <w:sz w:val="28"/>
          <w:szCs w:val="28"/>
          <w:rtl/>
          <w:lang w:bidi="fa-IR"/>
          <w14:shadow w14:blurRad="50800" w14:dist="38100" w14:dir="2700000" w14:sx="100000" w14:sy="100000" w14:kx="0" w14:ky="0" w14:algn="tl">
            <w14:srgbClr w14:val="000000">
              <w14:alpha w14:val="60000"/>
            </w14:srgbClr>
          </w14:shadow>
        </w:rPr>
        <w:t>درس سیتوژنتیک</w:t>
      </w:r>
    </w:p>
    <w:p w14:paraId="62CB9B24" w14:textId="73AF5871" w:rsidR="00C93F54" w:rsidRPr="00B13BDB" w:rsidRDefault="00C93F54" w:rsidP="00C93F54">
      <w:pPr>
        <w:bidi/>
        <w:jc w:val="left"/>
        <w:rPr>
          <w:rFonts w:cs="B Mitra"/>
          <w:b/>
          <w:bCs/>
          <w:sz w:val="28"/>
          <w:szCs w:val="28"/>
          <w:rtl/>
          <w:lang w:bidi="fa-IR"/>
          <w14:shadow w14:blurRad="50800" w14:dist="38100" w14:dir="2700000" w14:sx="100000" w14:sy="100000" w14:kx="0" w14:ky="0" w14:algn="tl">
            <w14:srgbClr w14:val="000000">
              <w14:alpha w14:val="60000"/>
            </w14:srgbClr>
          </w14:shadow>
        </w:rPr>
      </w:pPr>
      <w:r w:rsidRPr="00B13BDB">
        <w:rPr>
          <w:rFonts w:cs="B Mitra" w:hint="cs"/>
          <w:b/>
          <w:bCs/>
          <w:sz w:val="28"/>
          <w:szCs w:val="28"/>
          <w:rtl/>
          <w:lang w:bidi="fa-IR"/>
          <w14:shadow w14:blurRad="50800" w14:dist="38100" w14:dir="2700000" w14:sx="100000" w14:sy="100000" w14:kx="0" w14:ky="0" w14:algn="tl">
            <w14:srgbClr w14:val="000000">
              <w14:alpha w14:val="60000"/>
            </w14:srgbClr>
          </w14:shadow>
        </w:rPr>
        <w:t>مدرس</w:t>
      </w:r>
    </w:p>
    <w:p w14:paraId="28E0C9E2" w14:textId="2358338D" w:rsidR="00C93F54" w:rsidRPr="00B13BDB" w:rsidRDefault="00C93F54" w:rsidP="00C93F54">
      <w:pPr>
        <w:bidi/>
        <w:jc w:val="left"/>
        <w:rPr>
          <w:rFonts w:cs="B Mitra"/>
          <w:sz w:val="28"/>
          <w:szCs w:val="28"/>
          <w:rtl/>
          <w:lang w:bidi="fa-IR"/>
          <w14:shadow w14:blurRad="50800" w14:dist="38100" w14:dir="2700000" w14:sx="100000" w14:sy="100000" w14:kx="0" w14:ky="0" w14:algn="tl">
            <w14:srgbClr w14:val="000000">
              <w14:alpha w14:val="60000"/>
            </w14:srgbClr>
          </w14:shadow>
        </w:rPr>
      </w:pPr>
      <w:r w:rsidRPr="00B13BDB">
        <w:rPr>
          <w:rFonts w:cs="B Mitra" w:hint="cs"/>
          <w:sz w:val="28"/>
          <w:szCs w:val="28"/>
          <w:rtl/>
          <w:lang w:bidi="fa-IR"/>
          <w14:shadow w14:blurRad="50800" w14:dist="38100" w14:dir="2700000" w14:sx="100000" w14:sy="100000" w14:kx="0" w14:ky="0" w14:algn="tl">
            <w14:srgbClr w14:val="000000">
              <w14:alpha w14:val="60000"/>
            </w14:srgbClr>
          </w14:shadow>
        </w:rPr>
        <w:t>قادر میرزاقادری (</w:t>
      </w:r>
      <w:hyperlink r:id="rId5" w:history="1">
        <w:r w:rsidRPr="00C93F54">
          <w:rPr>
            <w:rStyle w:val="Hyperlink"/>
            <w:rFonts w:cs="B Mitra"/>
            <w:sz w:val="26"/>
            <w:szCs w:val="26"/>
            <w:lang w:bidi="fa-IR"/>
          </w:rPr>
          <w:t>gh.mirzaghaderi@uok.ac.ir</w:t>
        </w:r>
      </w:hyperlink>
      <w:r w:rsidRPr="00B13BDB">
        <w:rPr>
          <w:rFonts w:cs="B Mitra" w:hint="cs"/>
          <w:sz w:val="28"/>
          <w:szCs w:val="28"/>
          <w:rtl/>
          <w:lang w:bidi="fa-IR"/>
          <w14:shadow w14:blurRad="50800" w14:dist="38100" w14:dir="2700000" w14:sx="100000" w14:sy="100000" w14:kx="0" w14:ky="0" w14:algn="tl">
            <w14:srgbClr w14:val="000000">
              <w14:alpha w14:val="60000"/>
            </w14:srgbClr>
          </w14:shadow>
        </w:rPr>
        <w:t>)</w:t>
      </w:r>
    </w:p>
    <w:p w14:paraId="50B9351D" w14:textId="77777777" w:rsidR="00905FA3" w:rsidRDefault="00905FA3" w:rsidP="00C93F54">
      <w:pPr>
        <w:bidi/>
        <w:spacing w:after="40" w:line="300" w:lineRule="exact"/>
        <w:jc w:val="left"/>
        <w:rPr>
          <w:rFonts w:cs="B Mitra"/>
          <w:b/>
          <w:bCs/>
          <w:sz w:val="26"/>
          <w:szCs w:val="26"/>
          <w:lang w:bidi="fa-IR"/>
        </w:rPr>
      </w:pPr>
    </w:p>
    <w:p w14:paraId="298256D2" w14:textId="77777777" w:rsidR="00BD0478" w:rsidRPr="00652DCD" w:rsidRDefault="00BD0478" w:rsidP="005652AB">
      <w:pPr>
        <w:pBdr>
          <w:top w:val="single" w:sz="4" w:space="1" w:color="auto"/>
        </w:pBdr>
        <w:jc w:val="both"/>
        <w:rPr>
          <w:rFonts w:cs="B Mitra"/>
          <w:b/>
          <w:bCs/>
          <w:sz w:val="16"/>
          <w:szCs w:val="16"/>
          <w:lang w:bidi="fa-IR"/>
        </w:rPr>
      </w:pPr>
    </w:p>
    <w:p w14:paraId="13BDDA9A" w14:textId="77777777" w:rsidR="00000AD6" w:rsidRPr="00000AD6" w:rsidRDefault="00000AD6" w:rsidP="00000AD6">
      <w:pPr>
        <w:bidi/>
        <w:ind w:left="0" w:firstLine="0"/>
        <w:jc w:val="both"/>
        <w:rPr>
          <w:rFonts w:ascii="Verdana" w:hAnsi="Verdana" w:cs="B Zar"/>
          <w:b/>
          <w:bCs/>
          <w:color w:val="000000"/>
          <w:sz w:val="24"/>
          <w:szCs w:val="24"/>
          <w:rtl/>
          <w:lang w:bidi="fa-IR"/>
        </w:rPr>
      </w:pPr>
      <w:r w:rsidRPr="00000AD6">
        <w:rPr>
          <w:rFonts w:ascii="Verdana" w:hAnsi="Verdana" w:cs="B Zar" w:hint="cs"/>
          <w:b/>
          <w:bCs/>
          <w:color w:val="000000"/>
          <w:sz w:val="24"/>
          <w:szCs w:val="24"/>
          <w:rtl/>
          <w:lang w:bidi="fa-IR"/>
        </w:rPr>
        <w:t>مقدمه:</w:t>
      </w:r>
    </w:p>
    <w:p w14:paraId="2A2856DA" w14:textId="0B164C59" w:rsidR="00000AD6" w:rsidRDefault="00000AD6" w:rsidP="00000AD6">
      <w:pPr>
        <w:bidi/>
        <w:ind w:left="0" w:firstLine="0"/>
        <w:jc w:val="both"/>
        <w:rPr>
          <w:rFonts w:ascii="Verdana" w:hAnsi="Verdana" w:cs="B Zar"/>
          <w:color w:val="000000"/>
          <w:sz w:val="24"/>
          <w:szCs w:val="24"/>
          <w:rtl/>
          <w:lang w:bidi="fa-IR"/>
        </w:rPr>
      </w:pPr>
      <w:r w:rsidRPr="00000AD6">
        <w:rPr>
          <w:rFonts w:ascii="Verdana" w:hAnsi="Verdana" w:cs="B Zar"/>
          <w:color w:val="000000"/>
          <w:sz w:val="24"/>
          <w:szCs w:val="24"/>
          <w:rtl/>
          <w:lang w:bidi="fa-IR"/>
        </w:rPr>
        <w:t>س</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توژنت</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ک</w:t>
      </w:r>
      <w:r w:rsidRPr="00000AD6">
        <w:rPr>
          <w:rFonts w:ascii="Verdana" w:hAnsi="Verdana" w:cs="B Zar"/>
          <w:color w:val="000000"/>
          <w:sz w:val="24"/>
          <w:szCs w:val="24"/>
          <w:rtl/>
          <w:lang w:bidi="fa-IR"/>
        </w:rPr>
        <w:t xml:space="preserve"> ترک</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ب</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از علوم </w:t>
      </w:r>
      <w:proofErr w:type="spellStart"/>
      <w:r w:rsidRPr="00000AD6">
        <w:rPr>
          <w:rFonts w:ascii="Verdana" w:hAnsi="Verdana" w:cs="B Zar"/>
          <w:color w:val="000000"/>
          <w:sz w:val="24"/>
          <w:szCs w:val="24"/>
          <w:rtl/>
          <w:lang w:bidi="fa-IR"/>
        </w:rPr>
        <w:t>س</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تولوژ</w:t>
      </w:r>
      <w:r w:rsidRPr="00000AD6">
        <w:rPr>
          <w:rFonts w:ascii="Verdana" w:hAnsi="Verdana" w:cs="B Zar" w:hint="cs"/>
          <w:color w:val="000000"/>
          <w:sz w:val="24"/>
          <w:szCs w:val="24"/>
          <w:rtl/>
          <w:lang w:bidi="fa-IR"/>
        </w:rPr>
        <w:t>ی</w:t>
      </w:r>
      <w:proofErr w:type="spellEnd"/>
      <w:r w:rsidRPr="00000AD6">
        <w:rPr>
          <w:rFonts w:ascii="Verdana" w:hAnsi="Verdana" w:cs="B Zar"/>
          <w:color w:val="000000"/>
          <w:sz w:val="24"/>
          <w:szCs w:val="24"/>
          <w:rtl/>
          <w:lang w:bidi="fa-IR"/>
        </w:rPr>
        <w:t xml:space="preserve"> (</w:t>
      </w:r>
      <w:proofErr w:type="spellStart"/>
      <w:r w:rsidRPr="00000AD6">
        <w:rPr>
          <w:rFonts w:ascii="Verdana" w:hAnsi="Verdana" w:cs="B Zar"/>
          <w:color w:val="000000"/>
          <w:sz w:val="24"/>
          <w:szCs w:val="24"/>
          <w:rtl/>
          <w:lang w:bidi="fa-IR"/>
        </w:rPr>
        <w:t>مطالعه‌</w:t>
      </w:r>
      <w:r w:rsidRPr="00000AD6">
        <w:rPr>
          <w:rFonts w:ascii="Verdana" w:hAnsi="Verdana" w:cs="B Zar" w:hint="cs"/>
          <w:color w:val="000000"/>
          <w:sz w:val="24"/>
          <w:szCs w:val="24"/>
          <w:rtl/>
          <w:lang w:bidi="fa-IR"/>
        </w:rPr>
        <w:t>ی</w:t>
      </w:r>
      <w:proofErr w:type="spellEnd"/>
      <w:r w:rsidRPr="00000AD6">
        <w:rPr>
          <w:rFonts w:ascii="Verdana" w:hAnsi="Verdana" w:cs="B Zar"/>
          <w:color w:val="000000"/>
          <w:sz w:val="24"/>
          <w:szCs w:val="24"/>
          <w:rtl/>
          <w:lang w:bidi="fa-IR"/>
        </w:rPr>
        <w:t xml:space="preserve"> کروموزوم و اجزا</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سلول) و ژنت</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ک</w:t>
      </w:r>
      <w:r w:rsidRPr="00000AD6">
        <w:rPr>
          <w:rFonts w:ascii="Verdana" w:hAnsi="Verdana" w:cs="B Zar"/>
          <w:color w:val="000000"/>
          <w:sz w:val="24"/>
          <w:szCs w:val="24"/>
          <w:rtl/>
          <w:lang w:bidi="fa-IR"/>
        </w:rPr>
        <w:t xml:space="preserve"> (</w:t>
      </w:r>
      <w:proofErr w:type="spellStart"/>
      <w:r w:rsidRPr="00000AD6">
        <w:rPr>
          <w:rFonts w:ascii="Verdana" w:hAnsi="Verdana" w:cs="B Zar"/>
          <w:color w:val="000000"/>
          <w:sz w:val="24"/>
          <w:szCs w:val="24"/>
          <w:rtl/>
          <w:lang w:bidi="fa-IR"/>
        </w:rPr>
        <w:t>مطالعه‌</w:t>
      </w:r>
      <w:r w:rsidRPr="00000AD6">
        <w:rPr>
          <w:rFonts w:ascii="Verdana" w:hAnsi="Verdana" w:cs="B Zar" w:hint="cs"/>
          <w:color w:val="000000"/>
          <w:sz w:val="24"/>
          <w:szCs w:val="24"/>
          <w:rtl/>
          <w:lang w:bidi="fa-IR"/>
        </w:rPr>
        <w:t>ی</w:t>
      </w:r>
      <w:proofErr w:type="spellEnd"/>
      <w:r w:rsidRPr="00000AD6">
        <w:rPr>
          <w:rFonts w:ascii="Verdana" w:hAnsi="Verdana" w:cs="B Zar"/>
          <w:color w:val="000000"/>
          <w:sz w:val="24"/>
          <w:szCs w:val="24"/>
          <w:rtl/>
          <w:lang w:bidi="fa-IR"/>
        </w:rPr>
        <w:t xml:space="preserve"> توارث و تنوع) است. ا</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ن</w:t>
      </w:r>
      <w:r w:rsidRPr="00000AD6">
        <w:rPr>
          <w:rFonts w:ascii="Verdana" w:hAnsi="Verdana" w:cs="B Zar"/>
          <w:color w:val="000000"/>
          <w:sz w:val="24"/>
          <w:szCs w:val="24"/>
          <w:rtl/>
          <w:lang w:bidi="fa-IR"/>
        </w:rPr>
        <w:t xml:space="preserve"> علم به مطالعه مکان</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سم</w:t>
      </w:r>
      <w:r>
        <w:rPr>
          <w:rFonts w:ascii="Cambria" w:hAnsi="Cambria" w:cs="Cambria" w:hint="cs"/>
          <w:color w:val="000000"/>
          <w:sz w:val="24"/>
          <w:szCs w:val="24"/>
          <w:rtl/>
          <w:lang w:bidi="fa-IR"/>
        </w:rPr>
        <w:t xml:space="preserve"> </w:t>
      </w:r>
      <w:r w:rsidRPr="00000AD6">
        <w:rPr>
          <w:rFonts w:ascii="Verdana" w:hAnsi="Verdana" w:cs="B Zar" w:hint="cs"/>
          <w:color w:val="000000"/>
          <w:sz w:val="24"/>
          <w:szCs w:val="24"/>
          <w:rtl/>
          <w:lang w:bidi="fa-IR"/>
        </w:rPr>
        <w:t>های</w:t>
      </w:r>
      <w:r w:rsidRPr="00000AD6">
        <w:rPr>
          <w:rFonts w:ascii="Verdana" w:hAnsi="Verdana" w:cs="B Zar"/>
          <w:color w:val="000000"/>
          <w:sz w:val="24"/>
          <w:szCs w:val="24"/>
          <w:rtl/>
          <w:lang w:bidi="fa-IR"/>
        </w:rPr>
        <w:t xml:space="preserve"> مرتبط با رفتار کروموزوم</w:t>
      </w:r>
      <w:r>
        <w:rPr>
          <w:rFonts w:ascii="Cambria" w:hAnsi="Cambria" w:cs="Cambria" w:hint="cs"/>
          <w:color w:val="000000"/>
          <w:sz w:val="24"/>
          <w:szCs w:val="24"/>
          <w:rtl/>
          <w:lang w:bidi="fa-IR"/>
        </w:rPr>
        <w:t xml:space="preserve"> </w:t>
      </w:r>
      <w:r w:rsidRPr="00000AD6">
        <w:rPr>
          <w:rFonts w:ascii="Verdana" w:hAnsi="Verdana" w:cs="B Zar" w:hint="cs"/>
          <w:color w:val="000000"/>
          <w:sz w:val="24"/>
          <w:szCs w:val="24"/>
          <w:rtl/>
          <w:lang w:bidi="fa-IR"/>
        </w:rPr>
        <w:t>ها</w:t>
      </w:r>
      <w:r w:rsidRPr="00000AD6">
        <w:rPr>
          <w:rFonts w:ascii="Verdana" w:hAnsi="Verdana" w:cs="B Zar"/>
          <w:color w:val="000000"/>
          <w:sz w:val="24"/>
          <w:szCs w:val="24"/>
          <w:rtl/>
          <w:lang w:bidi="fa-IR"/>
        </w:rPr>
        <w:t xml:space="preserve"> </w:t>
      </w:r>
      <w:r w:rsidRPr="00000AD6">
        <w:rPr>
          <w:rFonts w:ascii="Verdana" w:hAnsi="Verdana" w:cs="B Zar" w:hint="cs"/>
          <w:color w:val="000000"/>
          <w:sz w:val="24"/>
          <w:szCs w:val="24"/>
          <w:rtl/>
          <w:lang w:bidi="fa-IR"/>
        </w:rPr>
        <w:t>در</w:t>
      </w:r>
      <w:r w:rsidRPr="00000AD6">
        <w:rPr>
          <w:rFonts w:ascii="Verdana" w:hAnsi="Verdana" w:cs="B Zar"/>
          <w:color w:val="000000"/>
          <w:sz w:val="24"/>
          <w:szCs w:val="24"/>
          <w:rtl/>
          <w:lang w:bidi="fa-IR"/>
        </w:rPr>
        <w:t xml:space="preserve"> </w:t>
      </w:r>
      <w:proofErr w:type="spellStart"/>
      <w:r w:rsidRPr="00000AD6">
        <w:rPr>
          <w:rFonts w:ascii="Verdana" w:hAnsi="Verdana" w:cs="B Zar" w:hint="cs"/>
          <w:color w:val="000000"/>
          <w:sz w:val="24"/>
          <w:szCs w:val="24"/>
          <w:rtl/>
          <w:lang w:bidi="fa-IR"/>
        </w:rPr>
        <w:t>می</w:t>
      </w:r>
      <w:r w:rsidRPr="00000AD6">
        <w:rPr>
          <w:rFonts w:ascii="Verdana" w:hAnsi="Verdana" w:cs="B Zar" w:hint="eastAsia"/>
          <w:color w:val="000000"/>
          <w:sz w:val="24"/>
          <w:szCs w:val="24"/>
          <w:rtl/>
          <w:lang w:bidi="fa-IR"/>
        </w:rPr>
        <w:t>توز</w:t>
      </w:r>
      <w:proofErr w:type="spellEnd"/>
      <w:r w:rsidRPr="00000AD6">
        <w:rPr>
          <w:rFonts w:ascii="Verdana" w:hAnsi="Verdana" w:cs="B Zar"/>
          <w:color w:val="000000"/>
          <w:sz w:val="24"/>
          <w:szCs w:val="24"/>
          <w:rtl/>
          <w:lang w:bidi="fa-IR"/>
        </w:rPr>
        <w:t xml:space="preserve"> و م</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وز،</w:t>
      </w:r>
      <w:r w:rsidRPr="00000AD6">
        <w:rPr>
          <w:rFonts w:ascii="Verdana" w:hAnsi="Verdana" w:cs="B Zar"/>
          <w:color w:val="000000"/>
          <w:sz w:val="24"/>
          <w:szCs w:val="24"/>
          <w:rtl/>
          <w:lang w:bidi="fa-IR"/>
        </w:rPr>
        <w:t xml:space="preserve"> تعداد و ساختار کروموزوم</w:t>
      </w:r>
      <w:r>
        <w:rPr>
          <w:rFonts w:ascii="Cambria" w:hAnsi="Cambria" w:cs="Cambria" w:hint="cs"/>
          <w:color w:val="000000"/>
          <w:sz w:val="24"/>
          <w:szCs w:val="24"/>
          <w:rtl/>
          <w:lang w:bidi="fa-IR"/>
        </w:rPr>
        <w:t xml:space="preserve"> </w:t>
      </w:r>
      <w:r w:rsidRPr="00000AD6">
        <w:rPr>
          <w:rFonts w:ascii="Verdana" w:hAnsi="Verdana" w:cs="B Zar" w:hint="cs"/>
          <w:color w:val="000000"/>
          <w:sz w:val="24"/>
          <w:szCs w:val="24"/>
          <w:rtl/>
          <w:lang w:bidi="fa-IR"/>
        </w:rPr>
        <w:t>ها</w:t>
      </w:r>
      <w:r w:rsidRPr="00000AD6">
        <w:rPr>
          <w:rFonts w:ascii="Verdana" w:hAnsi="Verdana" w:cs="B Zar"/>
          <w:color w:val="000000"/>
          <w:sz w:val="24"/>
          <w:szCs w:val="24"/>
          <w:rtl/>
          <w:lang w:bidi="fa-IR"/>
        </w:rPr>
        <w:t xml:space="preserve"> </w:t>
      </w:r>
      <w:r w:rsidRPr="00000AD6">
        <w:rPr>
          <w:rFonts w:ascii="Verdana" w:hAnsi="Verdana" w:cs="B Zar" w:hint="cs"/>
          <w:color w:val="000000"/>
          <w:sz w:val="24"/>
          <w:szCs w:val="24"/>
          <w:rtl/>
          <w:lang w:bidi="fa-IR"/>
        </w:rPr>
        <w:t>و</w:t>
      </w:r>
      <w:r w:rsidRPr="00000AD6">
        <w:rPr>
          <w:rFonts w:ascii="Verdana" w:hAnsi="Verdana" w:cs="B Zar"/>
          <w:color w:val="000000"/>
          <w:sz w:val="24"/>
          <w:szCs w:val="24"/>
          <w:rtl/>
          <w:lang w:bidi="fa-IR"/>
        </w:rPr>
        <w:t xml:space="preserve"> </w:t>
      </w:r>
      <w:r w:rsidRPr="00000AD6">
        <w:rPr>
          <w:rFonts w:ascii="Verdana" w:hAnsi="Verdana" w:cs="B Zar" w:hint="cs"/>
          <w:color w:val="000000"/>
          <w:sz w:val="24"/>
          <w:szCs w:val="24"/>
          <w:rtl/>
          <w:lang w:bidi="fa-IR"/>
        </w:rPr>
        <w:t>ناهنجاری</w:t>
      </w:r>
      <w:r>
        <w:rPr>
          <w:rFonts w:ascii="Cambria" w:hAnsi="Cambria" w:cs="Cambria" w:hint="cs"/>
          <w:color w:val="000000"/>
          <w:sz w:val="24"/>
          <w:szCs w:val="24"/>
          <w:rtl/>
          <w:lang w:bidi="fa-IR"/>
        </w:rPr>
        <w:t xml:space="preserve"> </w:t>
      </w:r>
      <w:r w:rsidRPr="00000AD6">
        <w:rPr>
          <w:rFonts w:ascii="Verdana" w:hAnsi="Verdana" w:cs="B Zar" w:hint="cs"/>
          <w:color w:val="000000"/>
          <w:sz w:val="24"/>
          <w:szCs w:val="24"/>
          <w:rtl/>
          <w:lang w:bidi="fa-IR"/>
        </w:rPr>
        <w:t>های</w:t>
      </w:r>
      <w:r w:rsidRPr="00000AD6">
        <w:rPr>
          <w:rFonts w:ascii="Verdana" w:hAnsi="Verdana" w:cs="B Zar"/>
          <w:color w:val="000000"/>
          <w:sz w:val="24"/>
          <w:szCs w:val="24"/>
          <w:rtl/>
          <w:lang w:bidi="fa-IR"/>
        </w:rPr>
        <w:t xml:space="preserve"> کروموزوم</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و مسائل مرتبط با آن‌ها م</w:t>
      </w:r>
      <w:r w:rsidRPr="00000AD6">
        <w:rPr>
          <w:rFonts w:ascii="Verdana" w:hAnsi="Verdana" w:cs="B Zar" w:hint="cs"/>
          <w:color w:val="000000"/>
          <w:sz w:val="24"/>
          <w:szCs w:val="24"/>
          <w:rtl/>
          <w:lang w:bidi="fa-IR"/>
        </w:rPr>
        <w:t>ی</w:t>
      </w:r>
      <w:r>
        <w:rPr>
          <w:rFonts w:ascii="Cambria" w:hAnsi="Cambria" w:cs="Cambria" w:hint="cs"/>
          <w:color w:val="000000"/>
          <w:sz w:val="24"/>
          <w:szCs w:val="24"/>
          <w:rtl/>
          <w:lang w:bidi="fa-IR"/>
        </w:rPr>
        <w:t xml:space="preserve"> </w:t>
      </w:r>
      <w:r w:rsidRPr="00000AD6">
        <w:rPr>
          <w:rFonts w:ascii="Verdana" w:hAnsi="Verdana" w:cs="B Zar" w:hint="cs"/>
          <w:color w:val="000000"/>
          <w:sz w:val="24"/>
          <w:szCs w:val="24"/>
          <w:rtl/>
          <w:lang w:bidi="fa-IR"/>
        </w:rPr>
        <w:t>پردازد</w:t>
      </w:r>
      <w:r w:rsidRPr="00000AD6">
        <w:rPr>
          <w:rFonts w:ascii="Verdana" w:hAnsi="Verdana" w:cs="B Zar"/>
          <w:color w:val="000000"/>
          <w:sz w:val="24"/>
          <w:szCs w:val="24"/>
          <w:rtl/>
          <w:lang w:bidi="fa-IR"/>
        </w:rPr>
        <w:t>. بر هم</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ن</w:t>
      </w:r>
      <w:r w:rsidRPr="00000AD6">
        <w:rPr>
          <w:rFonts w:ascii="Verdana" w:hAnsi="Verdana" w:cs="B Zar"/>
          <w:color w:val="000000"/>
          <w:sz w:val="24"/>
          <w:szCs w:val="24"/>
          <w:rtl/>
          <w:lang w:bidi="fa-IR"/>
        </w:rPr>
        <w:t xml:space="preserve"> اساس گاه</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س</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توژنت</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ک</w:t>
      </w:r>
      <w:r w:rsidRPr="00000AD6">
        <w:rPr>
          <w:rFonts w:ascii="Verdana" w:hAnsi="Verdana" w:cs="B Zar"/>
          <w:color w:val="000000"/>
          <w:sz w:val="24"/>
          <w:szCs w:val="24"/>
          <w:rtl/>
          <w:lang w:bidi="fa-IR"/>
        </w:rPr>
        <w:t xml:space="preserve"> را علم کروموزوم م</w:t>
      </w:r>
      <w:r w:rsidRPr="00000AD6">
        <w:rPr>
          <w:rFonts w:ascii="Verdana" w:hAnsi="Verdana" w:cs="B Zar" w:hint="cs"/>
          <w:color w:val="000000"/>
          <w:sz w:val="24"/>
          <w:szCs w:val="24"/>
          <w:rtl/>
          <w:lang w:bidi="fa-IR"/>
        </w:rPr>
        <w:t>ی</w:t>
      </w:r>
      <w:r>
        <w:rPr>
          <w:rFonts w:ascii="Cambria" w:hAnsi="Cambria" w:cs="Cambria" w:hint="cs"/>
          <w:color w:val="000000"/>
          <w:sz w:val="24"/>
          <w:szCs w:val="24"/>
          <w:rtl/>
          <w:lang w:bidi="fa-IR"/>
        </w:rPr>
        <w:t xml:space="preserve"> </w:t>
      </w:r>
      <w:r w:rsidRPr="00000AD6">
        <w:rPr>
          <w:rFonts w:ascii="Verdana" w:hAnsi="Verdana" w:cs="B Zar" w:hint="cs"/>
          <w:color w:val="000000"/>
          <w:sz w:val="24"/>
          <w:szCs w:val="24"/>
          <w:rtl/>
          <w:lang w:bidi="fa-IR"/>
        </w:rPr>
        <w:t>نامند</w:t>
      </w:r>
      <w:r w:rsidRPr="00000AD6">
        <w:rPr>
          <w:rFonts w:ascii="Verdana" w:hAnsi="Verdana" w:cs="B Zar"/>
          <w:color w:val="000000"/>
          <w:sz w:val="24"/>
          <w:szCs w:val="24"/>
          <w:rtl/>
          <w:lang w:bidi="fa-IR"/>
        </w:rPr>
        <w:t>. مواد ژنت</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ک</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موجودات در ابتدا از طر</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ق</w:t>
      </w:r>
      <w:r w:rsidRPr="00000AD6">
        <w:rPr>
          <w:rFonts w:ascii="Verdana" w:hAnsi="Verdana" w:cs="B Zar"/>
          <w:color w:val="000000"/>
          <w:sz w:val="24"/>
          <w:szCs w:val="24"/>
          <w:rtl/>
          <w:lang w:bidi="fa-IR"/>
        </w:rPr>
        <w:t xml:space="preserve"> بررس</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ساختار و رفتار </w:t>
      </w:r>
      <w:proofErr w:type="spellStart"/>
      <w:r w:rsidRPr="00000AD6">
        <w:rPr>
          <w:rFonts w:ascii="Verdana" w:hAnsi="Verdana" w:cs="B Zar"/>
          <w:color w:val="000000"/>
          <w:sz w:val="24"/>
          <w:szCs w:val="24"/>
          <w:rtl/>
          <w:lang w:bidi="fa-IR"/>
        </w:rPr>
        <w:t>کروموزوم‌ها</w:t>
      </w:r>
      <w:proofErr w:type="spellEnd"/>
      <w:r w:rsidRPr="00000AD6">
        <w:rPr>
          <w:rFonts w:ascii="Verdana" w:hAnsi="Verdana" w:cs="B Zar"/>
          <w:color w:val="000000"/>
          <w:sz w:val="24"/>
          <w:szCs w:val="24"/>
          <w:rtl/>
          <w:lang w:bidi="fa-IR"/>
        </w:rPr>
        <w:t xml:space="preserve"> مطالعه شد. مطالعات س</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توژنت</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ک</w:t>
      </w:r>
      <w:r w:rsidRPr="00000AD6">
        <w:rPr>
          <w:rFonts w:ascii="Verdana" w:hAnsi="Verdana" w:cs="B Zar"/>
          <w:color w:val="000000"/>
          <w:sz w:val="24"/>
          <w:szCs w:val="24"/>
          <w:rtl/>
          <w:lang w:bidi="fa-IR"/>
        </w:rPr>
        <w:t xml:space="preserve"> معمول برا</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بررس</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ارتباط تغ</w:t>
      </w:r>
      <w:r w:rsidRPr="00000AD6">
        <w:rPr>
          <w:rFonts w:ascii="Verdana" w:hAnsi="Verdana" w:cs="B Zar" w:hint="cs"/>
          <w:color w:val="000000"/>
          <w:sz w:val="24"/>
          <w:szCs w:val="24"/>
          <w:rtl/>
          <w:lang w:bidi="fa-IR"/>
        </w:rPr>
        <w:t>یی</w:t>
      </w:r>
      <w:r w:rsidRPr="00000AD6">
        <w:rPr>
          <w:rFonts w:ascii="Verdana" w:hAnsi="Verdana" w:cs="B Zar" w:hint="eastAsia"/>
          <w:color w:val="000000"/>
          <w:sz w:val="24"/>
          <w:szCs w:val="24"/>
          <w:rtl/>
          <w:lang w:bidi="fa-IR"/>
        </w:rPr>
        <w:t>رات</w:t>
      </w:r>
      <w:r w:rsidRPr="00000AD6">
        <w:rPr>
          <w:rFonts w:ascii="Verdana" w:hAnsi="Verdana" w:cs="B Zar"/>
          <w:color w:val="000000"/>
          <w:sz w:val="24"/>
          <w:szCs w:val="24"/>
          <w:rtl/>
          <w:lang w:bidi="fa-IR"/>
        </w:rPr>
        <w:t xml:space="preserve"> ژنت</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ک</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و فنوت</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پ</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و همچن</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ن</w:t>
      </w:r>
      <w:r w:rsidRPr="00000AD6">
        <w:rPr>
          <w:rFonts w:ascii="Verdana" w:hAnsi="Verdana" w:cs="B Zar"/>
          <w:color w:val="000000"/>
          <w:sz w:val="24"/>
          <w:szCs w:val="24"/>
          <w:rtl/>
          <w:lang w:bidi="fa-IR"/>
        </w:rPr>
        <w:t xml:space="preserve"> ارتباط تغ</w:t>
      </w:r>
      <w:r w:rsidRPr="00000AD6">
        <w:rPr>
          <w:rFonts w:ascii="Verdana" w:hAnsi="Verdana" w:cs="B Zar" w:hint="cs"/>
          <w:color w:val="000000"/>
          <w:sz w:val="24"/>
          <w:szCs w:val="24"/>
          <w:rtl/>
          <w:lang w:bidi="fa-IR"/>
        </w:rPr>
        <w:t>یی</w:t>
      </w:r>
      <w:r w:rsidRPr="00000AD6">
        <w:rPr>
          <w:rFonts w:ascii="Verdana" w:hAnsi="Verdana" w:cs="B Zar" w:hint="eastAsia"/>
          <w:color w:val="000000"/>
          <w:sz w:val="24"/>
          <w:szCs w:val="24"/>
          <w:rtl/>
          <w:lang w:bidi="fa-IR"/>
        </w:rPr>
        <w:t>رات</w:t>
      </w:r>
      <w:r w:rsidRPr="00000AD6">
        <w:rPr>
          <w:rFonts w:ascii="Verdana" w:hAnsi="Verdana" w:cs="B Zar"/>
          <w:color w:val="000000"/>
          <w:sz w:val="24"/>
          <w:szCs w:val="24"/>
          <w:rtl/>
          <w:lang w:bidi="fa-IR"/>
        </w:rPr>
        <w:t xml:space="preserve"> ساختار </w:t>
      </w:r>
      <w:proofErr w:type="spellStart"/>
      <w:r w:rsidRPr="00000AD6">
        <w:rPr>
          <w:rFonts w:ascii="Verdana" w:hAnsi="Verdana" w:cs="B Zar"/>
          <w:color w:val="000000"/>
          <w:sz w:val="24"/>
          <w:szCs w:val="24"/>
          <w:rtl/>
          <w:lang w:bidi="fa-IR"/>
        </w:rPr>
        <w:t>کروموزوم‌ها</w:t>
      </w:r>
      <w:proofErr w:type="spellEnd"/>
      <w:r w:rsidRPr="00000AD6">
        <w:rPr>
          <w:rFonts w:ascii="Verdana" w:hAnsi="Verdana" w:cs="B Zar"/>
          <w:color w:val="000000"/>
          <w:sz w:val="24"/>
          <w:szCs w:val="24"/>
          <w:rtl/>
          <w:lang w:bidi="fa-IR"/>
        </w:rPr>
        <w:t xml:space="preserve"> و ‌</w:t>
      </w:r>
      <w:proofErr w:type="spellStart"/>
      <w:r w:rsidRPr="00000AD6">
        <w:rPr>
          <w:rFonts w:ascii="Verdana" w:hAnsi="Verdana" w:cs="B Zar" w:hint="eastAsia"/>
          <w:color w:val="000000"/>
          <w:sz w:val="24"/>
          <w:szCs w:val="24"/>
          <w:rtl/>
          <w:lang w:bidi="fa-IR"/>
        </w:rPr>
        <w:t>چرخه‌</w:t>
      </w:r>
      <w:r w:rsidRPr="00000AD6">
        <w:rPr>
          <w:rFonts w:ascii="Verdana" w:hAnsi="Verdana" w:cs="B Zar" w:hint="cs"/>
          <w:color w:val="000000"/>
          <w:sz w:val="24"/>
          <w:szCs w:val="24"/>
          <w:rtl/>
          <w:lang w:bidi="fa-IR"/>
        </w:rPr>
        <w:t>ی</w:t>
      </w:r>
      <w:proofErr w:type="spellEnd"/>
      <w:r w:rsidRPr="00000AD6">
        <w:rPr>
          <w:rFonts w:ascii="Verdana" w:hAnsi="Verdana" w:cs="B Zar"/>
          <w:color w:val="000000"/>
          <w:sz w:val="24"/>
          <w:szCs w:val="24"/>
          <w:rtl/>
          <w:lang w:bidi="fa-IR"/>
        </w:rPr>
        <w:t xml:space="preserve"> سلول</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w:t>
      </w:r>
      <w:r w:rsidRPr="00000AD6">
        <w:rPr>
          <w:rFonts w:ascii="Verdana" w:hAnsi="Verdana" w:cs="B Zar"/>
          <w:color w:val="000000"/>
          <w:sz w:val="24"/>
          <w:szCs w:val="24"/>
          <w:rtl/>
          <w:lang w:bidi="fa-IR"/>
        </w:rPr>
        <w:t xml:space="preserve"> بر پا</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ه</w:t>
      </w:r>
      <w:r w:rsidRPr="00000AD6">
        <w:rPr>
          <w:rFonts w:ascii="Verdana" w:hAnsi="Verdana" w:cs="B Zar"/>
          <w:color w:val="000000"/>
          <w:sz w:val="24"/>
          <w:szCs w:val="24"/>
          <w:rtl/>
          <w:lang w:bidi="fa-IR"/>
        </w:rPr>
        <w:t xml:space="preserve"> مشاهده </w:t>
      </w:r>
      <w:proofErr w:type="spellStart"/>
      <w:r w:rsidRPr="00000AD6">
        <w:rPr>
          <w:rFonts w:ascii="Verdana" w:hAnsi="Verdana" w:cs="B Zar"/>
          <w:color w:val="000000"/>
          <w:sz w:val="24"/>
          <w:szCs w:val="24"/>
          <w:rtl/>
          <w:lang w:bidi="fa-IR"/>
        </w:rPr>
        <w:t>کروموزوم‌ها</w:t>
      </w:r>
      <w:proofErr w:type="spellEnd"/>
      <w:r w:rsidRPr="00000AD6">
        <w:rPr>
          <w:rFonts w:ascii="Verdana" w:hAnsi="Verdana" w:cs="B Zar"/>
          <w:color w:val="000000"/>
          <w:sz w:val="24"/>
          <w:szCs w:val="24"/>
          <w:rtl/>
          <w:lang w:bidi="fa-IR"/>
        </w:rPr>
        <w:t xml:space="preserve"> استوار بود. مطالعه ‌</w:t>
      </w:r>
      <w:proofErr w:type="spellStart"/>
      <w:r w:rsidRPr="00000AD6">
        <w:rPr>
          <w:rFonts w:ascii="Verdana" w:hAnsi="Verdana" w:cs="B Zar"/>
          <w:color w:val="000000"/>
          <w:sz w:val="24"/>
          <w:szCs w:val="24"/>
          <w:rtl/>
          <w:lang w:bidi="fa-IR"/>
        </w:rPr>
        <w:t>چرخه‌</w:t>
      </w:r>
      <w:r w:rsidRPr="00000AD6">
        <w:rPr>
          <w:rFonts w:ascii="Verdana" w:hAnsi="Verdana" w:cs="B Zar" w:hint="cs"/>
          <w:color w:val="000000"/>
          <w:sz w:val="24"/>
          <w:szCs w:val="24"/>
          <w:rtl/>
          <w:lang w:bidi="fa-IR"/>
        </w:rPr>
        <w:t>ی</w:t>
      </w:r>
      <w:proofErr w:type="spellEnd"/>
      <w:r w:rsidRPr="00000AD6">
        <w:rPr>
          <w:rFonts w:ascii="Verdana" w:hAnsi="Verdana" w:cs="B Zar"/>
          <w:color w:val="000000"/>
          <w:sz w:val="24"/>
          <w:szCs w:val="24"/>
          <w:rtl/>
          <w:lang w:bidi="fa-IR"/>
        </w:rPr>
        <w:t xml:space="preserve"> سلول</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w:t>
      </w:r>
      <w:proofErr w:type="spellStart"/>
      <w:r w:rsidRPr="00000AD6">
        <w:rPr>
          <w:rFonts w:ascii="Verdana" w:hAnsi="Verdana" w:cs="B Zar"/>
          <w:color w:val="000000"/>
          <w:sz w:val="24"/>
          <w:szCs w:val="24"/>
          <w:rtl/>
          <w:lang w:bidi="fa-IR"/>
        </w:rPr>
        <w:t>م</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توز</w:t>
      </w:r>
      <w:proofErr w:type="spellEnd"/>
      <w:r w:rsidRPr="00000AD6">
        <w:rPr>
          <w:rFonts w:ascii="Verdana" w:hAnsi="Verdana" w:cs="B Zar"/>
          <w:color w:val="000000"/>
          <w:sz w:val="24"/>
          <w:szCs w:val="24"/>
          <w:rtl/>
          <w:lang w:bidi="fa-IR"/>
        </w:rPr>
        <w:t xml:space="preserve"> که فرا</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ند</w:t>
      </w:r>
      <w:r w:rsidRPr="00000AD6">
        <w:rPr>
          <w:rFonts w:ascii="Verdana" w:hAnsi="Verdana" w:cs="B Zar"/>
          <w:color w:val="000000"/>
          <w:sz w:val="24"/>
          <w:szCs w:val="24"/>
          <w:rtl/>
          <w:lang w:bidi="fa-IR"/>
        </w:rPr>
        <w:t xml:space="preserve"> اصل</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برا</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رشد موجودات است، </w:t>
      </w:r>
      <w:r w:rsidR="007B78EB">
        <w:rPr>
          <w:rFonts w:ascii="Verdana" w:hAnsi="Verdana" w:cs="B Zar" w:hint="cs"/>
          <w:color w:val="000000"/>
          <w:sz w:val="24"/>
          <w:szCs w:val="24"/>
          <w:rtl/>
          <w:lang w:bidi="fa-IR"/>
        </w:rPr>
        <w:t xml:space="preserve">به مطالعه </w:t>
      </w:r>
      <w:r w:rsidRPr="00000AD6">
        <w:rPr>
          <w:rFonts w:ascii="Verdana" w:hAnsi="Verdana" w:cs="B Zar"/>
          <w:color w:val="000000"/>
          <w:sz w:val="24"/>
          <w:szCs w:val="24"/>
          <w:rtl/>
          <w:lang w:bidi="fa-IR"/>
        </w:rPr>
        <w:t>ساختار ژنوم و تغ</w:t>
      </w:r>
      <w:r w:rsidRPr="00000AD6">
        <w:rPr>
          <w:rFonts w:ascii="Verdana" w:hAnsi="Verdana" w:cs="B Zar" w:hint="cs"/>
          <w:color w:val="000000"/>
          <w:sz w:val="24"/>
          <w:szCs w:val="24"/>
          <w:rtl/>
          <w:lang w:bidi="fa-IR"/>
        </w:rPr>
        <w:t>یی</w:t>
      </w:r>
      <w:r w:rsidRPr="00000AD6">
        <w:rPr>
          <w:rFonts w:ascii="Verdana" w:hAnsi="Verdana" w:cs="B Zar" w:hint="eastAsia"/>
          <w:color w:val="000000"/>
          <w:sz w:val="24"/>
          <w:szCs w:val="24"/>
          <w:rtl/>
          <w:lang w:bidi="fa-IR"/>
        </w:rPr>
        <w:t>رات</w:t>
      </w:r>
      <w:r w:rsidRPr="00000AD6">
        <w:rPr>
          <w:rFonts w:ascii="Verdana" w:hAnsi="Verdana" w:cs="B Zar"/>
          <w:color w:val="000000"/>
          <w:sz w:val="24"/>
          <w:szCs w:val="24"/>
          <w:rtl/>
          <w:lang w:bidi="fa-IR"/>
        </w:rPr>
        <w:t xml:space="preserve"> مختلف در آن، تعداد و ساختار معمول و غ</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ر</w:t>
      </w:r>
      <w:r w:rsidRPr="00000AD6">
        <w:rPr>
          <w:rFonts w:ascii="Verdana" w:hAnsi="Verdana" w:cs="B Zar"/>
          <w:color w:val="000000"/>
          <w:sz w:val="24"/>
          <w:szCs w:val="24"/>
          <w:rtl/>
          <w:lang w:bidi="fa-IR"/>
        </w:rPr>
        <w:t xml:space="preserve"> معمول </w:t>
      </w:r>
      <w:proofErr w:type="spellStart"/>
      <w:r w:rsidRPr="00000AD6">
        <w:rPr>
          <w:rFonts w:ascii="Verdana" w:hAnsi="Verdana" w:cs="B Zar"/>
          <w:color w:val="000000"/>
          <w:sz w:val="24"/>
          <w:szCs w:val="24"/>
          <w:rtl/>
          <w:lang w:bidi="fa-IR"/>
        </w:rPr>
        <w:t>کروموزوم‌ها</w:t>
      </w:r>
      <w:proofErr w:type="spellEnd"/>
      <w:r w:rsidRPr="00000AD6">
        <w:rPr>
          <w:rFonts w:ascii="Verdana" w:hAnsi="Verdana" w:cs="B Zar"/>
          <w:color w:val="000000"/>
          <w:sz w:val="24"/>
          <w:szCs w:val="24"/>
          <w:rtl/>
          <w:lang w:bidi="fa-IR"/>
        </w:rPr>
        <w:t>، و رفتار آن‌ها را در مراحل مختلف ‌</w:t>
      </w:r>
      <w:proofErr w:type="spellStart"/>
      <w:r w:rsidRPr="00000AD6">
        <w:rPr>
          <w:rFonts w:ascii="Verdana" w:hAnsi="Verdana" w:cs="B Zar"/>
          <w:color w:val="000000"/>
          <w:sz w:val="24"/>
          <w:szCs w:val="24"/>
          <w:rtl/>
          <w:lang w:bidi="fa-IR"/>
        </w:rPr>
        <w:t>چرخه‌</w:t>
      </w:r>
      <w:r w:rsidRPr="00000AD6">
        <w:rPr>
          <w:rFonts w:ascii="Verdana" w:hAnsi="Verdana" w:cs="B Zar" w:hint="cs"/>
          <w:color w:val="000000"/>
          <w:sz w:val="24"/>
          <w:szCs w:val="24"/>
          <w:rtl/>
          <w:lang w:bidi="fa-IR"/>
        </w:rPr>
        <w:t>ی</w:t>
      </w:r>
      <w:proofErr w:type="spellEnd"/>
      <w:r w:rsidRPr="00000AD6">
        <w:rPr>
          <w:rFonts w:ascii="Verdana" w:hAnsi="Verdana" w:cs="B Zar"/>
          <w:color w:val="000000"/>
          <w:sz w:val="24"/>
          <w:szCs w:val="24"/>
          <w:rtl/>
          <w:lang w:bidi="fa-IR"/>
        </w:rPr>
        <w:t xml:space="preserve"> سلول</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م</w:t>
      </w:r>
      <w:r w:rsidRPr="00000AD6">
        <w:rPr>
          <w:rFonts w:ascii="Verdana" w:hAnsi="Verdana" w:cs="B Zar" w:hint="cs"/>
          <w:color w:val="000000"/>
          <w:sz w:val="24"/>
          <w:szCs w:val="24"/>
          <w:rtl/>
          <w:lang w:bidi="fa-IR"/>
        </w:rPr>
        <w:t>ی</w:t>
      </w:r>
      <w:r w:rsidR="00B92C28">
        <w:rPr>
          <w:rFonts w:ascii="Verdana" w:hAnsi="Verdana" w:cs="B Zar" w:hint="cs"/>
          <w:color w:val="000000"/>
          <w:sz w:val="24"/>
          <w:szCs w:val="24"/>
          <w:rtl/>
          <w:lang w:bidi="fa-IR"/>
        </w:rPr>
        <w:t xml:space="preserve"> پردا</w:t>
      </w:r>
      <w:r w:rsidRPr="00000AD6">
        <w:rPr>
          <w:rFonts w:ascii="Verdana" w:hAnsi="Verdana" w:cs="B Zar" w:hint="eastAsia"/>
          <w:color w:val="000000"/>
          <w:sz w:val="24"/>
          <w:szCs w:val="24"/>
          <w:rtl/>
          <w:lang w:bidi="fa-IR"/>
        </w:rPr>
        <w:t>زد</w:t>
      </w:r>
      <w:r w:rsidRPr="00000AD6">
        <w:rPr>
          <w:rFonts w:ascii="Verdana" w:hAnsi="Verdana" w:cs="B Zar"/>
          <w:color w:val="000000"/>
          <w:sz w:val="24"/>
          <w:szCs w:val="24"/>
          <w:rtl/>
          <w:lang w:bidi="fa-IR"/>
        </w:rPr>
        <w:t>.</w:t>
      </w:r>
    </w:p>
    <w:p w14:paraId="6916E273" w14:textId="77777777" w:rsidR="00000AD6" w:rsidRPr="00C93F54" w:rsidRDefault="00000AD6" w:rsidP="00C93F54">
      <w:pPr>
        <w:pStyle w:val="ListParagraph"/>
        <w:spacing w:line="300" w:lineRule="exact"/>
        <w:ind w:left="0" w:firstLine="0"/>
        <w:jc w:val="left"/>
        <w:rPr>
          <w:rFonts w:ascii="Verdana" w:hAnsi="Verdana"/>
          <w:b/>
          <w:bCs/>
          <w:color w:val="000000"/>
          <w:sz w:val="18"/>
          <w:szCs w:val="18"/>
        </w:rPr>
      </w:pPr>
      <w:r w:rsidRPr="00C93F54">
        <w:rPr>
          <w:rFonts w:ascii="Verdana" w:hAnsi="Verdana"/>
          <w:b/>
          <w:bCs/>
          <w:color w:val="000000"/>
          <w:sz w:val="18"/>
          <w:szCs w:val="18"/>
        </w:rPr>
        <w:t>Introduction</w:t>
      </w:r>
    </w:p>
    <w:p w14:paraId="2DFA31F1" w14:textId="77777777" w:rsidR="00000AD6" w:rsidRDefault="00000AD6" w:rsidP="00000AD6">
      <w:pPr>
        <w:spacing w:line="300" w:lineRule="exact"/>
        <w:ind w:left="0" w:firstLine="0"/>
        <w:jc w:val="both"/>
        <w:rPr>
          <w:rFonts w:ascii="Verdana" w:hAnsi="Verdana"/>
          <w:color w:val="000000"/>
          <w:sz w:val="18"/>
          <w:szCs w:val="18"/>
        </w:rPr>
      </w:pPr>
      <w:r w:rsidRPr="00981141">
        <w:rPr>
          <w:rFonts w:ascii="Verdana" w:hAnsi="Verdana"/>
          <w:color w:val="000000"/>
          <w:sz w:val="18"/>
          <w:szCs w:val="18"/>
        </w:rPr>
        <w:t>Cytogenetics deals with the study of chromosomes including chromosome numbers (</w:t>
      </w:r>
      <w:proofErr w:type="spellStart"/>
      <w:r w:rsidRPr="00981141">
        <w:rPr>
          <w:rFonts w:ascii="Verdana" w:hAnsi="Verdana"/>
          <w:color w:val="000000"/>
          <w:sz w:val="18"/>
          <w:szCs w:val="18"/>
        </w:rPr>
        <w:t>ie</w:t>
      </w:r>
      <w:proofErr w:type="spellEnd"/>
      <w:r w:rsidRPr="00981141">
        <w:rPr>
          <w:rFonts w:ascii="Verdana" w:hAnsi="Verdana"/>
          <w:color w:val="000000"/>
          <w:sz w:val="18"/>
          <w:szCs w:val="18"/>
        </w:rPr>
        <w:t>. karyology, and</w:t>
      </w:r>
      <w:r>
        <w:rPr>
          <w:rFonts w:ascii="Verdana" w:hAnsi="Verdana"/>
          <w:color w:val="000000"/>
          <w:sz w:val="18"/>
          <w:szCs w:val="18"/>
        </w:rPr>
        <w:t xml:space="preserve"> </w:t>
      </w:r>
      <w:r w:rsidRPr="00981141">
        <w:rPr>
          <w:rFonts w:ascii="Verdana" w:hAnsi="Verdana"/>
          <w:color w:val="000000"/>
          <w:sz w:val="18"/>
          <w:szCs w:val="18"/>
        </w:rPr>
        <w:t>cytotaxonomy when used with systematic purposes), structure, function, organization, and expression. The field of cytogenetics has expanded to include molecular studies, and these have been invaluable in providing insights into the physical organization of specific genomic sequences and in shedding light on evolutionary processes. In plants, numerous kinds of chromosomal changes—including polyploidy, aneuploidy, chromosome rearrangement and presence of B-chromosomes, have been shown to be frequent and important in their evolution. Overall, an understanding of plant chromosomal and genome organization and evolution within a phylogenetic context is an essential tool for plant breeding and crop improvement.</w:t>
      </w:r>
    </w:p>
    <w:p w14:paraId="1C00E0A7" w14:textId="77777777" w:rsidR="005652AB" w:rsidRDefault="005652AB" w:rsidP="005652AB">
      <w:pPr>
        <w:pBdr>
          <w:top w:val="single" w:sz="4" w:space="1" w:color="auto"/>
        </w:pBdr>
        <w:ind w:left="0" w:firstLine="0"/>
        <w:jc w:val="both"/>
        <w:rPr>
          <w:rStyle w:val="ExpDEsignStyle"/>
          <w:rtl/>
        </w:rPr>
      </w:pPr>
    </w:p>
    <w:p w14:paraId="160079D0" w14:textId="1BDC9DCF" w:rsidR="00000AD6" w:rsidRPr="00000AD6" w:rsidRDefault="00000AD6" w:rsidP="00000AD6">
      <w:pPr>
        <w:bidi/>
        <w:ind w:left="0" w:firstLine="0"/>
        <w:jc w:val="both"/>
        <w:rPr>
          <w:rFonts w:ascii="Verdana" w:hAnsi="Verdana" w:cs="B Zar"/>
          <w:b/>
          <w:bCs/>
          <w:color w:val="000000"/>
          <w:sz w:val="24"/>
          <w:szCs w:val="24"/>
          <w:rtl/>
          <w:lang w:bidi="fa-IR"/>
        </w:rPr>
      </w:pPr>
      <w:proofErr w:type="spellStart"/>
      <w:r w:rsidRPr="00000AD6">
        <w:rPr>
          <w:rFonts w:ascii="Verdana" w:hAnsi="Verdana" w:cs="B Zar" w:hint="cs"/>
          <w:b/>
          <w:bCs/>
          <w:color w:val="000000"/>
          <w:sz w:val="24"/>
          <w:szCs w:val="24"/>
          <w:rtl/>
          <w:lang w:bidi="fa-IR"/>
        </w:rPr>
        <w:t>رفرنس</w:t>
      </w:r>
      <w:proofErr w:type="spellEnd"/>
      <w:r w:rsidRPr="00000AD6">
        <w:rPr>
          <w:rFonts w:ascii="Verdana" w:hAnsi="Verdana" w:cs="B Zar" w:hint="cs"/>
          <w:b/>
          <w:bCs/>
          <w:color w:val="000000"/>
          <w:sz w:val="24"/>
          <w:szCs w:val="24"/>
          <w:rtl/>
          <w:lang w:bidi="fa-IR"/>
        </w:rPr>
        <w:t xml:space="preserve"> اصلی:</w:t>
      </w:r>
    </w:p>
    <w:p w14:paraId="799EC186" w14:textId="145C5A11" w:rsidR="00000AD6" w:rsidRDefault="00000AD6" w:rsidP="00000AD6">
      <w:pPr>
        <w:bidi/>
        <w:ind w:left="0" w:firstLine="0"/>
        <w:jc w:val="both"/>
        <w:rPr>
          <w:rFonts w:ascii="Verdana" w:hAnsi="Verdana" w:cs="B Zar"/>
          <w:color w:val="000000"/>
          <w:sz w:val="24"/>
          <w:szCs w:val="24"/>
          <w:rtl/>
          <w:lang w:bidi="fa-IR"/>
        </w:rPr>
      </w:pPr>
      <w:r w:rsidRPr="00000AD6">
        <w:rPr>
          <w:rFonts w:ascii="Verdana" w:hAnsi="Verdana" w:cs="B Zar"/>
          <w:color w:val="000000"/>
          <w:sz w:val="24"/>
          <w:szCs w:val="24"/>
          <w:rtl/>
          <w:lang w:bidi="fa-IR"/>
        </w:rPr>
        <w:t>قادر م</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رزاقادر</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(1395) س</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توژنت</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ک</w:t>
      </w:r>
      <w:r w:rsidRPr="00000AD6">
        <w:rPr>
          <w:rFonts w:ascii="Verdana" w:hAnsi="Verdana" w:cs="B Zar"/>
          <w:color w:val="000000"/>
          <w:sz w:val="24"/>
          <w:szCs w:val="24"/>
          <w:rtl/>
          <w:lang w:bidi="fa-IR"/>
        </w:rPr>
        <w:t xml:space="preserve"> گ</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اه</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مفاه</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م</w:t>
      </w:r>
      <w:r w:rsidRPr="00000AD6">
        <w:rPr>
          <w:rFonts w:ascii="Verdana" w:hAnsi="Verdana" w:cs="B Zar"/>
          <w:color w:val="000000"/>
          <w:sz w:val="24"/>
          <w:szCs w:val="24"/>
          <w:rtl/>
          <w:lang w:bidi="fa-IR"/>
        </w:rPr>
        <w:t xml:space="preserve"> پا</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ه</w:t>
      </w:r>
      <w:r w:rsidRPr="00000AD6">
        <w:rPr>
          <w:rFonts w:ascii="Verdana" w:hAnsi="Verdana" w:cs="B Zar"/>
          <w:color w:val="000000"/>
          <w:sz w:val="24"/>
          <w:szCs w:val="24"/>
          <w:rtl/>
          <w:lang w:bidi="fa-IR"/>
        </w:rPr>
        <w:t xml:space="preserve"> و روش ها</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xml:space="preserve"> آزما</w:t>
      </w:r>
      <w:r w:rsidRPr="00000AD6">
        <w:rPr>
          <w:rFonts w:ascii="Verdana" w:hAnsi="Verdana" w:cs="B Zar" w:hint="cs"/>
          <w:color w:val="000000"/>
          <w:sz w:val="24"/>
          <w:szCs w:val="24"/>
          <w:rtl/>
          <w:lang w:bidi="fa-IR"/>
        </w:rPr>
        <w:t>ی</w:t>
      </w:r>
      <w:r w:rsidRPr="00000AD6">
        <w:rPr>
          <w:rFonts w:ascii="Verdana" w:hAnsi="Verdana" w:cs="B Zar" w:hint="eastAsia"/>
          <w:color w:val="000000"/>
          <w:sz w:val="24"/>
          <w:szCs w:val="24"/>
          <w:rtl/>
          <w:lang w:bidi="fa-IR"/>
        </w:rPr>
        <w:t>شگاه</w:t>
      </w:r>
      <w:r w:rsidRPr="00000AD6">
        <w:rPr>
          <w:rFonts w:ascii="Verdana" w:hAnsi="Verdana" w:cs="B Zar" w:hint="cs"/>
          <w:color w:val="000000"/>
          <w:sz w:val="24"/>
          <w:szCs w:val="24"/>
          <w:rtl/>
          <w:lang w:bidi="fa-IR"/>
        </w:rPr>
        <w:t>ی</w:t>
      </w:r>
      <w:r w:rsidRPr="00000AD6">
        <w:rPr>
          <w:rFonts w:ascii="Verdana" w:hAnsi="Verdana" w:cs="B Zar"/>
          <w:color w:val="000000"/>
          <w:sz w:val="24"/>
          <w:szCs w:val="24"/>
          <w:rtl/>
          <w:lang w:bidi="fa-IR"/>
        </w:rPr>
        <w:t>. انتشارات دانشگاه کردستان</w:t>
      </w:r>
    </w:p>
    <w:p w14:paraId="0399C9DF" w14:textId="533A963E" w:rsidR="00000AD6" w:rsidRDefault="00000AD6" w:rsidP="00000AD6">
      <w:pPr>
        <w:bidi/>
        <w:ind w:left="0" w:firstLine="0"/>
        <w:jc w:val="both"/>
        <w:rPr>
          <w:rFonts w:ascii="Verdana" w:hAnsi="Verdana" w:cs="B Zar"/>
          <w:color w:val="000000"/>
          <w:sz w:val="24"/>
          <w:szCs w:val="24"/>
          <w:rtl/>
          <w:lang w:bidi="fa-IR"/>
        </w:rPr>
      </w:pPr>
    </w:p>
    <w:p w14:paraId="40BCCA21" w14:textId="77777777" w:rsidR="00C93F54" w:rsidRPr="00FF33E0" w:rsidRDefault="00C93F54" w:rsidP="00C93F54">
      <w:pPr>
        <w:bidi/>
        <w:ind w:left="230" w:hanging="230"/>
        <w:jc w:val="left"/>
        <w:rPr>
          <w:rFonts w:asciiTheme="majorBidi" w:hAnsiTheme="majorBidi" w:cs="B Mitra"/>
          <w:b/>
          <w:bCs/>
          <w:color w:val="000000"/>
          <w:sz w:val="22"/>
          <w:szCs w:val="22"/>
          <w:rtl/>
          <w:lang w:bidi="fa-IR"/>
        </w:rPr>
      </w:pPr>
      <w:r w:rsidRPr="00FF33E0">
        <w:rPr>
          <w:rFonts w:asciiTheme="majorBidi" w:hAnsiTheme="majorBidi" w:cs="B Mitra" w:hint="cs"/>
          <w:b/>
          <w:bCs/>
          <w:color w:val="000000"/>
          <w:sz w:val="22"/>
          <w:szCs w:val="22"/>
          <w:rtl/>
          <w:lang w:bidi="fa-IR"/>
        </w:rPr>
        <w:t>عناوین مطالب</w:t>
      </w:r>
    </w:p>
    <w:p w14:paraId="25A31E3F" w14:textId="77777777" w:rsidR="00C93F54" w:rsidRPr="00FF33E0" w:rsidRDefault="00C93F54" w:rsidP="00C93F54">
      <w:pPr>
        <w:bidi/>
        <w:ind w:left="0" w:firstLine="0"/>
        <w:jc w:val="left"/>
        <w:rPr>
          <w:rFonts w:asciiTheme="majorBidi" w:hAnsiTheme="majorBidi" w:cs="B Mitra"/>
          <w:b/>
          <w:bCs/>
          <w:sz w:val="22"/>
          <w:szCs w:val="22"/>
          <w:lang w:bidi="fa-IR"/>
        </w:rPr>
      </w:pPr>
      <w:r w:rsidRPr="00FF33E0">
        <w:rPr>
          <w:rFonts w:asciiTheme="majorBidi" w:hAnsiTheme="majorBidi" w:cs="B Mitra"/>
          <w:b/>
          <w:bCs/>
          <w:sz w:val="22"/>
          <w:szCs w:val="22"/>
          <w:rtl/>
          <w:lang w:bidi="fa-IR"/>
        </w:rPr>
        <w:t>تئوری</w:t>
      </w:r>
      <w:r w:rsidRPr="00FF33E0">
        <w:rPr>
          <w:rFonts w:asciiTheme="majorBidi" w:hAnsiTheme="majorBidi" w:cs="B Mitra" w:hint="cs"/>
          <w:b/>
          <w:bCs/>
          <w:sz w:val="22"/>
          <w:szCs w:val="22"/>
          <w:rtl/>
          <w:lang w:bidi="fa-IR"/>
        </w:rPr>
        <w:t>:</w:t>
      </w:r>
    </w:p>
    <w:p w14:paraId="1EF898CD" w14:textId="77777777" w:rsidR="00C22F18" w:rsidRPr="00C22F18" w:rsidRDefault="00C22F18" w:rsidP="00C22F18">
      <w:pPr>
        <w:bidi/>
        <w:ind w:left="0" w:firstLine="0"/>
        <w:jc w:val="both"/>
        <w:rPr>
          <w:rFonts w:asciiTheme="majorBidi" w:hAnsiTheme="majorBidi" w:cs="B Mitra"/>
          <w:color w:val="000000"/>
          <w:sz w:val="22"/>
          <w:szCs w:val="22"/>
          <w:lang w:bidi="fa-IR"/>
        </w:rPr>
      </w:pPr>
      <w:r w:rsidRPr="00C22F18">
        <w:rPr>
          <w:rFonts w:asciiTheme="majorBidi" w:hAnsiTheme="majorBidi" w:cs="B Mitra"/>
          <w:color w:val="000000"/>
          <w:sz w:val="22"/>
          <w:szCs w:val="22"/>
          <w:rtl/>
          <w:lang w:bidi="fa-IR"/>
        </w:rPr>
        <w:t xml:space="preserve">تقسیم </w:t>
      </w:r>
      <w:proofErr w:type="spellStart"/>
      <w:r w:rsidRPr="00C22F18">
        <w:rPr>
          <w:rFonts w:asciiTheme="majorBidi" w:hAnsiTheme="majorBidi" w:cs="B Mitra"/>
          <w:color w:val="000000"/>
          <w:sz w:val="22"/>
          <w:szCs w:val="22"/>
          <w:rtl/>
          <w:lang w:bidi="fa-IR"/>
        </w:rPr>
        <w:t>میتوز</w:t>
      </w:r>
      <w:proofErr w:type="spellEnd"/>
      <w:r w:rsidRPr="00C22F18">
        <w:rPr>
          <w:rFonts w:asciiTheme="majorBidi" w:hAnsiTheme="majorBidi" w:cs="B Mitra"/>
          <w:color w:val="000000"/>
          <w:sz w:val="22"/>
          <w:szCs w:val="22"/>
          <w:rtl/>
          <w:lang w:bidi="fa-IR"/>
        </w:rPr>
        <w:t xml:space="preserve">، کنترل چرخه سلولی،  تقسیم میوز (مراحل تقسیم میوز، میوز </w:t>
      </w:r>
      <w:r w:rsidRPr="00C22F18">
        <w:rPr>
          <w:rFonts w:asciiTheme="majorBidi" w:hAnsiTheme="majorBidi" w:cs="B Mitra"/>
          <w:color w:val="000000"/>
          <w:sz w:val="22"/>
          <w:szCs w:val="22"/>
          <w:lang w:bidi="fa-IR"/>
        </w:rPr>
        <w:t>II</w:t>
      </w:r>
      <w:r w:rsidRPr="00C22F18">
        <w:rPr>
          <w:rFonts w:asciiTheme="majorBidi" w:hAnsiTheme="majorBidi" w:cs="B Mitra"/>
          <w:color w:val="000000"/>
          <w:sz w:val="22"/>
          <w:szCs w:val="22"/>
          <w:rtl/>
          <w:lang w:bidi="fa-IR"/>
        </w:rPr>
        <w:t>،</w:t>
      </w:r>
      <w:r w:rsidRPr="00C22F18">
        <w:rPr>
          <w:rFonts w:asciiTheme="majorBidi" w:hAnsiTheme="majorBidi" w:cs="B Mitra"/>
          <w:color w:val="000000"/>
          <w:sz w:val="22"/>
          <w:szCs w:val="22"/>
          <w:lang w:bidi="fa-IR"/>
        </w:rPr>
        <w:t xml:space="preserve"> </w:t>
      </w:r>
      <w:r w:rsidRPr="00C22F18">
        <w:rPr>
          <w:rFonts w:asciiTheme="majorBidi" w:hAnsiTheme="majorBidi" w:cs="B Mitra"/>
          <w:color w:val="000000"/>
          <w:sz w:val="22"/>
          <w:szCs w:val="22"/>
          <w:rtl/>
          <w:lang w:bidi="fa-IR"/>
        </w:rPr>
        <w:t xml:space="preserve">جفت شدن کروموزوم‌‌ها و کمپلکس </w:t>
      </w:r>
      <w:proofErr w:type="spellStart"/>
      <w:r w:rsidRPr="00C22F18">
        <w:rPr>
          <w:rFonts w:asciiTheme="majorBidi" w:hAnsiTheme="majorBidi" w:cs="B Mitra"/>
          <w:color w:val="000000"/>
          <w:sz w:val="22"/>
          <w:szCs w:val="22"/>
          <w:rtl/>
          <w:lang w:bidi="fa-IR"/>
        </w:rPr>
        <w:t>سیناپتونمال</w:t>
      </w:r>
      <w:proofErr w:type="spellEnd"/>
      <w:r w:rsidRPr="00C22F18">
        <w:rPr>
          <w:rFonts w:asciiTheme="majorBidi" w:hAnsiTheme="majorBidi" w:cs="B Mitra"/>
          <w:color w:val="000000"/>
          <w:sz w:val="22"/>
          <w:szCs w:val="22"/>
          <w:rtl/>
          <w:lang w:bidi="fa-IR"/>
        </w:rPr>
        <w:t xml:space="preserve">، نوترکیبی، مکانیسم </w:t>
      </w:r>
      <w:proofErr w:type="spellStart"/>
      <w:r w:rsidRPr="00C22F18">
        <w:rPr>
          <w:rFonts w:asciiTheme="majorBidi" w:hAnsiTheme="majorBidi" w:cs="B Mitra"/>
          <w:color w:val="000000"/>
          <w:sz w:val="22"/>
          <w:szCs w:val="22"/>
          <w:rtl/>
          <w:lang w:bidi="fa-IR"/>
        </w:rPr>
        <w:t>کراسینگاور</w:t>
      </w:r>
      <w:proofErr w:type="spellEnd"/>
      <w:r w:rsidRPr="00C22F18">
        <w:rPr>
          <w:rFonts w:asciiTheme="majorBidi" w:hAnsiTheme="majorBidi" w:cs="B Mitra"/>
          <w:color w:val="000000"/>
          <w:sz w:val="22"/>
          <w:szCs w:val="22"/>
          <w:rtl/>
          <w:lang w:bidi="fa-IR"/>
        </w:rPr>
        <w:t xml:space="preserve">، تغییر ژن)، </w:t>
      </w:r>
      <w:proofErr w:type="spellStart"/>
      <w:r w:rsidRPr="00C22F18">
        <w:rPr>
          <w:rFonts w:asciiTheme="majorBidi" w:hAnsiTheme="majorBidi" w:cs="B Mitra"/>
          <w:color w:val="000000"/>
          <w:sz w:val="22"/>
          <w:szCs w:val="22"/>
          <w:rtl/>
          <w:lang w:bidi="fa-IR"/>
        </w:rPr>
        <w:t>گامت</w:t>
      </w:r>
      <w:proofErr w:type="spellEnd"/>
      <w:r w:rsidRPr="00C22F18">
        <w:rPr>
          <w:rFonts w:asciiTheme="majorBidi" w:hAnsiTheme="majorBidi" w:cs="B Mitra"/>
          <w:color w:val="000000"/>
          <w:sz w:val="22"/>
          <w:szCs w:val="22"/>
          <w:rtl/>
          <w:lang w:bidi="fa-IR"/>
        </w:rPr>
        <w:t xml:space="preserve">‌‌های کاهش نیافته (مسیرها، روش های القا و </w:t>
      </w:r>
      <w:proofErr w:type="spellStart"/>
      <w:r w:rsidRPr="00C22F18">
        <w:rPr>
          <w:rFonts w:asciiTheme="majorBidi" w:hAnsiTheme="majorBidi" w:cs="B Mitra"/>
          <w:color w:val="000000"/>
          <w:sz w:val="22"/>
          <w:szCs w:val="22"/>
          <w:rtl/>
          <w:lang w:bidi="fa-IR"/>
        </w:rPr>
        <w:t>کاربردها</w:t>
      </w:r>
      <w:proofErr w:type="spellEnd"/>
      <w:r w:rsidRPr="00C22F18">
        <w:rPr>
          <w:rFonts w:asciiTheme="majorBidi" w:hAnsiTheme="majorBidi" w:cs="B Mitra"/>
          <w:color w:val="000000"/>
          <w:sz w:val="22"/>
          <w:szCs w:val="22"/>
          <w:rtl/>
          <w:lang w:bidi="fa-IR"/>
        </w:rPr>
        <w:t xml:space="preserve"> و ..)، </w:t>
      </w:r>
      <w:proofErr w:type="spellStart"/>
      <w:r w:rsidRPr="00C22F18">
        <w:rPr>
          <w:rFonts w:asciiTheme="majorBidi" w:hAnsiTheme="majorBidi" w:cs="B Mitra"/>
          <w:color w:val="000000"/>
          <w:sz w:val="22"/>
          <w:szCs w:val="22"/>
          <w:rtl/>
          <w:lang w:bidi="fa-IR"/>
        </w:rPr>
        <w:t>آپومیکسی</w:t>
      </w:r>
      <w:proofErr w:type="spellEnd"/>
      <w:r w:rsidRPr="00C22F18">
        <w:rPr>
          <w:rFonts w:asciiTheme="majorBidi" w:hAnsiTheme="majorBidi" w:cs="B Mitra"/>
          <w:color w:val="000000"/>
          <w:sz w:val="22"/>
          <w:szCs w:val="22"/>
          <w:rtl/>
          <w:lang w:bidi="fa-IR"/>
        </w:rPr>
        <w:t xml:space="preserve">، کروموزوم و کاریوتیپ، ساختار مولکولی </w:t>
      </w:r>
      <w:r w:rsidRPr="00C22F18">
        <w:rPr>
          <w:rFonts w:asciiTheme="majorBidi" w:hAnsiTheme="majorBidi" w:cs="B Mitra"/>
          <w:color w:val="000000"/>
          <w:sz w:val="22"/>
          <w:szCs w:val="22"/>
          <w:lang w:bidi="fa-IR"/>
        </w:rPr>
        <w:t>DNA</w:t>
      </w:r>
      <w:r w:rsidRPr="00C22F18">
        <w:rPr>
          <w:rFonts w:asciiTheme="majorBidi" w:hAnsiTheme="majorBidi" w:cs="B Mitra"/>
          <w:color w:val="000000"/>
          <w:sz w:val="22"/>
          <w:szCs w:val="22"/>
          <w:rtl/>
          <w:lang w:bidi="fa-IR"/>
        </w:rPr>
        <w:t>،</w:t>
      </w:r>
      <w:r w:rsidRPr="00C22F18">
        <w:rPr>
          <w:rFonts w:asciiTheme="majorBidi" w:hAnsiTheme="majorBidi" w:cs="B Mitra"/>
          <w:color w:val="000000"/>
          <w:sz w:val="22"/>
          <w:szCs w:val="22"/>
          <w:lang w:bidi="fa-IR"/>
        </w:rPr>
        <w:t xml:space="preserve"> </w:t>
      </w:r>
      <w:r w:rsidRPr="00C22F18">
        <w:rPr>
          <w:rFonts w:asciiTheme="majorBidi" w:hAnsiTheme="majorBidi" w:cs="B Mitra"/>
          <w:color w:val="000000"/>
          <w:sz w:val="22"/>
          <w:szCs w:val="22"/>
          <w:rtl/>
          <w:lang w:bidi="fa-IR"/>
        </w:rPr>
        <w:t xml:space="preserve">سانترومر، توالی‌‌های </w:t>
      </w:r>
      <w:proofErr w:type="spellStart"/>
      <w:r w:rsidRPr="00C22F18">
        <w:rPr>
          <w:rFonts w:asciiTheme="majorBidi" w:hAnsiTheme="majorBidi" w:cs="B Mitra"/>
          <w:color w:val="000000"/>
          <w:sz w:val="22"/>
          <w:szCs w:val="22"/>
          <w:rtl/>
          <w:lang w:bidi="fa-IR"/>
        </w:rPr>
        <w:t>تلومری</w:t>
      </w:r>
      <w:proofErr w:type="spellEnd"/>
      <w:r w:rsidRPr="00C22F18">
        <w:rPr>
          <w:rFonts w:asciiTheme="majorBidi" w:hAnsiTheme="majorBidi" w:cs="B Mitra"/>
          <w:color w:val="000000"/>
          <w:sz w:val="22"/>
          <w:szCs w:val="22"/>
          <w:rtl/>
          <w:lang w:bidi="fa-IR"/>
        </w:rPr>
        <w:t xml:space="preserve">، نواحی سازمان دهنده </w:t>
      </w:r>
      <w:proofErr w:type="spellStart"/>
      <w:r w:rsidRPr="00C22F18">
        <w:rPr>
          <w:rFonts w:asciiTheme="majorBidi" w:hAnsiTheme="majorBidi" w:cs="B Mitra"/>
          <w:color w:val="000000"/>
          <w:sz w:val="22"/>
          <w:szCs w:val="22"/>
          <w:rtl/>
          <w:lang w:bidi="fa-IR"/>
        </w:rPr>
        <w:t>هستکی</w:t>
      </w:r>
      <w:proofErr w:type="spellEnd"/>
      <w:r w:rsidRPr="00C22F18">
        <w:rPr>
          <w:rFonts w:asciiTheme="majorBidi" w:hAnsiTheme="majorBidi" w:cs="B Mitra"/>
          <w:color w:val="000000"/>
          <w:sz w:val="22"/>
          <w:szCs w:val="22"/>
          <w:rtl/>
          <w:lang w:bidi="fa-IR"/>
        </w:rPr>
        <w:t xml:space="preserve">، غالبیت </w:t>
      </w:r>
      <w:proofErr w:type="spellStart"/>
      <w:r w:rsidRPr="00C22F18">
        <w:rPr>
          <w:rFonts w:asciiTheme="majorBidi" w:hAnsiTheme="majorBidi" w:cs="B Mitra"/>
          <w:color w:val="000000"/>
          <w:sz w:val="22"/>
          <w:szCs w:val="22"/>
          <w:rtl/>
          <w:lang w:bidi="fa-IR"/>
        </w:rPr>
        <w:t>هستکی</w:t>
      </w:r>
      <w:proofErr w:type="spellEnd"/>
      <w:r w:rsidRPr="00C22F18">
        <w:rPr>
          <w:rFonts w:asciiTheme="majorBidi" w:hAnsiTheme="majorBidi" w:cs="B Mitra"/>
          <w:color w:val="000000"/>
          <w:sz w:val="22"/>
          <w:szCs w:val="22"/>
          <w:rtl/>
          <w:lang w:bidi="fa-IR"/>
        </w:rPr>
        <w:t xml:space="preserve">، </w:t>
      </w:r>
      <w:proofErr w:type="spellStart"/>
      <w:r w:rsidRPr="00C22F18">
        <w:rPr>
          <w:rFonts w:asciiTheme="majorBidi" w:hAnsiTheme="majorBidi" w:cs="B Mitra"/>
          <w:color w:val="000000"/>
          <w:sz w:val="22"/>
          <w:szCs w:val="22"/>
          <w:rtl/>
          <w:lang w:bidi="fa-IR"/>
        </w:rPr>
        <w:t>کروماتین</w:t>
      </w:r>
      <w:proofErr w:type="spellEnd"/>
      <w:r w:rsidRPr="00C22F18">
        <w:rPr>
          <w:rFonts w:asciiTheme="majorBidi" w:hAnsiTheme="majorBidi" w:cs="B Mitra"/>
          <w:color w:val="000000"/>
          <w:sz w:val="22"/>
          <w:szCs w:val="22"/>
          <w:rtl/>
          <w:lang w:bidi="fa-IR"/>
        </w:rPr>
        <w:t xml:space="preserve">، </w:t>
      </w:r>
      <w:proofErr w:type="spellStart"/>
      <w:r w:rsidRPr="00C22F18">
        <w:rPr>
          <w:rFonts w:asciiTheme="majorBidi" w:hAnsiTheme="majorBidi" w:cs="B Mitra"/>
          <w:color w:val="000000"/>
          <w:sz w:val="22"/>
          <w:szCs w:val="22"/>
          <w:rtl/>
          <w:lang w:bidi="fa-IR"/>
        </w:rPr>
        <w:t>هتروکروماتین</w:t>
      </w:r>
      <w:proofErr w:type="spellEnd"/>
      <w:r w:rsidRPr="00C22F18">
        <w:rPr>
          <w:rFonts w:asciiTheme="majorBidi" w:hAnsiTheme="majorBidi" w:cs="B Mitra"/>
          <w:color w:val="000000"/>
          <w:sz w:val="22"/>
          <w:szCs w:val="22"/>
          <w:rtl/>
          <w:lang w:bidi="fa-IR"/>
        </w:rPr>
        <w:t xml:space="preserve"> و </w:t>
      </w:r>
      <w:proofErr w:type="spellStart"/>
      <w:r w:rsidRPr="00C22F18">
        <w:rPr>
          <w:rFonts w:asciiTheme="majorBidi" w:hAnsiTheme="majorBidi" w:cs="B Mitra"/>
          <w:color w:val="000000"/>
          <w:sz w:val="22"/>
          <w:szCs w:val="22"/>
          <w:rtl/>
          <w:lang w:bidi="fa-IR"/>
        </w:rPr>
        <w:t>یوکروماتین</w:t>
      </w:r>
      <w:proofErr w:type="spellEnd"/>
      <w:r w:rsidRPr="00C22F18">
        <w:rPr>
          <w:rFonts w:asciiTheme="majorBidi" w:hAnsiTheme="majorBidi" w:cs="B Mitra"/>
          <w:color w:val="000000"/>
          <w:sz w:val="22"/>
          <w:szCs w:val="22"/>
          <w:rtl/>
          <w:lang w:bidi="fa-IR"/>
        </w:rPr>
        <w:t xml:space="preserve">، ویژگی‌‌های </w:t>
      </w:r>
      <w:proofErr w:type="spellStart"/>
      <w:r w:rsidRPr="00C22F18">
        <w:rPr>
          <w:rFonts w:asciiTheme="majorBidi" w:hAnsiTheme="majorBidi" w:cs="B Mitra"/>
          <w:color w:val="000000"/>
          <w:sz w:val="22"/>
          <w:szCs w:val="22"/>
          <w:rtl/>
          <w:lang w:bidi="fa-IR"/>
        </w:rPr>
        <w:t>اپی</w:t>
      </w:r>
      <w:proofErr w:type="spellEnd"/>
      <w:r w:rsidRPr="00C22F18">
        <w:rPr>
          <w:rFonts w:asciiTheme="majorBidi" w:hAnsiTheme="majorBidi" w:cs="B Mitra"/>
          <w:color w:val="000000"/>
          <w:sz w:val="22"/>
          <w:szCs w:val="22"/>
          <w:rtl/>
          <w:lang w:bidi="fa-IR"/>
        </w:rPr>
        <w:t xml:space="preserve"> ژنتیکی </w:t>
      </w:r>
      <w:r w:rsidRPr="00C22F18">
        <w:rPr>
          <w:rFonts w:asciiTheme="majorBidi" w:hAnsiTheme="majorBidi" w:cs="B Mitra"/>
          <w:color w:val="000000"/>
          <w:sz w:val="22"/>
          <w:szCs w:val="22"/>
          <w:lang w:bidi="fa-IR"/>
        </w:rPr>
        <w:t xml:space="preserve"> DNA </w:t>
      </w:r>
      <w:r w:rsidRPr="00C22F18">
        <w:rPr>
          <w:rFonts w:asciiTheme="majorBidi" w:hAnsiTheme="majorBidi" w:cs="B Mitra"/>
          <w:color w:val="000000"/>
          <w:sz w:val="22"/>
          <w:szCs w:val="22"/>
          <w:rtl/>
          <w:lang w:bidi="fa-IR"/>
        </w:rPr>
        <w:t xml:space="preserve">و </w:t>
      </w:r>
      <w:proofErr w:type="spellStart"/>
      <w:r w:rsidRPr="00C22F18">
        <w:rPr>
          <w:rFonts w:asciiTheme="majorBidi" w:hAnsiTheme="majorBidi" w:cs="B Mitra"/>
          <w:color w:val="000000"/>
          <w:sz w:val="22"/>
          <w:szCs w:val="22"/>
          <w:rtl/>
          <w:lang w:bidi="fa-IR"/>
        </w:rPr>
        <w:t>نوکلئوزوم</w:t>
      </w:r>
      <w:proofErr w:type="spellEnd"/>
      <w:r w:rsidRPr="00C22F18">
        <w:rPr>
          <w:rFonts w:asciiTheme="majorBidi" w:hAnsiTheme="majorBidi" w:cs="B Mitra"/>
          <w:color w:val="000000"/>
          <w:sz w:val="22"/>
          <w:szCs w:val="22"/>
          <w:rtl/>
          <w:lang w:bidi="fa-IR"/>
        </w:rPr>
        <w:t xml:space="preserve">‌‌ها در </w:t>
      </w:r>
      <w:proofErr w:type="spellStart"/>
      <w:r w:rsidRPr="00C22F18">
        <w:rPr>
          <w:rFonts w:asciiTheme="majorBidi" w:hAnsiTheme="majorBidi" w:cs="B Mitra"/>
          <w:color w:val="000000"/>
          <w:sz w:val="22"/>
          <w:szCs w:val="22"/>
          <w:rtl/>
          <w:lang w:bidi="fa-IR"/>
        </w:rPr>
        <w:t>هتروکروماتین</w:t>
      </w:r>
      <w:proofErr w:type="spellEnd"/>
      <w:r w:rsidRPr="00C22F18">
        <w:rPr>
          <w:rFonts w:asciiTheme="majorBidi" w:hAnsiTheme="majorBidi" w:cs="B Mitra"/>
          <w:color w:val="000000"/>
          <w:sz w:val="22"/>
          <w:szCs w:val="22"/>
          <w:rtl/>
          <w:lang w:bidi="fa-IR"/>
        </w:rPr>
        <w:t xml:space="preserve">، </w:t>
      </w:r>
      <w:proofErr w:type="spellStart"/>
      <w:r w:rsidRPr="00C22F18">
        <w:rPr>
          <w:rFonts w:asciiTheme="majorBidi" w:hAnsiTheme="majorBidi" w:cs="B Mitra"/>
          <w:color w:val="000000"/>
          <w:sz w:val="22"/>
          <w:szCs w:val="22"/>
          <w:rtl/>
          <w:lang w:bidi="fa-IR"/>
        </w:rPr>
        <w:t>متیلاسیون</w:t>
      </w:r>
      <w:proofErr w:type="spellEnd"/>
      <w:r w:rsidRPr="00C22F18">
        <w:rPr>
          <w:rFonts w:asciiTheme="majorBidi" w:hAnsiTheme="majorBidi" w:cs="B Mitra"/>
          <w:color w:val="000000"/>
          <w:sz w:val="22"/>
          <w:szCs w:val="22"/>
          <w:rtl/>
          <w:lang w:bidi="fa-IR"/>
        </w:rPr>
        <w:t xml:space="preserve"> </w:t>
      </w:r>
      <w:r w:rsidRPr="00C22F18">
        <w:rPr>
          <w:rFonts w:asciiTheme="majorBidi" w:hAnsiTheme="majorBidi" w:cs="B Mitra"/>
          <w:color w:val="000000"/>
          <w:sz w:val="22"/>
          <w:szCs w:val="22"/>
          <w:lang w:bidi="fa-IR"/>
        </w:rPr>
        <w:t>DNA</w:t>
      </w:r>
      <w:r w:rsidRPr="00C22F18">
        <w:rPr>
          <w:rFonts w:asciiTheme="majorBidi" w:hAnsiTheme="majorBidi" w:cs="B Mitra"/>
          <w:color w:val="000000"/>
          <w:sz w:val="22"/>
          <w:szCs w:val="22"/>
          <w:rtl/>
          <w:lang w:bidi="fa-IR"/>
        </w:rPr>
        <w:t>،</w:t>
      </w:r>
      <w:r w:rsidRPr="00C22F18">
        <w:rPr>
          <w:rFonts w:asciiTheme="majorBidi" w:hAnsiTheme="majorBidi" w:cs="B Mitra"/>
          <w:color w:val="000000"/>
          <w:sz w:val="22"/>
          <w:szCs w:val="22"/>
          <w:lang w:bidi="fa-IR"/>
        </w:rPr>
        <w:t xml:space="preserve"> </w:t>
      </w:r>
      <w:r w:rsidRPr="00C22F18">
        <w:rPr>
          <w:rFonts w:asciiTheme="majorBidi" w:hAnsiTheme="majorBidi" w:cs="B Mitra"/>
          <w:color w:val="000000"/>
          <w:sz w:val="22"/>
          <w:szCs w:val="22"/>
          <w:rtl/>
          <w:lang w:bidi="fa-IR"/>
        </w:rPr>
        <w:t>کاریوتیپ، تقارن کاریوتیپ، شاخص‌‌های کروموزومی و کاریوتیپی)، حذف کروموزومی تک والدی، تغییر در تعداد و ساختار کروموزوم‌‌ها، پلی پلوئیدی (</w:t>
      </w:r>
      <w:proofErr w:type="spellStart"/>
      <w:r w:rsidRPr="00C22F18">
        <w:rPr>
          <w:rFonts w:asciiTheme="majorBidi" w:hAnsiTheme="majorBidi" w:cs="B Mitra"/>
          <w:color w:val="000000"/>
          <w:sz w:val="22"/>
          <w:szCs w:val="22"/>
          <w:rtl/>
          <w:lang w:bidi="fa-IR"/>
        </w:rPr>
        <w:t>اتوپلی</w:t>
      </w:r>
      <w:proofErr w:type="spellEnd"/>
      <w:r w:rsidRPr="00C22F18">
        <w:rPr>
          <w:rFonts w:asciiTheme="majorBidi" w:hAnsiTheme="majorBidi" w:cs="B Mitra"/>
          <w:color w:val="000000"/>
          <w:sz w:val="22"/>
          <w:szCs w:val="22"/>
          <w:rtl/>
          <w:lang w:bidi="fa-IR"/>
        </w:rPr>
        <w:t xml:space="preserve"> پلویید و </w:t>
      </w:r>
      <w:proofErr w:type="spellStart"/>
      <w:r w:rsidRPr="00C22F18">
        <w:rPr>
          <w:rFonts w:asciiTheme="majorBidi" w:hAnsiTheme="majorBidi" w:cs="B Mitra"/>
          <w:color w:val="000000"/>
          <w:sz w:val="22"/>
          <w:szCs w:val="22"/>
          <w:rtl/>
          <w:lang w:bidi="fa-IR"/>
        </w:rPr>
        <w:t>آلوپلی</w:t>
      </w:r>
      <w:proofErr w:type="spellEnd"/>
      <w:r w:rsidRPr="00C22F18">
        <w:rPr>
          <w:rFonts w:asciiTheme="majorBidi" w:hAnsiTheme="majorBidi" w:cs="B Mitra"/>
          <w:color w:val="000000"/>
          <w:sz w:val="22"/>
          <w:szCs w:val="22"/>
          <w:rtl/>
          <w:lang w:bidi="fa-IR"/>
        </w:rPr>
        <w:t xml:space="preserve"> پلویید، </w:t>
      </w:r>
      <w:proofErr w:type="spellStart"/>
      <w:r w:rsidRPr="00C22F18">
        <w:rPr>
          <w:rFonts w:asciiTheme="majorBidi" w:hAnsiTheme="majorBidi" w:cs="B Mitra"/>
          <w:color w:val="000000"/>
          <w:sz w:val="22"/>
          <w:szCs w:val="22"/>
          <w:rtl/>
          <w:lang w:bidi="fa-IR"/>
        </w:rPr>
        <w:t>اُرتولوگ</w:t>
      </w:r>
      <w:proofErr w:type="spellEnd"/>
      <w:r w:rsidRPr="00C22F18">
        <w:rPr>
          <w:rFonts w:asciiTheme="majorBidi" w:hAnsiTheme="majorBidi" w:cs="B Mitra"/>
          <w:color w:val="000000"/>
          <w:sz w:val="22"/>
          <w:szCs w:val="22"/>
          <w:rtl/>
          <w:lang w:bidi="fa-IR"/>
        </w:rPr>
        <w:t xml:space="preserve">، </w:t>
      </w:r>
      <w:proofErr w:type="spellStart"/>
      <w:r w:rsidRPr="00C22F18">
        <w:rPr>
          <w:rFonts w:asciiTheme="majorBidi" w:hAnsiTheme="majorBidi" w:cs="B Mitra"/>
          <w:color w:val="000000"/>
          <w:sz w:val="22"/>
          <w:szCs w:val="22"/>
          <w:rtl/>
          <w:lang w:bidi="fa-IR"/>
        </w:rPr>
        <w:t>پارالوگ</w:t>
      </w:r>
      <w:proofErr w:type="spellEnd"/>
      <w:r w:rsidRPr="00C22F18">
        <w:rPr>
          <w:rFonts w:asciiTheme="majorBidi" w:hAnsiTheme="majorBidi" w:cs="B Mitra"/>
          <w:color w:val="000000"/>
          <w:sz w:val="22"/>
          <w:szCs w:val="22"/>
          <w:rtl/>
          <w:lang w:bidi="fa-IR"/>
        </w:rPr>
        <w:t xml:space="preserve"> و </w:t>
      </w:r>
      <w:proofErr w:type="spellStart"/>
      <w:r w:rsidRPr="00C22F18">
        <w:rPr>
          <w:rFonts w:asciiTheme="majorBidi" w:hAnsiTheme="majorBidi" w:cs="B Mitra"/>
          <w:color w:val="000000"/>
          <w:sz w:val="22"/>
          <w:szCs w:val="22"/>
          <w:rtl/>
          <w:lang w:bidi="fa-IR"/>
        </w:rPr>
        <w:t>هومیولوگ</w:t>
      </w:r>
      <w:proofErr w:type="spellEnd"/>
      <w:r w:rsidRPr="00C22F18">
        <w:rPr>
          <w:rFonts w:asciiTheme="majorBidi" w:hAnsiTheme="majorBidi" w:cs="B Mitra"/>
          <w:color w:val="000000"/>
          <w:sz w:val="22"/>
          <w:szCs w:val="22"/>
          <w:rtl/>
          <w:lang w:bidi="fa-IR"/>
        </w:rPr>
        <w:t xml:space="preserve">، مسیرهای ایجاد پلی پلوئیدی در گیاهان،  </w:t>
      </w:r>
      <w:proofErr w:type="spellStart"/>
      <w:r w:rsidRPr="00C22F18">
        <w:rPr>
          <w:rFonts w:asciiTheme="majorBidi" w:hAnsiTheme="majorBidi" w:cs="B Mitra"/>
          <w:color w:val="000000"/>
          <w:sz w:val="22"/>
          <w:szCs w:val="22"/>
          <w:rtl/>
          <w:lang w:bidi="fa-IR"/>
        </w:rPr>
        <w:t>القای</w:t>
      </w:r>
      <w:proofErr w:type="spellEnd"/>
      <w:r w:rsidRPr="00C22F18">
        <w:rPr>
          <w:rFonts w:asciiTheme="majorBidi" w:hAnsiTheme="majorBidi" w:cs="B Mitra"/>
          <w:color w:val="000000"/>
          <w:sz w:val="22"/>
          <w:szCs w:val="22"/>
          <w:rtl/>
          <w:lang w:bidi="fa-IR"/>
        </w:rPr>
        <w:t xml:space="preserve"> پلی پلوییدی در سلول‌‌های </w:t>
      </w:r>
      <w:proofErr w:type="spellStart"/>
      <w:r w:rsidRPr="00C22F18">
        <w:rPr>
          <w:rFonts w:asciiTheme="majorBidi" w:hAnsiTheme="majorBidi" w:cs="B Mitra"/>
          <w:color w:val="000000"/>
          <w:sz w:val="22"/>
          <w:szCs w:val="22"/>
          <w:rtl/>
          <w:lang w:bidi="fa-IR"/>
        </w:rPr>
        <w:t>سوماتیکی</w:t>
      </w:r>
      <w:proofErr w:type="spellEnd"/>
      <w:r w:rsidRPr="00C22F18">
        <w:rPr>
          <w:rFonts w:asciiTheme="majorBidi" w:hAnsiTheme="majorBidi" w:cs="B Mitra"/>
          <w:color w:val="000000"/>
          <w:sz w:val="22"/>
          <w:szCs w:val="22"/>
          <w:rtl/>
          <w:lang w:bidi="fa-IR"/>
        </w:rPr>
        <w:t xml:space="preserve">، تعداد کروموزوم‌‌ها: </w:t>
      </w:r>
      <w:r w:rsidRPr="00C22F18">
        <w:rPr>
          <w:rFonts w:asciiTheme="majorBidi" w:hAnsiTheme="majorBidi" w:cs="B Mitra"/>
          <w:color w:val="000000"/>
          <w:sz w:val="22"/>
          <w:szCs w:val="22"/>
          <w:lang w:bidi="fa-IR"/>
        </w:rPr>
        <w:t>x</w:t>
      </w:r>
      <w:r w:rsidRPr="00C22F18">
        <w:rPr>
          <w:rFonts w:asciiTheme="majorBidi" w:hAnsiTheme="majorBidi" w:cs="B Mitra"/>
          <w:color w:val="000000"/>
          <w:sz w:val="22"/>
          <w:szCs w:val="22"/>
          <w:rtl/>
          <w:lang w:bidi="fa-IR"/>
        </w:rPr>
        <w:t xml:space="preserve">، </w:t>
      </w:r>
      <w:r w:rsidRPr="00C22F18">
        <w:rPr>
          <w:rFonts w:asciiTheme="majorBidi" w:hAnsiTheme="majorBidi" w:cs="B Mitra"/>
          <w:color w:val="000000"/>
          <w:sz w:val="22"/>
          <w:szCs w:val="22"/>
          <w:lang w:bidi="fa-IR"/>
        </w:rPr>
        <w:t xml:space="preserve">n </w:t>
      </w:r>
      <w:r w:rsidRPr="00C22F18">
        <w:rPr>
          <w:rFonts w:asciiTheme="majorBidi" w:hAnsiTheme="majorBidi" w:cs="B Mitra"/>
          <w:color w:val="000000"/>
          <w:sz w:val="22"/>
          <w:szCs w:val="22"/>
          <w:rtl/>
          <w:lang w:bidi="fa-IR"/>
        </w:rPr>
        <w:t xml:space="preserve"> و </w:t>
      </w:r>
      <w:r w:rsidRPr="00C22F18">
        <w:rPr>
          <w:rFonts w:asciiTheme="majorBidi" w:hAnsiTheme="majorBidi" w:cs="B Mitra"/>
          <w:color w:val="000000"/>
          <w:sz w:val="22"/>
          <w:szCs w:val="22"/>
          <w:lang w:bidi="fa-IR"/>
        </w:rPr>
        <w:t>2n</w:t>
      </w:r>
      <w:r w:rsidRPr="00C22F18">
        <w:rPr>
          <w:rFonts w:asciiTheme="majorBidi" w:hAnsiTheme="majorBidi" w:cs="B Mitra"/>
          <w:color w:val="000000"/>
          <w:sz w:val="22"/>
          <w:szCs w:val="22"/>
          <w:rtl/>
          <w:lang w:bidi="fa-IR"/>
        </w:rPr>
        <w:t>،</w:t>
      </w:r>
      <w:r w:rsidRPr="00C22F18">
        <w:rPr>
          <w:rFonts w:asciiTheme="majorBidi" w:hAnsiTheme="majorBidi" w:cs="B Mitra"/>
          <w:color w:val="000000"/>
          <w:sz w:val="22"/>
          <w:szCs w:val="22"/>
          <w:lang w:bidi="fa-IR"/>
        </w:rPr>
        <w:t xml:space="preserve"> </w:t>
      </w:r>
      <w:r w:rsidRPr="00C22F18">
        <w:rPr>
          <w:rFonts w:asciiTheme="majorBidi" w:hAnsiTheme="majorBidi" w:cs="B Mitra"/>
          <w:color w:val="000000"/>
          <w:sz w:val="22"/>
          <w:szCs w:val="22"/>
          <w:rtl/>
          <w:lang w:bidi="fa-IR"/>
        </w:rPr>
        <w:t xml:space="preserve">تلاقی بین گونه ای، </w:t>
      </w:r>
      <w:proofErr w:type="spellStart"/>
      <w:r w:rsidRPr="00C22F18">
        <w:rPr>
          <w:rFonts w:asciiTheme="majorBidi" w:hAnsiTheme="majorBidi" w:cs="B Mitra"/>
          <w:color w:val="000000"/>
          <w:sz w:val="22"/>
          <w:szCs w:val="22"/>
          <w:rtl/>
          <w:lang w:bidi="fa-IR"/>
        </w:rPr>
        <w:t>دیپلوئیدیزاسیون</w:t>
      </w:r>
      <w:proofErr w:type="spellEnd"/>
      <w:r w:rsidRPr="00C22F18">
        <w:rPr>
          <w:rFonts w:asciiTheme="majorBidi" w:hAnsiTheme="majorBidi" w:cs="B Mitra"/>
          <w:color w:val="000000"/>
          <w:sz w:val="22"/>
          <w:szCs w:val="22"/>
          <w:rtl/>
          <w:lang w:bidi="fa-IR"/>
        </w:rPr>
        <w:t xml:space="preserve">، تکامل ژنومی در پلی </w:t>
      </w:r>
      <w:proofErr w:type="spellStart"/>
      <w:r w:rsidRPr="00C22F18">
        <w:rPr>
          <w:rFonts w:asciiTheme="majorBidi" w:hAnsiTheme="majorBidi" w:cs="B Mitra"/>
          <w:color w:val="000000"/>
          <w:sz w:val="22"/>
          <w:szCs w:val="22"/>
          <w:rtl/>
          <w:lang w:bidi="fa-IR"/>
        </w:rPr>
        <w:t>پلوئیدها</w:t>
      </w:r>
      <w:proofErr w:type="spellEnd"/>
      <w:r w:rsidRPr="00C22F18">
        <w:rPr>
          <w:rFonts w:asciiTheme="majorBidi" w:hAnsiTheme="majorBidi" w:cs="B Mitra"/>
          <w:color w:val="000000"/>
          <w:sz w:val="22"/>
          <w:szCs w:val="22"/>
          <w:rtl/>
          <w:lang w:bidi="fa-IR"/>
        </w:rPr>
        <w:t xml:space="preserve">)، </w:t>
      </w:r>
      <w:proofErr w:type="spellStart"/>
      <w:r w:rsidRPr="00C22F18">
        <w:rPr>
          <w:rFonts w:asciiTheme="majorBidi" w:hAnsiTheme="majorBidi" w:cs="B Mitra"/>
          <w:color w:val="000000"/>
          <w:sz w:val="22"/>
          <w:szCs w:val="22"/>
          <w:rtl/>
          <w:lang w:bidi="fa-IR"/>
        </w:rPr>
        <w:t>آنیوپلوییدی</w:t>
      </w:r>
      <w:proofErr w:type="spellEnd"/>
      <w:r w:rsidRPr="00C22F18">
        <w:rPr>
          <w:rFonts w:asciiTheme="majorBidi" w:hAnsiTheme="majorBidi" w:cs="B Mitra"/>
          <w:color w:val="000000"/>
          <w:sz w:val="22"/>
          <w:szCs w:val="22"/>
          <w:rtl/>
          <w:lang w:bidi="fa-IR"/>
        </w:rPr>
        <w:t xml:space="preserve"> (انواع </w:t>
      </w:r>
      <w:proofErr w:type="spellStart"/>
      <w:r w:rsidRPr="00C22F18">
        <w:rPr>
          <w:rFonts w:asciiTheme="majorBidi" w:hAnsiTheme="majorBidi" w:cs="B Mitra"/>
          <w:color w:val="000000"/>
          <w:sz w:val="22"/>
          <w:szCs w:val="22"/>
          <w:rtl/>
          <w:lang w:bidi="fa-IR"/>
        </w:rPr>
        <w:t>آنیوپلویید</w:t>
      </w:r>
      <w:proofErr w:type="spellEnd"/>
      <w:r w:rsidRPr="00C22F18">
        <w:rPr>
          <w:rFonts w:asciiTheme="majorBidi" w:hAnsiTheme="majorBidi" w:cs="B Mitra"/>
          <w:color w:val="000000"/>
          <w:sz w:val="22"/>
          <w:szCs w:val="22"/>
          <w:rtl/>
          <w:lang w:bidi="fa-IR"/>
        </w:rPr>
        <w:t xml:space="preserve">‌‌ها، تکرار، </w:t>
      </w:r>
      <w:proofErr w:type="spellStart"/>
      <w:r w:rsidRPr="00C22F18">
        <w:rPr>
          <w:rFonts w:asciiTheme="majorBidi" w:hAnsiTheme="majorBidi" w:cs="B Mitra"/>
          <w:color w:val="000000"/>
          <w:sz w:val="22"/>
          <w:szCs w:val="22"/>
          <w:rtl/>
          <w:lang w:bidi="fa-IR"/>
        </w:rPr>
        <w:t>وارونگی</w:t>
      </w:r>
      <w:proofErr w:type="spellEnd"/>
      <w:r w:rsidRPr="00C22F18">
        <w:rPr>
          <w:rFonts w:asciiTheme="majorBidi" w:hAnsiTheme="majorBidi" w:cs="B Mitra"/>
          <w:color w:val="000000"/>
          <w:sz w:val="22"/>
          <w:szCs w:val="22"/>
          <w:rtl/>
          <w:lang w:bidi="fa-IR"/>
        </w:rPr>
        <w:t xml:space="preserve">، حذف‌‌ها، جابجایی)، کروموزوم‌‌های </w:t>
      </w:r>
      <w:r w:rsidRPr="00C22F18">
        <w:rPr>
          <w:rFonts w:asciiTheme="majorBidi" w:hAnsiTheme="majorBidi" w:cs="B Mitra"/>
          <w:color w:val="000000"/>
          <w:sz w:val="22"/>
          <w:szCs w:val="22"/>
          <w:lang w:bidi="fa-IR"/>
        </w:rPr>
        <w:t>B</w:t>
      </w:r>
      <w:r w:rsidRPr="00C22F18">
        <w:rPr>
          <w:rFonts w:asciiTheme="majorBidi" w:hAnsiTheme="majorBidi" w:cs="B Mitra"/>
          <w:color w:val="000000"/>
          <w:sz w:val="22"/>
          <w:szCs w:val="22"/>
          <w:rtl/>
          <w:lang w:bidi="fa-IR"/>
        </w:rPr>
        <w:t xml:space="preserve">، </w:t>
      </w:r>
      <w:proofErr w:type="spellStart"/>
      <w:r w:rsidRPr="00C22F18">
        <w:rPr>
          <w:rFonts w:asciiTheme="majorBidi" w:hAnsiTheme="majorBidi" w:cs="B Mitra"/>
          <w:color w:val="000000"/>
          <w:sz w:val="22"/>
          <w:szCs w:val="22"/>
          <w:rtl/>
          <w:lang w:bidi="fa-IR"/>
        </w:rPr>
        <w:t>دیزپلوییدی</w:t>
      </w:r>
      <w:proofErr w:type="spellEnd"/>
      <w:r w:rsidRPr="00C22F18">
        <w:rPr>
          <w:rFonts w:asciiTheme="majorBidi" w:hAnsiTheme="majorBidi" w:cs="B Mitra"/>
          <w:color w:val="000000"/>
          <w:sz w:val="22"/>
          <w:szCs w:val="22"/>
          <w:rtl/>
          <w:lang w:bidi="fa-IR"/>
        </w:rPr>
        <w:t xml:space="preserve">، </w:t>
      </w:r>
      <w:proofErr w:type="spellStart"/>
      <w:r w:rsidRPr="00C22F18">
        <w:rPr>
          <w:rFonts w:asciiTheme="majorBidi" w:hAnsiTheme="majorBidi" w:cs="B Mitra"/>
          <w:color w:val="000000"/>
          <w:sz w:val="22"/>
          <w:szCs w:val="22"/>
          <w:rtl/>
          <w:lang w:bidi="fa-IR"/>
        </w:rPr>
        <w:t>هوموپلوئیدی</w:t>
      </w:r>
      <w:proofErr w:type="spellEnd"/>
      <w:r w:rsidRPr="00C22F18">
        <w:rPr>
          <w:rFonts w:asciiTheme="majorBidi" w:hAnsiTheme="majorBidi" w:cs="B Mitra"/>
          <w:color w:val="000000"/>
          <w:sz w:val="22"/>
          <w:szCs w:val="22"/>
          <w:rtl/>
          <w:lang w:bidi="fa-IR"/>
        </w:rPr>
        <w:t xml:space="preserve">، کروموزوم‌‌‌‌‌های </w:t>
      </w:r>
      <w:proofErr w:type="spellStart"/>
      <w:r w:rsidRPr="00C22F18">
        <w:rPr>
          <w:rFonts w:asciiTheme="majorBidi" w:hAnsiTheme="majorBidi" w:cs="B Mitra"/>
          <w:color w:val="000000"/>
          <w:sz w:val="22"/>
          <w:szCs w:val="22"/>
          <w:rtl/>
          <w:lang w:bidi="fa-IR"/>
        </w:rPr>
        <w:t>هولوسنتریک</w:t>
      </w:r>
      <w:proofErr w:type="spellEnd"/>
      <w:r w:rsidRPr="00C22F18">
        <w:rPr>
          <w:rFonts w:asciiTheme="majorBidi" w:hAnsiTheme="majorBidi" w:cs="B Mitra"/>
          <w:color w:val="000000"/>
          <w:sz w:val="22"/>
          <w:szCs w:val="22"/>
          <w:rtl/>
          <w:lang w:bidi="fa-IR"/>
        </w:rPr>
        <w:t xml:space="preserve">، تعیین جنسیت و  کروموزوم‌‌های جنسی، هیبریداسیون </w:t>
      </w:r>
      <w:proofErr w:type="spellStart"/>
      <w:r w:rsidRPr="00C22F18">
        <w:rPr>
          <w:rFonts w:asciiTheme="majorBidi" w:hAnsiTheme="majorBidi" w:cs="B Mitra"/>
          <w:color w:val="000000"/>
          <w:sz w:val="22"/>
          <w:szCs w:val="22"/>
          <w:rtl/>
          <w:lang w:bidi="fa-IR"/>
        </w:rPr>
        <w:t>فلوروسنت</w:t>
      </w:r>
      <w:proofErr w:type="spellEnd"/>
      <w:r w:rsidRPr="00C22F18">
        <w:rPr>
          <w:rFonts w:asciiTheme="majorBidi" w:hAnsiTheme="majorBidi" w:cs="B Mitra"/>
          <w:color w:val="000000"/>
          <w:sz w:val="22"/>
          <w:szCs w:val="22"/>
          <w:rtl/>
          <w:lang w:bidi="fa-IR"/>
        </w:rPr>
        <w:t xml:space="preserve"> در محل (فیش): اصول و کاربرد‌‌ها (مثال‌‌</w:t>
      </w:r>
      <w:proofErr w:type="spellStart"/>
      <w:r w:rsidRPr="00C22F18">
        <w:rPr>
          <w:rFonts w:asciiTheme="majorBidi" w:hAnsiTheme="majorBidi" w:cs="B Mitra"/>
          <w:color w:val="000000"/>
          <w:sz w:val="22"/>
          <w:szCs w:val="22"/>
          <w:rtl/>
          <w:lang w:bidi="fa-IR"/>
        </w:rPr>
        <w:t>هایی</w:t>
      </w:r>
      <w:proofErr w:type="spellEnd"/>
      <w:r w:rsidRPr="00C22F18">
        <w:rPr>
          <w:rFonts w:asciiTheme="majorBidi" w:hAnsiTheme="majorBidi" w:cs="B Mitra"/>
          <w:color w:val="000000"/>
          <w:sz w:val="22"/>
          <w:szCs w:val="22"/>
          <w:rtl/>
          <w:lang w:bidi="fa-IR"/>
        </w:rPr>
        <w:t xml:space="preserve"> از کاربرد فیش، اساس مشاهده میکروسکوپی یک </w:t>
      </w:r>
      <w:proofErr w:type="spellStart"/>
      <w:r w:rsidRPr="00C22F18">
        <w:rPr>
          <w:rFonts w:asciiTheme="majorBidi" w:hAnsiTheme="majorBidi" w:cs="B Mitra"/>
          <w:color w:val="000000"/>
          <w:sz w:val="22"/>
          <w:szCs w:val="22"/>
          <w:rtl/>
          <w:lang w:bidi="fa-IR"/>
        </w:rPr>
        <w:t>فلوروفور</w:t>
      </w:r>
      <w:proofErr w:type="spellEnd"/>
      <w:r w:rsidRPr="00C22F18">
        <w:rPr>
          <w:rFonts w:asciiTheme="majorBidi" w:hAnsiTheme="majorBidi" w:cs="B Mitra"/>
          <w:color w:val="000000"/>
          <w:sz w:val="22"/>
          <w:szCs w:val="22"/>
          <w:rtl/>
          <w:lang w:bidi="fa-IR"/>
        </w:rPr>
        <w:t xml:space="preserve">، هیبریداسیون </w:t>
      </w:r>
      <w:r w:rsidRPr="00C22F18">
        <w:rPr>
          <w:rFonts w:asciiTheme="majorBidi" w:hAnsiTheme="majorBidi" w:cs="B Mitra"/>
          <w:color w:val="000000"/>
          <w:sz w:val="22"/>
          <w:szCs w:val="22"/>
          <w:lang w:bidi="fa-IR"/>
        </w:rPr>
        <w:t xml:space="preserve">DNA </w:t>
      </w:r>
      <w:r w:rsidRPr="00C22F18">
        <w:rPr>
          <w:rFonts w:asciiTheme="majorBidi" w:hAnsiTheme="majorBidi" w:cs="B Mitra"/>
          <w:color w:val="000000"/>
          <w:sz w:val="22"/>
          <w:szCs w:val="22"/>
          <w:rtl/>
          <w:lang w:bidi="fa-IR"/>
        </w:rPr>
        <w:t>ژنومی در محل (</w:t>
      </w:r>
      <w:proofErr w:type="spellStart"/>
      <w:r w:rsidRPr="00C22F18">
        <w:rPr>
          <w:rFonts w:asciiTheme="majorBidi" w:hAnsiTheme="majorBidi" w:cs="B Mitra"/>
          <w:color w:val="000000"/>
          <w:sz w:val="22"/>
          <w:szCs w:val="22"/>
          <w:rtl/>
          <w:lang w:bidi="fa-IR"/>
        </w:rPr>
        <w:t>گیش</w:t>
      </w:r>
      <w:proofErr w:type="spellEnd"/>
      <w:r w:rsidRPr="00C22F18">
        <w:rPr>
          <w:rFonts w:asciiTheme="majorBidi" w:hAnsiTheme="majorBidi" w:cs="B Mitra"/>
          <w:color w:val="000000"/>
          <w:sz w:val="22"/>
          <w:szCs w:val="22"/>
          <w:rtl/>
          <w:lang w:bidi="fa-IR"/>
        </w:rPr>
        <w:t xml:space="preserve">)، فیش چند رنگ، منابع مورد استفاده به عنوان کاوشگر، توالی‌‌های کلون شده، توالی‌‌های تکثیر شده با </w:t>
      </w:r>
      <w:r w:rsidRPr="00C22F18">
        <w:rPr>
          <w:rFonts w:asciiTheme="majorBidi" w:hAnsiTheme="majorBidi" w:cs="B Mitra"/>
          <w:color w:val="000000"/>
          <w:sz w:val="22"/>
          <w:szCs w:val="22"/>
          <w:lang w:bidi="fa-IR"/>
        </w:rPr>
        <w:t>PCR</w:t>
      </w:r>
      <w:r w:rsidRPr="00C22F18">
        <w:rPr>
          <w:rFonts w:asciiTheme="majorBidi" w:hAnsiTheme="majorBidi" w:cs="B Mitra"/>
          <w:color w:val="000000"/>
          <w:sz w:val="22"/>
          <w:szCs w:val="22"/>
          <w:rtl/>
          <w:lang w:bidi="fa-IR"/>
        </w:rPr>
        <w:t>،</w:t>
      </w:r>
      <w:r w:rsidRPr="00C22F18">
        <w:rPr>
          <w:rFonts w:asciiTheme="majorBidi" w:hAnsiTheme="majorBidi" w:cs="B Mitra"/>
          <w:color w:val="000000"/>
          <w:sz w:val="22"/>
          <w:szCs w:val="22"/>
          <w:lang w:bidi="fa-IR"/>
        </w:rPr>
        <w:t xml:space="preserve"> </w:t>
      </w:r>
      <w:r w:rsidRPr="00C22F18">
        <w:rPr>
          <w:rFonts w:asciiTheme="majorBidi" w:hAnsiTheme="majorBidi" w:cs="B Mitra"/>
          <w:color w:val="000000"/>
          <w:sz w:val="22"/>
          <w:szCs w:val="22"/>
          <w:rtl/>
          <w:lang w:bidi="fa-IR"/>
        </w:rPr>
        <w:t xml:space="preserve">روش شکاف-ترجمه، </w:t>
      </w:r>
      <w:proofErr w:type="spellStart"/>
      <w:r w:rsidRPr="00C22F18">
        <w:rPr>
          <w:rFonts w:asciiTheme="majorBidi" w:hAnsiTheme="majorBidi" w:cs="B Mitra"/>
          <w:color w:val="000000"/>
          <w:sz w:val="22"/>
          <w:szCs w:val="22"/>
          <w:rtl/>
          <w:lang w:bidi="fa-IR"/>
        </w:rPr>
        <w:t>راندُم</w:t>
      </w:r>
      <w:proofErr w:type="spellEnd"/>
      <w:r w:rsidRPr="00C22F18">
        <w:rPr>
          <w:rFonts w:asciiTheme="majorBidi" w:hAnsiTheme="majorBidi" w:cs="B Mitra"/>
          <w:color w:val="000000"/>
          <w:sz w:val="22"/>
          <w:szCs w:val="22"/>
          <w:rtl/>
          <w:lang w:bidi="fa-IR"/>
        </w:rPr>
        <w:t xml:space="preserve"> </w:t>
      </w:r>
      <w:proofErr w:type="spellStart"/>
      <w:r w:rsidRPr="00C22F18">
        <w:rPr>
          <w:rFonts w:asciiTheme="majorBidi" w:hAnsiTheme="majorBidi" w:cs="B Mitra"/>
          <w:color w:val="000000"/>
          <w:sz w:val="22"/>
          <w:szCs w:val="22"/>
          <w:rtl/>
          <w:lang w:bidi="fa-IR"/>
        </w:rPr>
        <w:t>پرایمینگ</w:t>
      </w:r>
      <w:proofErr w:type="spellEnd"/>
      <w:r w:rsidRPr="00C22F18">
        <w:rPr>
          <w:rFonts w:asciiTheme="majorBidi" w:hAnsiTheme="majorBidi" w:cs="B Mitra"/>
          <w:color w:val="000000"/>
          <w:sz w:val="22"/>
          <w:szCs w:val="22"/>
          <w:rtl/>
          <w:lang w:bidi="fa-IR"/>
        </w:rPr>
        <w:t xml:space="preserve">، روش نشاندار کردن انتهایی، روش </w:t>
      </w:r>
      <w:r w:rsidRPr="00C22F18">
        <w:rPr>
          <w:rFonts w:asciiTheme="majorBidi" w:hAnsiTheme="majorBidi" w:cs="B Mitra"/>
          <w:color w:val="000000"/>
          <w:sz w:val="22"/>
          <w:szCs w:val="22"/>
          <w:lang w:bidi="fa-IR"/>
        </w:rPr>
        <w:t>PCR</w:t>
      </w:r>
      <w:r w:rsidRPr="00C22F18">
        <w:rPr>
          <w:rFonts w:asciiTheme="majorBidi" w:hAnsiTheme="majorBidi" w:cs="B Mitra"/>
          <w:color w:val="000000"/>
          <w:sz w:val="22"/>
          <w:szCs w:val="22"/>
          <w:rtl/>
          <w:lang w:bidi="fa-IR"/>
        </w:rPr>
        <w:t xml:space="preserve">)، رنگ آمیزی ایمنی، </w:t>
      </w:r>
      <w:proofErr w:type="spellStart"/>
      <w:r w:rsidRPr="00C22F18">
        <w:rPr>
          <w:rFonts w:asciiTheme="majorBidi" w:hAnsiTheme="majorBidi" w:cs="B Mitra"/>
          <w:color w:val="000000"/>
          <w:sz w:val="22"/>
          <w:szCs w:val="22"/>
          <w:rtl/>
          <w:lang w:bidi="fa-IR"/>
        </w:rPr>
        <w:t>فلوسایتومتری</w:t>
      </w:r>
      <w:proofErr w:type="spellEnd"/>
      <w:r w:rsidRPr="00C22F18">
        <w:rPr>
          <w:rFonts w:asciiTheme="majorBidi" w:hAnsiTheme="majorBidi" w:cs="B Mitra"/>
          <w:color w:val="000000"/>
          <w:sz w:val="22"/>
          <w:szCs w:val="22"/>
          <w:rtl/>
          <w:lang w:bidi="fa-IR"/>
        </w:rPr>
        <w:t xml:space="preserve">، کروموزوم‌‌های </w:t>
      </w:r>
      <w:proofErr w:type="spellStart"/>
      <w:r w:rsidRPr="00C22F18">
        <w:rPr>
          <w:rFonts w:asciiTheme="majorBidi" w:hAnsiTheme="majorBidi" w:cs="B Mitra"/>
          <w:color w:val="000000"/>
          <w:sz w:val="22"/>
          <w:szCs w:val="22"/>
          <w:rtl/>
          <w:lang w:bidi="fa-IR"/>
        </w:rPr>
        <w:t>پلیتن</w:t>
      </w:r>
      <w:proofErr w:type="spellEnd"/>
    </w:p>
    <w:p w14:paraId="17BF0312" w14:textId="77777777" w:rsidR="00C93F54" w:rsidRPr="00FF33E0" w:rsidRDefault="00C93F54" w:rsidP="00C93F54">
      <w:pPr>
        <w:bidi/>
        <w:ind w:left="0" w:firstLine="0"/>
        <w:jc w:val="left"/>
        <w:rPr>
          <w:rFonts w:asciiTheme="majorBidi" w:hAnsiTheme="majorBidi" w:cs="B Mitra"/>
          <w:color w:val="000000"/>
          <w:sz w:val="22"/>
          <w:szCs w:val="22"/>
          <w:lang w:bidi="fa-IR"/>
        </w:rPr>
      </w:pPr>
    </w:p>
    <w:p w14:paraId="15E596A5" w14:textId="77777777" w:rsidR="00C93F54" w:rsidRPr="00FF33E0" w:rsidRDefault="00C93F54" w:rsidP="00C93F54">
      <w:pPr>
        <w:bidi/>
        <w:ind w:left="0" w:firstLine="0"/>
        <w:jc w:val="left"/>
        <w:rPr>
          <w:rFonts w:asciiTheme="majorBidi" w:hAnsiTheme="majorBidi" w:cs="B Mitra"/>
          <w:b/>
          <w:bCs/>
          <w:sz w:val="22"/>
          <w:szCs w:val="22"/>
          <w:rtl/>
          <w:lang w:bidi="fa-IR"/>
        </w:rPr>
      </w:pPr>
      <w:r w:rsidRPr="00FF33E0">
        <w:rPr>
          <w:rFonts w:asciiTheme="majorBidi" w:hAnsiTheme="majorBidi" w:cs="B Mitra"/>
          <w:b/>
          <w:bCs/>
          <w:sz w:val="22"/>
          <w:szCs w:val="22"/>
          <w:rtl/>
          <w:lang w:bidi="fa-IR"/>
        </w:rPr>
        <w:t>عملی</w:t>
      </w:r>
      <w:r w:rsidRPr="00FF33E0">
        <w:rPr>
          <w:rFonts w:asciiTheme="majorBidi" w:hAnsiTheme="majorBidi" w:cs="B Mitra" w:hint="cs"/>
          <w:b/>
          <w:bCs/>
          <w:sz w:val="22"/>
          <w:szCs w:val="22"/>
          <w:rtl/>
          <w:lang w:bidi="fa-IR"/>
        </w:rPr>
        <w:t>:</w:t>
      </w:r>
    </w:p>
    <w:p w14:paraId="23D0E7E6" w14:textId="77777777" w:rsidR="00C93F54" w:rsidRPr="00FF33E0" w:rsidRDefault="00C93F54" w:rsidP="00C93F54">
      <w:pPr>
        <w:bidi/>
        <w:ind w:left="0" w:firstLine="0"/>
        <w:jc w:val="left"/>
        <w:rPr>
          <w:rFonts w:asciiTheme="majorBidi" w:hAnsiTheme="majorBidi" w:cs="B Mitra"/>
          <w:color w:val="000000"/>
          <w:sz w:val="22"/>
          <w:szCs w:val="22"/>
          <w:lang w:bidi="fa-IR"/>
        </w:rPr>
      </w:pPr>
      <w:r w:rsidRPr="00FF33E0">
        <w:rPr>
          <w:rFonts w:asciiTheme="majorBidi" w:hAnsiTheme="majorBidi" w:cs="B Mitra"/>
          <w:color w:val="000000"/>
          <w:sz w:val="22"/>
          <w:szCs w:val="22"/>
          <w:lang w:bidi="fa-IR"/>
        </w:rPr>
        <w:t> </w:t>
      </w:r>
      <w:r w:rsidRPr="00FF33E0">
        <w:rPr>
          <w:rFonts w:asciiTheme="majorBidi" w:hAnsiTheme="majorBidi" w:cs="B Mitra"/>
          <w:color w:val="000000"/>
          <w:sz w:val="22"/>
          <w:szCs w:val="22"/>
          <w:rtl/>
          <w:lang w:bidi="fa-IR"/>
        </w:rPr>
        <w:t xml:space="preserve">اصول کار با میکروسکوپ و مراقبت از آن </w:t>
      </w:r>
      <w:r w:rsidRPr="00FF33E0">
        <w:rPr>
          <w:rFonts w:hint="cs"/>
          <w:color w:val="000000"/>
          <w:sz w:val="22"/>
          <w:szCs w:val="22"/>
          <w:rtl/>
          <w:lang w:bidi="fa-IR"/>
        </w:rPr>
        <w:t>–</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مشاهده</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مراحل</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مختلف</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تقسیم</w:t>
      </w:r>
      <w:r w:rsidRPr="00FF33E0">
        <w:rPr>
          <w:rFonts w:asciiTheme="majorBidi" w:hAnsiTheme="majorBidi" w:cs="B Mitra"/>
          <w:color w:val="000000"/>
          <w:sz w:val="22"/>
          <w:szCs w:val="22"/>
          <w:rtl/>
          <w:lang w:bidi="fa-IR"/>
        </w:rPr>
        <w:t xml:space="preserve"> </w:t>
      </w:r>
      <w:proofErr w:type="spellStart"/>
      <w:r w:rsidRPr="00FF33E0">
        <w:rPr>
          <w:rFonts w:asciiTheme="majorBidi" w:hAnsiTheme="majorBidi" w:cs="B Mitra" w:hint="cs"/>
          <w:color w:val="000000"/>
          <w:sz w:val="22"/>
          <w:szCs w:val="22"/>
          <w:rtl/>
          <w:lang w:bidi="fa-IR"/>
        </w:rPr>
        <w:t>میتوز</w:t>
      </w:r>
      <w:proofErr w:type="spellEnd"/>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و</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بررسی</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کروموزوم</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های</w:t>
      </w:r>
      <w:r w:rsidRPr="00FF33E0">
        <w:rPr>
          <w:rFonts w:asciiTheme="majorBidi" w:hAnsiTheme="majorBidi" w:cs="B Mitra"/>
          <w:color w:val="000000"/>
          <w:sz w:val="22"/>
          <w:szCs w:val="22"/>
          <w:rtl/>
          <w:lang w:bidi="fa-IR"/>
        </w:rPr>
        <w:t xml:space="preserve"> </w:t>
      </w:r>
      <w:proofErr w:type="spellStart"/>
      <w:r w:rsidRPr="00FF33E0">
        <w:rPr>
          <w:rFonts w:asciiTheme="majorBidi" w:hAnsiTheme="majorBidi" w:cs="B Mitra" w:hint="cs"/>
          <w:color w:val="000000"/>
          <w:sz w:val="22"/>
          <w:szCs w:val="22"/>
          <w:rtl/>
          <w:lang w:bidi="fa-IR"/>
        </w:rPr>
        <w:t>میتوزی</w:t>
      </w:r>
      <w:proofErr w:type="spellEnd"/>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تعدادی</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از</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گیاهان</w:t>
      </w:r>
      <w:r w:rsidRPr="00FF33E0">
        <w:rPr>
          <w:rFonts w:asciiTheme="majorBidi" w:hAnsiTheme="majorBidi" w:cs="B Mitra"/>
          <w:color w:val="000000"/>
          <w:sz w:val="22"/>
          <w:szCs w:val="22"/>
          <w:rtl/>
          <w:lang w:bidi="fa-IR"/>
        </w:rPr>
        <w:t xml:space="preserve"> (</w:t>
      </w:r>
      <w:proofErr w:type="spellStart"/>
      <w:r w:rsidRPr="00FF33E0">
        <w:rPr>
          <w:rFonts w:asciiTheme="majorBidi" w:hAnsiTheme="majorBidi" w:cs="B Mitra" w:hint="cs"/>
          <w:color w:val="000000"/>
          <w:sz w:val="22"/>
          <w:szCs w:val="22"/>
          <w:rtl/>
          <w:lang w:bidi="fa-IR"/>
        </w:rPr>
        <w:t>القای</w:t>
      </w:r>
      <w:proofErr w:type="spellEnd"/>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پیش</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تیمارهای</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مختلف،</w:t>
      </w:r>
      <w:r w:rsidRPr="00FF33E0">
        <w:rPr>
          <w:rFonts w:asciiTheme="majorBidi" w:hAnsiTheme="majorBidi" w:cs="B Mitra"/>
          <w:color w:val="000000"/>
          <w:sz w:val="22"/>
          <w:szCs w:val="22"/>
          <w:rtl/>
          <w:lang w:bidi="fa-IR"/>
        </w:rPr>
        <w:t xml:space="preserve"> </w:t>
      </w:r>
      <w:proofErr w:type="spellStart"/>
      <w:r w:rsidRPr="00FF33E0">
        <w:rPr>
          <w:rFonts w:asciiTheme="majorBidi" w:hAnsiTheme="majorBidi" w:cs="B Mitra" w:hint="cs"/>
          <w:color w:val="000000"/>
          <w:sz w:val="22"/>
          <w:szCs w:val="22"/>
          <w:rtl/>
          <w:lang w:bidi="fa-IR"/>
        </w:rPr>
        <w:t>هیدرولیز</w:t>
      </w:r>
      <w:proofErr w:type="spellEnd"/>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و</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رنگ</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آمیزی،</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اصول</w:t>
      </w:r>
      <w:r w:rsidRPr="00FF33E0">
        <w:rPr>
          <w:rFonts w:asciiTheme="majorBidi" w:hAnsiTheme="majorBidi" w:cs="B Mitra"/>
          <w:color w:val="000000"/>
          <w:sz w:val="22"/>
          <w:szCs w:val="22"/>
          <w:rtl/>
          <w:lang w:bidi="fa-IR"/>
        </w:rPr>
        <w:t xml:space="preserve"> </w:t>
      </w:r>
      <w:proofErr w:type="spellStart"/>
      <w:r w:rsidRPr="00FF33E0">
        <w:rPr>
          <w:rFonts w:asciiTheme="majorBidi" w:hAnsiTheme="majorBidi" w:cs="B Mitra" w:hint="cs"/>
          <w:color w:val="000000"/>
          <w:sz w:val="22"/>
          <w:szCs w:val="22"/>
          <w:rtl/>
          <w:lang w:bidi="fa-IR"/>
        </w:rPr>
        <w:t>اسکواش</w:t>
      </w:r>
      <w:proofErr w:type="spellEnd"/>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و</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مشاهده</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اسلایدها</w:t>
      </w:r>
      <w:r w:rsidRPr="00FF33E0">
        <w:rPr>
          <w:rFonts w:asciiTheme="majorBidi" w:hAnsiTheme="majorBidi" w:cs="B Mitra"/>
          <w:color w:val="000000"/>
          <w:sz w:val="22"/>
          <w:szCs w:val="22"/>
          <w:rtl/>
          <w:lang w:bidi="fa-IR"/>
        </w:rPr>
        <w:t xml:space="preserve"> </w:t>
      </w:r>
      <w:r w:rsidRPr="00FF33E0">
        <w:rPr>
          <w:rFonts w:hint="cs"/>
          <w:color w:val="000000"/>
          <w:sz w:val="22"/>
          <w:szCs w:val="22"/>
          <w:rtl/>
          <w:lang w:bidi="fa-IR"/>
        </w:rPr>
        <w:t>–</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عکسبرداری</w:t>
      </w:r>
      <w:r w:rsidRPr="00FF33E0">
        <w:rPr>
          <w:rFonts w:asciiTheme="majorBidi" w:hAnsiTheme="majorBidi" w:cs="B Mitra"/>
          <w:color w:val="000000"/>
          <w:sz w:val="22"/>
          <w:szCs w:val="22"/>
          <w:rtl/>
          <w:lang w:bidi="fa-IR"/>
        </w:rPr>
        <w:t xml:space="preserve"> </w:t>
      </w:r>
      <w:r w:rsidRPr="00FF33E0">
        <w:rPr>
          <w:rFonts w:hint="cs"/>
          <w:color w:val="000000"/>
          <w:sz w:val="22"/>
          <w:szCs w:val="22"/>
          <w:rtl/>
          <w:lang w:bidi="fa-IR"/>
        </w:rPr>
        <w:t>–</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درج</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مقیاس</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بر</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روی</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تصاویر</w:t>
      </w:r>
      <w:r w:rsidRPr="00FF33E0">
        <w:rPr>
          <w:rFonts w:asciiTheme="majorBidi" w:hAnsiTheme="majorBidi" w:cs="B Mitra"/>
          <w:color w:val="000000"/>
          <w:sz w:val="22"/>
          <w:szCs w:val="22"/>
          <w:rtl/>
          <w:lang w:bidi="fa-IR"/>
        </w:rPr>
        <w:t xml:space="preserve">) </w:t>
      </w:r>
      <w:r w:rsidRPr="00FF33E0">
        <w:rPr>
          <w:rFonts w:hint="cs"/>
          <w:color w:val="000000"/>
          <w:sz w:val="22"/>
          <w:szCs w:val="22"/>
          <w:rtl/>
          <w:lang w:bidi="fa-IR"/>
        </w:rPr>
        <w:t>–</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تهیه</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کاریوگرام</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و</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محاسبه</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شاخصها</w:t>
      </w:r>
      <w:r w:rsidRPr="00FF33E0">
        <w:rPr>
          <w:rFonts w:asciiTheme="majorBidi" w:hAnsiTheme="majorBidi" w:cs="B Mitra"/>
          <w:color w:val="000000"/>
          <w:sz w:val="22"/>
          <w:szCs w:val="22"/>
          <w:rtl/>
          <w:lang w:bidi="fa-IR"/>
        </w:rPr>
        <w:t xml:space="preserve">ی کروموزومی و کاریوتیپی </w:t>
      </w:r>
      <w:r w:rsidRPr="00FF33E0">
        <w:rPr>
          <w:rFonts w:hint="cs"/>
          <w:color w:val="000000"/>
          <w:sz w:val="22"/>
          <w:szCs w:val="22"/>
          <w:rtl/>
          <w:lang w:bidi="fa-IR"/>
        </w:rPr>
        <w:lastRenderedPageBreak/>
        <w:t>–</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مشاهده</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مراحل</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مختلف</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تقسیم</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میوز</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در</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یک</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گیاه</w:t>
      </w:r>
      <w:r w:rsidRPr="00FF33E0">
        <w:rPr>
          <w:rFonts w:asciiTheme="majorBidi" w:hAnsiTheme="majorBidi" w:cs="B Mitra"/>
          <w:color w:val="000000"/>
          <w:sz w:val="22"/>
          <w:szCs w:val="22"/>
          <w:rtl/>
          <w:lang w:bidi="fa-IR"/>
        </w:rPr>
        <w:t xml:space="preserve"> </w:t>
      </w:r>
      <w:r w:rsidRPr="00FF33E0">
        <w:rPr>
          <w:rFonts w:hint="cs"/>
          <w:color w:val="000000"/>
          <w:sz w:val="22"/>
          <w:szCs w:val="22"/>
          <w:rtl/>
          <w:lang w:bidi="fa-IR"/>
        </w:rPr>
        <w:t>–</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بررسی</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کارایی</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دانه</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گرده</w:t>
      </w:r>
      <w:r w:rsidRPr="00FF33E0">
        <w:rPr>
          <w:rFonts w:asciiTheme="majorBidi" w:hAnsiTheme="majorBidi" w:cs="B Mitra"/>
          <w:color w:val="000000"/>
          <w:sz w:val="22"/>
          <w:szCs w:val="22"/>
          <w:rtl/>
          <w:lang w:bidi="fa-IR"/>
        </w:rPr>
        <w:t xml:space="preserve"> </w:t>
      </w:r>
      <w:r w:rsidRPr="00FF33E0">
        <w:rPr>
          <w:rFonts w:hint="cs"/>
          <w:color w:val="000000"/>
          <w:sz w:val="22"/>
          <w:szCs w:val="22"/>
          <w:rtl/>
          <w:lang w:bidi="fa-IR"/>
        </w:rPr>
        <w:t>–</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مشاهده</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کروموزوم</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های</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پلی</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تنی</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لارو</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مگس</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سرکه</w:t>
      </w:r>
      <w:r w:rsidRPr="00FF33E0">
        <w:rPr>
          <w:rFonts w:asciiTheme="majorBidi" w:hAnsiTheme="majorBidi" w:cs="B Mitra"/>
          <w:color w:val="000000"/>
          <w:sz w:val="22"/>
          <w:szCs w:val="22"/>
          <w:rtl/>
          <w:lang w:bidi="fa-IR"/>
        </w:rPr>
        <w:t xml:space="preserve"> </w:t>
      </w:r>
      <w:r w:rsidRPr="00FF33E0">
        <w:rPr>
          <w:rFonts w:hint="cs"/>
          <w:color w:val="000000"/>
          <w:sz w:val="22"/>
          <w:szCs w:val="22"/>
          <w:rtl/>
          <w:lang w:bidi="fa-IR"/>
        </w:rPr>
        <w:t>–</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رنگ</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آمیزی</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با</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رنگ</w:t>
      </w:r>
      <w:r w:rsidRPr="00FF33E0">
        <w:rPr>
          <w:rFonts w:asciiTheme="majorBidi" w:hAnsiTheme="majorBidi" w:cs="B Mitra"/>
          <w:color w:val="000000"/>
          <w:sz w:val="22"/>
          <w:szCs w:val="22"/>
          <w:rtl/>
          <w:lang w:bidi="fa-IR"/>
        </w:rPr>
        <w:t xml:space="preserve"> </w:t>
      </w:r>
      <w:proofErr w:type="spellStart"/>
      <w:r w:rsidRPr="00FF33E0">
        <w:rPr>
          <w:rFonts w:asciiTheme="majorBidi" w:hAnsiTheme="majorBidi" w:cs="B Mitra" w:hint="cs"/>
          <w:color w:val="000000"/>
          <w:sz w:val="22"/>
          <w:szCs w:val="22"/>
          <w:rtl/>
          <w:lang w:bidi="fa-IR"/>
        </w:rPr>
        <w:t>فلوروسنت</w:t>
      </w:r>
      <w:proofErr w:type="spellEnd"/>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و</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مشاهده</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هسته</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ها</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و</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کروموزوم</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های</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یک</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گیاه</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با</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استفاده</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از</w:t>
      </w:r>
      <w:r w:rsidRPr="00FF33E0">
        <w:rPr>
          <w:rFonts w:asciiTheme="majorBidi" w:hAnsiTheme="majorBidi" w:cs="B Mitra"/>
          <w:color w:val="000000"/>
          <w:sz w:val="22"/>
          <w:szCs w:val="22"/>
          <w:rtl/>
          <w:lang w:bidi="fa-IR"/>
        </w:rPr>
        <w:t xml:space="preserve"> </w:t>
      </w:r>
      <w:r w:rsidRPr="00FF33E0">
        <w:rPr>
          <w:rFonts w:asciiTheme="majorBidi" w:hAnsiTheme="majorBidi" w:cs="B Mitra" w:hint="cs"/>
          <w:color w:val="000000"/>
          <w:sz w:val="22"/>
          <w:szCs w:val="22"/>
          <w:rtl/>
          <w:lang w:bidi="fa-IR"/>
        </w:rPr>
        <w:t>میکروسکوپ</w:t>
      </w:r>
      <w:r w:rsidRPr="00FF33E0">
        <w:rPr>
          <w:rFonts w:asciiTheme="majorBidi" w:hAnsiTheme="majorBidi" w:cs="B Mitra"/>
          <w:color w:val="000000"/>
          <w:sz w:val="22"/>
          <w:szCs w:val="22"/>
          <w:rtl/>
          <w:lang w:bidi="fa-IR"/>
        </w:rPr>
        <w:t xml:space="preserve"> </w:t>
      </w:r>
      <w:proofErr w:type="spellStart"/>
      <w:r w:rsidRPr="00FF33E0">
        <w:rPr>
          <w:rFonts w:asciiTheme="majorBidi" w:hAnsiTheme="majorBidi" w:cs="B Mitra" w:hint="cs"/>
          <w:color w:val="000000"/>
          <w:sz w:val="22"/>
          <w:szCs w:val="22"/>
          <w:rtl/>
          <w:lang w:bidi="fa-IR"/>
        </w:rPr>
        <w:t>فلوروسانس</w:t>
      </w:r>
      <w:proofErr w:type="spellEnd"/>
    </w:p>
    <w:p w14:paraId="09A2AC68" w14:textId="77777777" w:rsidR="00C93F54" w:rsidRDefault="00C93F54" w:rsidP="00C93F54">
      <w:pPr>
        <w:bidi/>
        <w:ind w:left="0" w:firstLine="0"/>
        <w:jc w:val="both"/>
        <w:rPr>
          <w:rFonts w:ascii="Verdana" w:hAnsi="Verdana" w:cs="B Zar"/>
          <w:color w:val="000000"/>
          <w:sz w:val="24"/>
          <w:szCs w:val="24"/>
          <w:rtl/>
          <w:lang w:bidi="fa-IR"/>
        </w:rPr>
      </w:pPr>
    </w:p>
    <w:p w14:paraId="68B71EB6" w14:textId="35F7EF08" w:rsidR="00506610" w:rsidRPr="00000AD6" w:rsidRDefault="00000AD6" w:rsidP="00000AD6">
      <w:pPr>
        <w:bidi/>
        <w:ind w:left="0" w:firstLine="0"/>
        <w:jc w:val="both"/>
        <w:rPr>
          <w:rFonts w:ascii="Verdana" w:hAnsi="Verdana"/>
          <w:b/>
          <w:bCs/>
          <w:color w:val="000000"/>
          <w:sz w:val="18"/>
          <w:szCs w:val="18"/>
        </w:rPr>
      </w:pPr>
      <w:r w:rsidRPr="00000AD6">
        <w:rPr>
          <w:rFonts w:ascii="Verdana" w:hAnsi="Verdana" w:cs="B Zar" w:hint="cs"/>
          <w:b/>
          <w:bCs/>
          <w:color w:val="000000"/>
          <w:sz w:val="24"/>
          <w:szCs w:val="24"/>
          <w:rtl/>
          <w:lang w:bidi="fa-IR"/>
        </w:rPr>
        <w:t>برخی منابع مفید:</w:t>
      </w:r>
      <w:r w:rsidR="000A0B0B" w:rsidRPr="00000AD6">
        <w:rPr>
          <w:rFonts w:ascii="Verdana" w:hAnsi="Verdana"/>
          <w:b/>
          <w:bCs/>
          <w:color w:val="000000"/>
          <w:sz w:val="18"/>
          <w:szCs w:val="18"/>
        </w:rPr>
        <w:t xml:space="preserve"> </w:t>
      </w:r>
    </w:p>
    <w:p w14:paraId="54222739" w14:textId="77777777" w:rsidR="000A0B0B" w:rsidRPr="00981141" w:rsidRDefault="00DD281D" w:rsidP="00981141">
      <w:pPr>
        <w:pStyle w:val="ListParagraph"/>
        <w:spacing w:line="300" w:lineRule="exact"/>
        <w:ind w:firstLine="0"/>
        <w:jc w:val="left"/>
        <w:rPr>
          <w:rFonts w:ascii="Verdana" w:hAnsi="Verdana"/>
          <w:b/>
          <w:bCs/>
          <w:color w:val="000000"/>
          <w:sz w:val="18"/>
          <w:szCs w:val="18"/>
        </w:rPr>
      </w:pPr>
      <w:r w:rsidRPr="00981141">
        <w:rPr>
          <w:rFonts w:ascii="Verdana" w:hAnsi="Verdana"/>
          <w:b/>
          <w:bCs/>
          <w:color w:val="000000"/>
          <w:sz w:val="18"/>
          <w:szCs w:val="18"/>
        </w:rPr>
        <w:t>Some useful b</w:t>
      </w:r>
      <w:r w:rsidR="000A0B0B" w:rsidRPr="00981141">
        <w:rPr>
          <w:rFonts w:ascii="Verdana" w:hAnsi="Verdana"/>
          <w:b/>
          <w:bCs/>
          <w:color w:val="000000"/>
          <w:sz w:val="18"/>
          <w:szCs w:val="18"/>
        </w:rPr>
        <w:t>ooks:</w:t>
      </w:r>
    </w:p>
    <w:p w14:paraId="3D47A041" w14:textId="77777777" w:rsidR="009B1DC6" w:rsidRPr="00981141" w:rsidRDefault="00506610" w:rsidP="00981141">
      <w:pPr>
        <w:pStyle w:val="ListParagraph"/>
        <w:numPr>
          <w:ilvl w:val="0"/>
          <w:numId w:val="7"/>
        </w:numPr>
        <w:spacing w:line="300" w:lineRule="exact"/>
        <w:jc w:val="left"/>
        <w:rPr>
          <w:rFonts w:ascii="Verdana" w:hAnsi="Verdana"/>
          <w:color w:val="000000"/>
          <w:sz w:val="18"/>
          <w:szCs w:val="18"/>
        </w:rPr>
      </w:pPr>
      <w:r w:rsidRPr="00981141">
        <w:rPr>
          <w:rFonts w:ascii="Verdana" w:hAnsi="Verdana"/>
          <w:color w:val="000000"/>
          <w:sz w:val="18"/>
          <w:szCs w:val="18"/>
        </w:rPr>
        <w:t xml:space="preserve">Bass, H. W., </w:t>
      </w:r>
      <w:proofErr w:type="spellStart"/>
      <w:r w:rsidRPr="00981141">
        <w:rPr>
          <w:rFonts w:ascii="Verdana" w:hAnsi="Verdana"/>
          <w:color w:val="000000"/>
          <w:sz w:val="18"/>
          <w:szCs w:val="18"/>
        </w:rPr>
        <w:t>Birchler</w:t>
      </w:r>
      <w:proofErr w:type="spellEnd"/>
      <w:r w:rsidRPr="00981141">
        <w:rPr>
          <w:rFonts w:ascii="Verdana" w:hAnsi="Verdana"/>
          <w:color w:val="000000"/>
          <w:sz w:val="18"/>
          <w:szCs w:val="18"/>
        </w:rPr>
        <w:t xml:space="preserve">, J. A. (2011). Eds.: </w:t>
      </w:r>
      <w:r w:rsidR="009B1DC6" w:rsidRPr="00981141">
        <w:rPr>
          <w:rFonts w:ascii="Verdana" w:hAnsi="Verdana"/>
          <w:color w:val="000000"/>
          <w:sz w:val="18"/>
          <w:szCs w:val="18"/>
        </w:rPr>
        <w:t>Plant Cytogenetics</w:t>
      </w:r>
      <w:r w:rsidR="005C5E4B" w:rsidRPr="00981141">
        <w:rPr>
          <w:rFonts w:ascii="Verdana" w:hAnsi="Verdana"/>
          <w:color w:val="000000"/>
          <w:sz w:val="18"/>
          <w:szCs w:val="18"/>
        </w:rPr>
        <w:t>; Genome Structure and Chromosome Function</w:t>
      </w:r>
      <w:r w:rsidR="009B1DC6" w:rsidRPr="00981141">
        <w:rPr>
          <w:rFonts w:ascii="Verdana" w:hAnsi="Verdana"/>
          <w:color w:val="000000"/>
          <w:sz w:val="18"/>
          <w:szCs w:val="18"/>
        </w:rPr>
        <w:t>; Springer</w:t>
      </w:r>
      <w:r w:rsidRPr="00981141">
        <w:rPr>
          <w:rFonts w:ascii="Verdana" w:hAnsi="Verdana"/>
          <w:color w:val="000000"/>
          <w:sz w:val="18"/>
          <w:szCs w:val="18"/>
        </w:rPr>
        <w:t>.</w:t>
      </w:r>
    </w:p>
    <w:p w14:paraId="7FDBC2B0" w14:textId="77777777" w:rsidR="002D5AEC" w:rsidRPr="00981141" w:rsidRDefault="002D5AEC" w:rsidP="00981141">
      <w:pPr>
        <w:pStyle w:val="ListParagraph"/>
        <w:numPr>
          <w:ilvl w:val="0"/>
          <w:numId w:val="7"/>
        </w:numPr>
        <w:spacing w:line="300" w:lineRule="exact"/>
        <w:jc w:val="left"/>
        <w:rPr>
          <w:rFonts w:ascii="Verdana" w:hAnsi="Verdana"/>
          <w:color w:val="000000"/>
          <w:sz w:val="18"/>
          <w:szCs w:val="18"/>
        </w:rPr>
      </w:pPr>
      <w:r w:rsidRPr="00981141">
        <w:rPr>
          <w:rFonts w:ascii="Verdana" w:hAnsi="Verdana"/>
          <w:color w:val="000000"/>
          <w:sz w:val="18"/>
          <w:szCs w:val="18"/>
        </w:rPr>
        <w:t>Gupta, PK (1997) Cytogenetics. Rastogi, India.</w:t>
      </w:r>
    </w:p>
    <w:p w14:paraId="2CC8DB6A" w14:textId="77777777" w:rsidR="002D5AEC" w:rsidRPr="00981141" w:rsidRDefault="002D5AEC" w:rsidP="00981141">
      <w:pPr>
        <w:pStyle w:val="ListParagraph"/>
        <w:numPr>
          <w:ilvl w:val="0"/>
          <w:numId w:val="7"/>
        </w:numPr>
        <w:spacing w:line="300" w:lineRule="exact"/>
        <w:jc w:val="left"/>
        <w:rPr>
          <w:rFonts w:ascii="Verdana" w:hAnsi="Verdana"/>
          <w:color w:val="000000"/>
          <w:sz w:val="18"/>
          <w:szCs w:val="18"/>
        </w:rPr>
      </w:pPr>
      <w:r w:rsidRPr="00981141">
        <w:rPr>
          <w:rFonts w:ascii="Verdana" w:hAnsi="Verdana"/>
          <w:color w:val="000000"/>
          <w:sz w:val="18"/>
          <w:szCs w:val="18"/>
        </w:rPr>
        <w:t>Apples R, Morris R, Gill BS, May CE (1998) Chromosome Biology, Boston- Dordrecht, London: Kluwer Academic Publishers</w:t>
      </w:r>
    </w:p>
    <w:p w14:paraId="3096468D" w14:textId="77777777" w:rsidR="00506610" w:rsidRPr="00981141" w:rsidRDefault="00506610" w:rsidP="00981141">
      <w:pPr>
        <w:pStyle w:val="ListParagraph"/>
        <w:numPr>
          <w:ilvl w:val="0"/>
          <w:numId w:val="7"/>
        </w:numPr>
        <w:spacing w:line="300" w:lineRule="exact"/>
        <w:jc w:val="left"/>
        <w:rPr>
          <w:rFonts w:ascii="Verdana" w:hAnsi="Verdana"/>
          <w:color w:val="000000"/>
          <w:sz w:val="18"/>
          <w:szCs w:val="18"/>
        </w:rPr>
      </w:pPr>
      <w:r w:rsidRPr="00981141">
        <w:rPr>
          <w:rFonts w:ascii="Verdana" w:hAnsi="Verdana"/>
          <w:color w:val="000000"/>
          <w:sz w:val="18"/>
          <w:szCs w:val="18"/>
        </w:rPr>
        <w:t>Sumner, A. T. (2003) Chromosomes; Organization and Function. Blackwell Science Ltd. North Berwick, UK.</w:t>
      </w:r>
    </w:p>
    <w:p w14:paraId="101D6F49" w14:textId="77777777" w:rsidR="00D4013E" w:rsidRPr="00981141" w:rsidRDefault="00D4013E" w:rsidP="00981141">
      <w:pPr>
        <w:pStyle w:val="ListParagraph"/>
        <w:numPr>
          <w:ilvl w:val="0"/>
          <w:numId w:val="7"/>
        </w:numPr>
        <w:spacing w:line="300" w:lineRule="exact"/>
        <w:jc w:val="left"/>
        <w:rPr>
          <w:rFonts w:ascii="Verdana" w:hAnsi="Verdana"/>
          <w:color w:val="000000"/>
          <w:sz w:val="18"/>
          <w:szCs w:val="18"/>
        </w:rPr>
      </w:pPr>
      <w:r w:rsidRPr="00981141">
        <w:rPr>
          <w:rFonts w:ascii="Verdana" w:hAnsi="Verdana"/>
          <w:color w:val="000000"/>
          <w:sz w:val="18"/>
          <w:szCs w:val="18"/>
        </w:rPr>
        <w:t xml:space="preserve">Singh, R. J. (2003) Plant Cytogenetics. </w:t>
      </w:r>
      <w:proofErr w:type="spellStart"/>
      <w:r w:rsidRPr="00981141">
        <w:rPr>
          <w:rFonts w:ascii="Verdana" w:hAnsi="Verdana"/>
          <w:color w:val="000000"/>
          <w:sz w:val="18"/>
          <w:szCs w:val="18"/>
        </w:rPr>
        <w:t>Secod</w:t>
      </w:r>
      <w:proofErr w:type="spellEnd"/>
      <w:r w:rsidRPr="00981141">
        <w:rPr>
          <w:rFonts w:ascii="Verdana" w:hAnsi="Verdana"/>
          <w:color w:val="000000"/>
          <w:sz w:val="18"/>
          <w:szCs w:val="18"/>
        </w:rPr>
        <w:t xml:space="preserve"> Edition, CRC Press LLC.</w:t>
      </w:r>
    </w:p>
    <w:p w14:paraId="5442F1C0" w14:textId="77777777" w:rsidR="002D5AEC" w:rsidRDefault="002D5AEC" w:rsidP="002D5AEC">
      <w:pPr>
        <w:pStyle w:val="ListParagraph"/>
        <w:spacing w:line="300" w:lineRule="exact"/>
        <w:ind w:firstLine="0"/>
        <w:jc w:val="left"/>
        <w:rPr>
          <w:rFonts w:asciiTheme="majorBidi" w:hAnsiTheme="majorBidi" w:cstheme="majorBidi"/>
          <w:color w:val="000000"/>
          <w:sz w:val="22"/>
          <w:szCs w:val="22"/>
        </w:rPr>
      </w:pPr>
    </w:p>
    <w:p w14:paraId="27412F5D" w14:textId="77777777" w:rsidR="002D5AEC" w:rsidRPr="00981141" w:rsidRDefault="002D5AEC" w:rsidP="002D5AEC">
      <w:pPr>
        <w:numPr>
          <w:ilvl w:val="0"/>
          <w:numId w:val="4"/>
        </w:numPr>
        <w:bidi/>
        <w:spacing w:line="300" w:lineRule="exact"/>
        <w:jc w:val="left"/>
        <w:rPr>
          <w:rFonts w:asciiTheme="majorBidi" w:hAnsiTheme="majorBidi" w:cs="B Mitra"/>
          <w:color w:val="000000"/>
          <w:sz w:val="22"/>
          <w:szCs w:val="22"/>
          <w:lang w:bidi="fa-IR"/>
        </w:rPr>
      </w:pPr>
      <w:r w:rsidRPr="00981141">
        <w:rPr>
          <w:rFonts w:asciiTheme="majorBidi" w:hAnsiTheme="majorBidi" w:cs="B Mitra" w:hint="cs"/>
          <w:color w:val="000000"/>
          <w:sz w:val="22"/>
          <w:szCs w:val="22"/>
          <w:rtl/>
          <w:lang w:bidi="fa-IR"/>
        </w:rPr>
        <w:t xml:space="preserve">سیتوژنتیک گیاهی (1390) تدوین و گردآوری: محمد فارسی، مهدی قبولی، محسن </w:t>
      </w:r>
      <w:proofErr w:type="spellStart"/>
      <w:r w:rsidRPr="00981141">
        <w:rPr>
          <w:rFonts w:asciiTheme="majorBidi" w:hAnsiTheme="majorBidi" w:cs="B Mitra" w:hint="cs"/>
          <w:color w:val="000000"/>
          <w:sz w:val="22"/>
          <w:szCs w:val="22"/>
          <w:rtl/>
          <w:lang w:bidi="fa-IR"/>
        </w:rPr>
        <w:t>محمودنیا</w:t>
      </w:r>
      <w:proofErr w:type="spellEnd"/>
      <w:r w:rsidRPr="00981141">
        <w:rPr>
          <w:rFonts w:asciiTheme="majorBidi" w:hAnsiTheme="majorBidi" w:cs="B Mitra" w:hint="cs"/>
          <w:color w:val="000000"/>
          <w:sz w:val="22"/>
          <w:szCs w:val="22"/>
          <w:rtl/>
          <w:lang w:bidi="fa-IR"/>
        </w:rPr>
        <w:t>، دانشگاه فردوسی مشهد</w:t>
      </w:r>
    </w:p>
    <w:p w14:paraId="0AC2C9BF" w14:textId="15BBCC2B" w:rsidR="002D5AEC" w:rsidRPr="00981141" w:rsidRDefault="002D5AEC" w:rsidP="002D5AEC">
      <w:pPr>
        <w:numPr>
          <w:ilvl w:val="0"/>
          <w:numId w:val="4"/>
        </w:numPr>
        <w:bidi/>
        <w:spacing w:line="300" w:lineRule="exact"/>
        <w:jc w:val="left"/>
        <w:rPr>
          <w:rFonts w:asciiTheme="majorBidi" w:hAnsiTheme="majorBidi" w:cs="B Mitra"/>
          <w:color w:val="000000"/>
          <w:sz w:val="22"/>
          <w:szCs w:val="22"/>
          <w:rtl/>
          <w:lang w:bidi="fa-IR"/>
        </w:rPr>
      </w:pPr>
      <w:r w:rsidRPr="00981141">
        <w:rPr>
          <w:rFonts w:asciiTheme="majorBidi" w:hAnsiTheme="majorBidi" w:cs="B Mitra" w:hint="cs"/>
          <w:color w:val="000000"/>
          <w:sz w:val="22"/>
          <w:szCs w:val="22"/>
          <w:rtl/>
          <w:lang w:bidi="fa-IR"/>
        </w:rPr>
        <w:t>سیتوژنتیک گیاهی (1390) منصور</w:t>
      </w:r>
      <w:r w:rsidR="00C22F18">
        <w:rPr>
          <w:rFonts w:asciiTheme="majorBidi" w:hAnsiTheme="majorBidi" w:cs="B Mitra" w:hint="cs"/>
          <w:color w:val="000000"/>
          <w:sz w:val="22"/>
          <w:szCs w:val="22"/>
          <w:rtl/>
          <w:lang w:bidi="fa-IR"/>
        </w:rPr>
        <w:t xml:space="preserve"> </w:t>
      </w:r>
      <w:bookmarkStart w:id="0" w:name="_GoBack"/>
      <w:bookmarkEnd w:id="0"/>
      <w:r w:rsidRPr="00981141">
        <w:rPr>
          <w:rFonts w:asciiTheme="majorBidi" w:hAnsiTheme="majorBidi" w:cs="B Mitra" w:hint="cs"/>
          <w:color w:val="000000"/>
          <w:sz w:val="22"/>
          <w:szCs w:val="22"/>
          <w:rtl/>
          <w:lang w:bidi="fa-IR"/>
        </w:rPr>
        <w:t xml:space="preserve">امیدی، عمران </w:t>
      </w:r>
      <w:proofErr w:type="spellStart"/>
      <w:r w:rsidRPr="00981141">
        <w:rPr>
          <w:rFonts w:asciiTheme="majorBidi" w:hAnsiTheme="majorBidi" w:cs="B Mitra" w:hint="cs"/>
          <w:color w:val="000000"/>
          <w:sz w:val="22"/>
          <w:szCs w:val="22"/>
          <w:rtl/>
          <w:lang w:bidi="fa-IR"/>
        </w:rPr>
        <w:t>عالیشاه</w:t>
      </w:r>
      <w:proofErr w:type="spellEnd"/>
      <w:r w:rsidRPr="00981141">
        <w:rPr>
          <w:rFonts w:asciiTheme="majorBidi" w:hAnsiTheme="majorBidi" w:cs="B Mitra" w:hint="cs"/>
          <w:color w:val="000000"/>
          <w:sz w:val="22"/>
          <w:szCs w:val="22"/>
          <w:rtl/>
          <w:lang w:bidi="fa-IR"/>
        </w:rPr>
        <w:t>، بهرام سامان فر، انتشارات دانشگاه تهران</w:t>
      </w:r>
    </w:p>
    <w:p w14:paraId="6DC25862" w14:textId="77777777" w:rsidR="002D5AEC" w:rsidRPr="00981141" w:rsidRDefault="002D5AEC" w:rsidP="002D5AEC">
      <w:pPr>
        <w:numPr>
          <w:ilvl w:val="0"/>
          <w:numId w:val="4"/>
        </w:numPr>
        <w:bidi/>
        <w:spacing w:line="300" w:lineRule="exact"/>
        <w:jc w:val="left"/>
        <w:rPr>
          <w:rFonts w:asciiTheme="majorBidi" w:hAnsiTheme="majorBidi" w:cs="B Mitra"/>
          <w:color w:val="000000"/>
          <w:sz w:val="22"/>
          <w:szCs w:val="22"/>
          <w:lang w:bidi="fa-IR"/>
        </w:rPr>
      </w:pPr>
      <w:r w:rsidRPr="00981141">
        <w:rPr>
          <w:rFonts w:asciiTheme="majorBidi" w:hAnsiTheme="majorBidi" w:cs="B Mitra" w:hint="cs"/>
          <w:color w:val="000000"/>
          <w:sz w:val="22"/>
          <w:szCs w:val="22"/>
          <w:rtl/>
          <w:lang w:bidi="fa-IR"/>
        </w:rPr>
        <w:t xml:space="preserve">سیتوژنتیک گیاهی (1384) ترجمه دکتر غلامرضا بخشی </w:t>
      </w:r>
      <w:proofErr w:type="spellStart"/>
      <w:r w:rsidRPr="00981141">
        <w:rPr>
          <w:rFonts w:asciiTheme="majorBidi" w:hAnsiTheme="majorBidi" w:cs="B Mitra" w:hint="cs"/>
          <w:color w:val="000000"/>
          <w:sz w:val="22"/>
          <w:szCs w:val="22"/>
          <w:rtl/>
          <w:lang w:bidi="fa-IR"/>
        </w:rPr>
        <w:t>خانیکی</w:t>
      </w:r>
      <w:proofErr w:type="spellEnd"/>
      <w:r w:rsidRPr="00981141">
        <w:rPr>
          <w:rFonts w:asciiTheme="majorBidi" w:hAnsiTheme="majorBidi" w:cs="B Mitra" w:hint="cs"/>
          <w:color w:val="000000"/>
          <w:sz w:val="22"/>
          <w:szCs w:val="22"/>
          <w:rtl/>
          <w:lang w:bidi="fa-IR"/>
        </w:rPr>
        <w:t>، دانشگاه پیام نور</w:t>
      </w:r>
    </w:p>
    <w:p w14:paraId="53C5AA0D" w14:textId="559274BE" w:rsidR="00A02426" w:rsidRDefault="00A02426" w:rsidP="00A02426">
      <w:pPr>
        <w:numPr>
          <w:ilvl w:val="0"/>
          <w:numId w:val="4"/>
        </w:numPr>
        <w:bidi/>
        <w:spacing w:line="300" w:lineRule="exact"/>
        <w:jc w:val="left"/>
        <w:rPr>
          <w:rFonts w:asciiTheme="majorBidi" w:hAnsiTheme="majorBidi" w:cs="B Mitra"/>
          <w:color w:val="000000"/>
          <w:sz w:val="22"/>
          <w:szCs w:val="22"/>
          <w:lang w:bidi="fa-IR"/>
        </w:rPr>
      </w:pPr>
      <w:r w:rsidRPr="00981141">
        <w:rPr>
          <w:rFonts w:asciiTheme="majorBidi" w:hAnsiTheme="majorBidi" w:cs="B Mitra" w:hint="cs"/>
          <w:color w:val="000000"/>
          <w:sz w:val="22"/>
          <w:szCs w:val="22"/>
          <w:rtl/>
          <w:lang w:bidi="fa-IR"/>
        </w:rPr>
        <w:t xml:space="preserve">سیتوژنتیک (1381) تألیف دکتر مسعود شیدایی، انتشارات </w:t>
      </w:r>
      <w:proofErr w:type="spellStart"/>
      <w:r w:rsidRPr="00981141">
        <w:rPr>
          <w:rFonts w:asciiTheme="majorBidi" w:hAnsiTheme="majorBidi" w:cs="B Mitra" w:hint="cs"/>
          <w:color w:val="000000"/>
          <w:sz w:val="22"/>
          <w:szCs w:val="22"/>
          <w:rtl/>
          <w:lang w:bidi="fa-IR"/>
        </w:rPr>
        <w:t>آدنا</w:t>
      </w:r>
      <w:proofErr w:type="spellEnd"/>
    </w:p>
    <w:p w14:paraId="6E958698" w14:textId="795972CC" w:rsidR="00FF33E0" w:rsidRDefault="00FF33E0" w:rsidP="00FF33E0">
      <w:pPr>
        <w:bidi/>
        <w:ind w:left="230" w:hanging="230"/>
        <w:jc w:val="left"/>
        <w:rPr>
          <w:rFonts w:asciiTheme="majorBidi" w:hAnsiTheme="majorBidi" w:cs="B Mitra"/>
          <w:color w:val="000000"/>
          <w:sz w:val="22"/>
          <w:szCs w:val="22"/>
          <w:rtl/>
          <w:lang w:bidi="fa-IR"/>
        </w:rPr>
      </w:pPr>
    </w:p>
    <w:p w14:paraId="5740E874" w14:textId="77777777" w:rsidR="00FF33E0" w:rsidRDefault="00FF33E0" w:rsidP="00FF33E0">
      <w:pPr>
        <w:bidi/>
        <w:ind w:left="230" w:hanging="230"/>
        <w:jc w:val="left"/>
        <w:rPr>
          <w:rFonts w:asciiTheme="majorBidi" w:hAnsiTheme="majorBidi" w:cs="B Mitra"/>
          <w:b/>
          <w:bCs/>
          <w:color w:val="000000"/>
          <w:sz w:val="22"/>
          <w:szCs w:val="22"/>
          <w:rtl/>
          <w:lang w:bidi="fa-IR"/>
        </w:rPr>
      </w:pPr>
    </w:p>
    <w:p w14:paraId="0A1CC37F" w14:textId="77777777" w:rsidR="00FF33E0" w:rsidRPr="00981141" w:rsidRDefault="00FF33E0" w:rsidP="00FF33E0">
      <w:pPr>
        <w:bidi/>
        <w:ind w:left="230" w:hanging="230"/>
        <w:jc w:val="left"/>
        <w:rPr>
          <w:rFonts w:asciiTheme="majorBidi" w:hAnsiTheme="majorBidi" w:cs="B Mitra"/>
          <w:color w:val="000000"/>
          <w:sz w:val="22"/>
          <w:szCs w:val="22"/>
          <w:rtl/>
          <w:lang w:bidi="fa-IR"/>
        </w:rPr>
      </w:pPr>
    </w:p>
    <w:p w14:paraId="611997B4" w14:textId="77777777" w:rsidR="002D5AEC" w:rsidRPr="002D5AEC" w:rsidRDefault="002D5AEC" w:rsidP="002D5AEC">
      <w:pPr>
        <w:bidi/>
        <w:spacing w:line="300" w:lineRule="exact"/>
        <w:jc w:val="left"/>
        <w:rPr>
          <w:rFonts w:asciiTheme="majorBidi" w:hAnsiTheme="majorBidi" w:cstheme="majorBidi"/>
          <w:color w:val="000000"/>
          <w:sz w:val="22"/>
          <w:szCs w:val="22"/>
          <w:rtl/>
          <w:lang w:bidi="fa-IR"/>
        </w:rPr>
      </w:pPr>
    </w:p>
    <w:p w14:paraId="2DDDAC35" w14:textId="77777777" w:rsidR="000A0B0B" w:rsidRPr="00981141" w:rsidRDefault="0066597D" w:rsidP="00C93F54">
      <w:pPr>
        <w:pStyle w:val="ListParagraph"/>
        <w:ind w:left="0" w:firstLine="0"/>
        <w:jc w:val="left"/>
        <w:rPr>
          <w:rFonts w:ascii="Verdana" w:hAnsi="Verdana"/>
          <w:b/>
          <w:bCs/>
          <w:color w:val="000000"/>
          <w:sz w:val="18"/>
          <w:szCs w:val="18"/>
        </w:rPr>
      </w:pPr>
      <w:r w:rsidRPr="00981141">
        <w:rPr>
          <w:rFonts w:ascii="Verdana" w:hAnsi="Verdana"/>
          <w:b/>
          <w:bCs/>
          <w:color w:val="000000"/>
          <w:sz w:val="18"/>
          <w:szCs w:val="18"/>
        </w:rPr>
        <w:t>Some related j</w:t>
      </w:r>
      <w:r w:rsidR="000A0B0B" w:rsidRPr="00981141">
        <w:rPr>
          <w:rFonts w:ascii="Verdana" w:hAnsi="Verdana"/>
          <w:b/>
          <w:bCs/>
          <w:color w:val="000000"/>
          <w:sz w:val="18"/>
          <w:szCs w:val="18"/>
        </w:rPr>
        <w:t>ournals:</w:t>
      </w:r>
    </w:p>
    <w:p w14:paraId="2C244299" w14:textId="77777777" w:rsidR="00F35AC3" w:rsidRPr="00F35AC3" w:rsidRDefault="000A0B0B" w:rsidP="00981141">
      <w:pPr>
        <w:pStyle w:val="ListParagraph"/>
        <w:numPr>
          <w:ilvl w:val="0"/>
          <w:numId w:val="10"/>
        </w:numPr>
        <w:spacing w:line="300" w:lineRule="exact"/>
        <w:jc w:val="left"/>
        <w:rPr>
          <w:rFonts w:ascii="Verdana" w:hAnsi="Verdana"/>
          <w:color w:val="000000"/>
          <w:sz w:val="18"/>
          <w:szCs w:val="18"/>
        </w:rPr>
      </w:pPr>
      <w:proofErr w:type="spellStart"/>
      <w:r w:rsidRPr="00F35AC3">
        <w:rPr>
          <w:rFonts w:ascii="Verdana" w:hAnsi="Verdana"/>
          <w:color w:val="000000"/>
          <w:sz w:val="18"/>
          <w:szCs w:val="18"/>
        </w:rPr>
        <w:t>Chromosoma</w:t>
      </w:r>
      <w:proofErr w:type="spellEnd"/>
      <w:r w:rsidR="005652AB" w:rsidRPr="00F35AC3">
        <w:rPr>
          <w:rFonts w:ascii="Verdana" w:hAnsi="Verdana"/>
          <w:color w:val="000000"/>
          <w:sz w:val="18"/>
          <w:szCs w:val="18"/>
        </w:rPr>
        <w:tab/>
        <w:t xml:space="preserve">       </w:t>
      </w:r>
    </w:p>
    <w:p w14:paraId="061BBD27" w14:textId="77777777" w:rsidR="00F35AC3" w:rsidRPr="00F35AC3" w:rsidRDefault="000A0B0B" w:rsidP="00981141">
      <w:pPr>
        <w:pStyle w:val="ListParagraph"/>
        <w:numPr>
          <w:ilvl w:val="0"/>
          <w:numId w:val="10"/>
        </w:numPr>
        <w:spacing w:line="300" w:lineRule="exact"/>
        <w:jc w:val="left"/>
        <w:rPr>
          <w:rFonts w:ascii="Verdana" w:hAnsi="Verdana"/>
          <w:color w:val="000000"/>
          <w:sz w:val="18"/>
          <w:szCs w:val="18"/>
        </w:rPr>
      </w:pPr>
      <w:r w:rsidRPr="00F35AC3">
        <w:rPr>
          <w:rFonts w:ascii="Verdana" w:hAnsi="Verdana"/>
          <w:color w:val="000000"/>
          <w:sz w:val="18"/>
          <w:szCs w:val="18"/>
        </w:rPr>
        <w:t>Nature</w:t>
      </w:r>
      <w:r w:rsidR="005652AB" w:rsidRPr="00F35AC3">
        <w:rPr>
          <w:rFonts w:ascii="Verdana" w:hAnsi="Verdana"/>
          <w:color w:val="000000"/>
          <w:sz w:val="18"/>
          <w:szCs w:val="18"/>
        </w:rPr>
        <w:tab/>
        <w:t xml:space="preserve">   </w:t>
      </w:r>
    </w:p>
    <w:p w14:paraId="71344546" w14:textId="77777777" w:rsidR="00F35AC3" w:rsidRPr="00F35AC3" w:rsidRDefault="000A0B0B" w:rsidP="00981141">
      <w:pPr>
        <w:pStyle w:val="ListParagraph"/>
        <w:numPr>
          <w:ilvl w:val="0"/>
          <w:numId w:val="10"/>
        </w:numPr>
        <w:spacing w:line="300" w:lineRule="exact"/>
        <w:jc w:val="left"/>
        <w:rPr>
          <w:rFonts w:ascii="Verdana" w:hAnsi="Verdana"/>
          <w:color w:val="000000"/>
          <w:sz w:val="18"/>
          <w:szCs w:val="18"/>
        </w:rPr>
      </w:pPr>
      <w:r w:rsidRPr="00F35AC3">
        <w:rPr>
          <w:rFonts w:ascii="Verdana" w:hAnsi="Verdana"/>
          <w:color w:val="000000"/>
          <w:sz w:val="18"/>
          <w:szCs w:val="18"/>
        </w:rPr>
        <w:t>Chromosome Research</w:t>
      </w:r>
      <w:r w:rsidR="005652AB" w:rsidRPr="00F35AC3">
        <w:rPr>
          <w:rFonts w:ascii="Verdana" w:hAnsi="Verdana"/>
          <w:color w:val="000000"/>
          <w:sz w:val="18"/>
          <w:szCs w:val="18"/>
        </w:rPr>
        <w:t xml:space="preserve">      </w:t>
      </w:r>
    </w:p>
    <w:p w14:paraId="7D5292E6" w14:textId="77777777" w:rsidR="000A0B0B" w:rsidRPr="00F35AC3" w:rsidRDefault="005652AB" w:rsidP="00981141">
      <w:pPr>
        <w:pStyle w:val="ListParagraph"/>
        <w:numPr>
          <w:ilvl w:val="0"/>
          <w:numId w:val="10"/>
        </w:numPr>
        <w:spacing w:line="300" w:lineRule="exact"/>
        <w:jc w:val="left"/>
        <w:rPr>
          <w:rFonts w:ascii="Verdana" w:hAnsi="Verdana"/>
          <w:color w:val="000000"/>
          <w:sz w:val="18"/>
          <w:szCs w:val="18"/>
        </w:rPr>
      </w:pPr>
      <w:proofErr w:type="spellStart"/>
      <w:r w:rsidRPr="00F35AC3">
        <w:rPr>
          <w:rFonts w:ascii="Verdana" w:hAnsi="Verdana"/>
          <w:color w:val="000000"/>
          <w:sz w:val="18"/>
          <w:szCs w:val="18"/>
        </w:rPr>
        <w:t>Cytogenet</w:t>
      </w:r>
      <w:proofErr w:type="spellEnd"/>
      <w:r w:rsidR="000A0B0B" w:rsidRPr="00F35AC3">
        <w:rPr>
          <w:rFonts w:ascii="Verdana" w:hAnsi="Verdana"/>
          <w:color w:val="000000"/>
          <w:sz w:val="18"/>
          <w:szCs w:val="18"/>
        </w:rPr>
        <w:t xml:space="preserve"> </w:t>
      </w:r>
      <w:r w:rsidR="002D5AEC" w:rsidRPr="00F35AC3">
        <w:rPr>
          <w:rFonts w:ascii="Verdana" w:hAnsi="Verdana"/>
          <w:color w:val="000000"/>
          <w:sz w:val="18"/>
          <w:szCs w:val="18"/>
        </w:rPr>
        <w:t xml:space="preserve">&amp; Genome Res. </w:t>
      </w:r>
    </w:p>
    <w:p w14:paraId="63DA8726" w14:textId="77777777" w:rsidR="000A0B0B" w:rsidRPr="007E0234" w:rsidRDefault="000A0B0B" w:rsidP="005C5E4B">
      <w:pPr>
        <w:spacing w:line="300" w:lineRule="exact"/>
        <w:jc w:val="left"/>
        <w:rPr>
          <w:rFonts w:asciiTheme="majorBidi" w:hAnsiTheme="majorBidi" w:cstheme="majorBidi"/>
          <w:color w:val="000000"/>
          <w:sz w:val="22"/>
          <w:szCs w:val="22"/>
        </w:rPr>
      </w:pPr>
    </w:p>
    <w:p w14:paraId="517FB7E9" w14:textId="77777777" w:rsidR="00506610" w:rsidRPr="00C93F54" w:rsidRDefault="003B0B01" w:rsidP="00C93F54">
      <w:pPr>
        <w:pStyle w:val="ListParagraph"/>
        <w:ind w:left="0" w:firstLine="0"/>
        <w:jc w:val="left"/>
        <w:rPr>
          <w:rFonts w:ascii="Verdana" w:hAnsi="Verdana"/>
          <w:b/>
          <w:bCs/>
          <w:color w:val="000000"/>
          <w:sz w:val="18"/>
          <w:szCs w:val="18"/>
        </w:rPr>
      </w:pPr>
      <w:r w:rsidRPr="00C93F54">
        <w:rPr>
          <w:rFonts w:ascii="Verdana" w:hAnsi="Verdana"/>
          <w:b/>
          <w:bCs/>
          <w:color w:val="000000"/>
          <w:sz w:val="18"/>
          <w:szCs w:val="18"/>
        </w:rPr>
        <w:t xml:space="preserve">Assessment </w:t>
      </w:r>
    </w:p>
    <w:p w14:paraId="2BBF5032" w14:textId="77777777" w:rsidR="0055052E" w:rsidRPr="00F35AC3" w:rsidRDefault="0055052E" w:rsidP="00F35AC3">
      <w:pPr>
        <w:pStyle w:val="ListParagraph"/>
        <w:numPr>
          <w:ilvl w:val="0"/>
          <w:numId w:val="8"/>
        </w:numPr>
        <w:spacing w:line="300" w:lineRule="exact"/>
        <w:jc w:val="left"/>
        <w:rPr>
          <w:rFonts w:ascii="Verdana" w:hAnsi="Verdana"/>
          <w:color w:val="000000"/>
          <w:sz w:val="18"/>
          <w:szCs w:val="18"/>
        </w:rPr>
      </w:pPr>
      <w:r w:rsidRPr="00F35AC3">
        <w:rPr>
          <w:rFonts w:ascii="Verdana" w:hAnsi="Verdana"/>
          <w:color w:val="000000"/>
          <w:sz w:val="18"/>
          <w:szCs w:val="18"/>
        </w:rPr>
        <w:t xml:space="preserve">Class participation                                                </w:t>
      </w:r>
      <w:r w:rsidR="00872E02" w:rsidRPr="00F35AC3">
        <w:rPr>
          <w:rFonts w:ascii="Verdana" w:hAnsi="Verdana"/>
          <w:color w:val="000000"/>
          <w:sz w:val="18"/>
          <w:szCs w:val="18"/>
        </w:rPr>
        <w:t xml:space="preserve">   </w:t>
      </w:r>
      <w:r w:rsidRPr="00F35AC3">
        <w:rPr>
          <w:rFonts w:ascii="Verdana" w:hAnsi="Verdana"/>
          <w:color w:val="000000"/>
          <w:sz w:val="18"/>
          <w:szCs w:val="18"/>
        </w:rPr>
        <w:t xml:space="preserve"> </w:t>
      </w:r>
      <w:r w:rsidR="00872E02" w:rsidRPr="00F35AC3">
        <w:rPr>
          <w:rFonts w:ascii="Verdana" w:hAnsi="Verdana"/>
          <w:color w:val="000000"/>
          <w:sz w:val="18"/>
          <w:szCs w:val="18"/>
        </w:rPr>
        <w:t xml:space="preserve"> </w:t>
      </w:r>
      <w:r w:rsidRPr="00F35AC3">
        <w:rPr>
          <w:rFonts w:ascii="Verdana" w:hAnsi="Verdana"/>
          <w:color w:val="000000"/>
          <w:sz w:val="18"/>
          <w:szCs w:val="18"/>
        </w:rPr>
        <w:t xml:space="preserve">  5%</w:t>
      </w:r>
      <w:r w:rsidRPr="00F35AC3">
        <w:rPr>
          <w:rFonts w:ascii="Verdana" w:hAnsi="Verdana"/>
          <w:color w:val="000000"/>
          <w:sz w:val="18"/>
          <w:szCs w:val="18"/>
        </w:rPr>
        <w:br/>
      </w:r>
      <w:r w:rsidR="00F35AC3" w:rsidRPr="00F35AC3">
        <w:rPr>
          <w:rFonts w:ascii="Verdana" w:hAnsi="Verdana"/>
          <w:color w:val="000000"/>
          <w:sz w:val="18"/>
          <w:szCs w:val="18"/>
        </w:rPr>
        <w:t xml:space="preserve">Practical lab </w:t>
      </w:r>
      <w:proofErr w:type="gramStart"/>
      <w:r w:rsidR="00F35AC3" w:rsidRPr="00F35AC3">
        <w:rPr>
          <w:rFonts w:ascii="Verdana" w:hAnsi="Verdana"/>
          <w:color w:val="000000"/>
          <w:sz w:val="18"/>
          <w:szCs w:val="18"/>
        </w:rPr>
        <w:t>work  (</w:t>
      </w:r>
      <w:proofErr w:type="gramEnd"/>
      <w:r w:rsidR="00F35AC3" w:rsidRPr="00F35AC3">
        <w:rPr>
          <w:rFonts w:ascii="Verdana" w:hAnsi="Verdana"/>
          <w:color w:val="000000"/>
          <w:sz w:val="18"/>
          <w:szCs w:val="18"/>
        </w:rPr>
        <w:t>Karyotype preparation of a plant)    15%</w:t>
      </w:r>
    </w:p>
    <w:p w14:paraId="65744CE1" w14:textId="77777777" w:rsidR="00F35AC3" w:rsidRDefault="00F35AC3" w:rsidP="00F35AC3">
      <w:pPr>
        <w:pStyle w:val="ListParagraph"/>
        <w:numPr>
          <w:ilvl w:val="0"/>
          <w:numId w:val="8"/>
        </w:numPr>
        <w:spacing w:line="300" w:lineRule="exact"/>
        <w:jc w:val="left"/>
        <w:rPr>
          <w:rFonts w:ascii="Verdana" w:hAnsi="Verdana"/>
          <w:color w:val="000000"/>
          <w:sz w:val="18"/>
          <w:szCs w:val="18"/>
        </w:rPr>
      </w:pPr>
      <w:r w:rsidRPr="00F35AC3">
        <w:rPr>
          <w:rFonts w:ascii="Verdana" w:hAnsi="Verdana"/>
          <w:color w:val="000000"/>
          <w:sz w:val="18"/>
          <w:szCs w:val="18"/>
        </w:rPr>
        <w:t>Final examination                                                       70%</w:t>
      </w:r>
    </w:p>
    <w:p w14:paraId="39B62EDA" w14:textId="77777777" w:rsidR="00F35AC3" w:rsidRPr="00F35AC3" w:rsidRDefault="00F35AC3" w:rsidP="00F35AC3">
      <w:pPr>
        <w:pStyle w:val="ListParagraph"/>
        <w:numPr>
          <w:ilvl w:val="0"/>
          <w:numId w:val="8"/>
        </w:numPr>
        <w:spacing w:line="300" w:lineRule="exact"/>
        <w:jc w:val="left"/>
        <w:rPr>
          <w:rFonts w:ascii="Verdana" w:hAnsi="Verdana"/>
          <w:color w:val="000000"/>
          <w:sz w:val="18"/>
          <w:szCs w:val="18"/>
        </w:rPr>
      </w:pPr>
      <w:r w:rsidRPr="00F35AC3">
        <w:rPr>
          <w:rFonts w:ascii="Verdana" w:hAnsi="Verdana"/>
          <w:color w:val="000000"/>
          <w:sz w:val="18"/>
          <w:szCs w:val="18"/>
        </w:rPr>
        <w:t>Seminar                                                                    10%</w:t>
      </w:r>
    </w:p>
    <w:p w14:paraId="1D30363E" w14:textId="77777777" w:rsidR="00F35AC3" w:rsidRDefault="00F35AC3" w:rsidP="00F35AC3">
      <w:pPr>
        <w:spacing w:after="40" w:line="300" w:lineRule="exact"/>
        <w:jc w:val="left"/>
        <w:rPr>
          <w:rFonts w:cs="B Mitra"/>
          <w:b/>
          <w:bCs/>
          <w:sz w:val="24"/>
          <w:szCs w:val="24"/>
        </w:rPr>
      </w:pPr>
    </w:p>
    <w:p w14:paraId="19E72CE7" w14:textId="77777777" w:rsidR="00F35AC3" w:rsidRDefault="00F35AC3" w:rsidP="00F35AC3">
      <w:pPr>
        <w:spacing w:after="40" w:line="300" w:lineRule="exact"/>
        <w:jc w:val="center"/>
        <w:rPr>
          <w:rFonts w:cs="B Mitra"/>
          <w:lang w:bidi="fa-IR"/>
        </w:rPr>
      </w:pPr>
    </w:p>
    <w:p w14:paraId="54B25A48" w14:textId="77777777" w:rsidR="00F35AC3" w:rsidRDefault="00F35AC3" w:rsidP="00F35AC3">
      <w:pPr>
        <w:spacing w:after="40" w:line="300" w:lineRule="exact"/>
        <w:jc w:val="left"/>
        <w:rPr>
          <w:rFonts w:cs="B Mitra"/>
          <w:lang w:bidi="fa-IR"/>
        </w:rPr>
      </w:pPr>
    </w:p>
    <w:p w14:paraId="473FD485" w14:textId="51DC9137" w:rsidR="00A748EE" w:rsidRPr="00EF47D1" w:rsidRDefault="00905FA3" w:rsidP="00C93F54">
      <w:pPr>
        <w:bidi/>
        <w:ind w:left="0" w:firstLine="0"/>
        <w:rPr>
          <w:rFonts w:cs="B Mitra"/>
          <w:sz w:val="26"/>
          <w:szCs w:val="26"/>
          <w:rtl/>
          <w:lang w:bidi="fa-IR"/>
        </w:rPr>
      </w:pPr>
      <w:r w:rsidRPr="00A65685">
        <w:rPr>
          <w:rFonts w:cs="B Mitra"/>
          <w:b/>
          <w:bCs/>
          <w:sz w:val="26"/>
          <w:szCs w:val="26"/>
          <w:rtl/>
          <w:lang w:bidi="fa-IR"/>
        </w:rPr>
        <w:t>مقررات:</w:t>
      </w:r>
      <w:r w:rsidRPr="00A65685">
        <w:rPr>
          <w:rFonts w:cs="B Mitra" w:hint="cs"/>
          <w:b/>
          <w:bCs/>
          <w:sz w:val="26"/>
          <w:szCs w:val="26"/>
          <w:rtl/>
          <w:lang w:bidi="fa-IR"/>
        </w:rPr>
        <w:t xml:space="preserve"> </w:t>
      </w:r>
      <w:r w:rsidRPr="00A65685">
        <w:rPr>
          <w:rFonts w:cs="B Mitra"/>
          <w:sz w:val="26"/>
          <w:szCs w:val="26"/>
          <w:rtl/>
          <w:lang w:bidi="fa-IR"/>
        </w:rPr>
        <w:t xml:space="preserve">1. دانشجو </w:t>
      </w:r>
      <w:proofErr w:type="spellStart"/>
      <w:r>
        <w:rPr>
          <w:rFonts w:cs="B Mitra" w:hint="cs"/>
          <w:sz w:val="26"/>
          <w:szCs w:val="26"/>
          <w:rtl/>
          <w:lang w:bidi="fa-IR"/>
        </w:rPr>
        <w:t>بايد</w:t>
      </w:r>
      <w:proofErr w:type="spellEnd"/>
      <w:r w:rsidRPr="00A65685">
        <w:rPr>
          <w:rFonts w:cs="B Mitra"/>
          <w:sz w:val="26"/>
          <w:szCs w:val="26"/>
          <w:rtl/>
          <w:lang w:bidi="fa-IR"/>
        </w:rPr>
        <w:t xml:space="preserve"> سر</w:t>
      </w:r>
      <w:r w:rsidR="00435B47">
        <w:rPr>
          <w:rFonts w:cs="B Mitra" w:hint="cs"/>
          <w:sz w:val="26"/>
          <w:szCs w:val="26"/>
          <w:rtl/>
          <w:lang w:bidi="fa-IR"/>
        </w:rPr>
        <w:t xml:space="preserve"> </w:t>
      </w:r>
      <w:r w:rsidRPr="00A65685">
        <w:rPr>
          <w:rFonts w:cs="B Mitra"/>
          <w:sz w:val="26"/>
          <w:szCs w:val="26"/>
          <w:rtl/>
          <w:lang w:bidi="fa-IR"/>
        </w:rPr>
        <w:t xml:space="preserve">ساعت در </w:t>
      </w:r>
      <w:proofErr w:type="spellStart"/>
      <w:r w:rsidRPr="00A65685">
        <w:rPr>
          <w:rFonts w:cs="B Mitra"/>
          <w:sz w:val="26"/>
          <w:szCs w:val="26"/>
          <w:rtl/>
          <w:lang w:bidi="fa-IR"/>
        </w:rPr>
        <w:t>كلاس</w:t>
      </w:r>
      <w:proofErr w:type="spellEnd"/>
      <w:r w:rsidRPr="00A65685">
        <w:rPr>
          <w:rFonts w:cs="B Mitra"/>
          <w:sz w:val="26"/>
          <w:szCs w:val="26"/>
          <w:rtl/>
          <w:lang w:bidi="fa-IR"/>
        </w:rPr>
        <w:t xml:space="preserve"> حضور داشته باشد.</w:t>
      </w:r>
      <w:r w:rsidRPr="00A65685">
        <w:rPr>
          <w:rFonts w:cs="B Mitra" w:hint="cs"/>
          <w:sz w:val="26"/>
          <w:szCs w:val="26"/>
          <w:rtl/>
          <w:lang w:bidi="fa-IR"/>
        </w:rPr>
        <w:t xml:space="preserve"> </w:t>
      </w:r>
      <w:r w:rsidRPr="00A65685">
        <w:rPr>
          <w:rFonts w:cs="B Mitra"/>
          <w:sz w:val="26"/>
          <w:szCs w:val="26"/>
          <w:rtl/>
          <w:lang w:bidi="fa-IR"/>
        </w:rPr>
        <w:t xml:space="preserve">2. غیبت مجاز بیش از </w:t>
      </w:r>
      <w:r>
        <w:rPr>
          <w:rFonts w:cs="B Mitra" w:hint="cs"/>
          <w:sz w:val="26"/>
          <w:szCs w:val="26"/>
          <w:rtl/>
          <w:lang w:bidi="fa-IR"/>
        </w:rPr>
        <w:t>دو</w:t>
      </w:r>
      <w:r w:rsidRPr="00A65685">
        <w:rPr>
          <w:rFonts w:cs="B Mitra"/>
          <w:sz w:val="26"/>
          <w:szCs w:val="26"/>
          <w:rtl/>
          <w:lang w:bidi="fa-IR"/>
        </w:rPr>
        <w:t xml:space="preserve"> جلسه باعث </w:t>
      </w:r>
      <w:r w:rsidR="00C22F18">
        <w:rPr>
          <w:rFonts w:cs="B Mitra" w:hint="cs"/>
          <w:sz w:val="26"/>
          <w:szCs w:val="26"/>
          <w:rtl/>
          <w:lang w:bidi="fa-IR"/>
        </w:rPr>
        <w:t>ح</w:t>
      </w:r>
      <w:r w:rsidRPr="00A65685">
        <w:rPr>
          <w:rFonts w:cs="B Mitra"/>
          <w:sz w:val="26"/>
          <w:szCs w:val="26"/>
          <w:rtl/>
          <w:lang w:bidi="fa-IR"/>
        </w:rPr>
        <w:t xml:space="preserve">ذف درس </w:t>
      </w:r>
      <w:proofErr w:type="spellStart"/>
      <w:r w:rsidRPr="00A65685">
        <w:rPr>
          <w:rFonts w:cs="B Mitra"/>
          <w:sz w:val="26"/>
          <w:szCs w:val="26"/>
          <w:rtl/>
          <w:lang w:bidi="fa-IR"/>
        </w:rPr>
        <w:t>می</w:t>
      </w:r>
      <w:r>
        <w:rPr>
          <w:rFonts w:cs="B Mitra" w:hint="cs"/>
          <w:sz w:val="26"/>
          <w:szCs w:val="26"/>
          <w:rtl/>
          <w:lang w:bidi="fa-IR"/>
        </w:rPr>
        <w:t>‌</w:t>
      </w:r>
      <w:r w:rsidRPr="00A65685">
        <w:rPr>
          <w:rFonts w:cs="B Mitra"/>
          <w:sz w:val="26"/>
          <w:szCs w:val="26"/>
          <w:rtl/>
          <w:lang w:bidi="fa-IR"/>
        </w:rPr>
        <w:t>گردد</w:t>
      </w:r>
      <w:proofErr w:type="spellEnd"/>
      <w:r w:rsidRPr="00A65685">
        <w:rPr>
          <w:rFonts w:cs="B Mitra"/>
          <w:sz w:val="26"/>
          <w:szCs w:val="26"/>
          <w:rtl/>
          <w:lang w:bidi="fa-IR"/>
        </w:rPr>
        <w:t>.</w:t>
      </w:r>
      <w:r w:rsidRPr="00A65685">
        <w:rPr>
          <w:rFonts w:cs="B Mitra" w:hint="cs"/>
          <w:sz w:val="26"/>
          <w:szCs w:val="26"/>
          <w:rtl/>
          <w:lang w:bidi="fa-IR"/>
        </w:rPr>
        <w:t xml:space="preserve"> </w:t>
      </w:r>
      <w:r w:rsidRPr="00A65685">
        <w:rPr>
          <w:rFonts w:cs="B Mitra"/>
          <w:sz w:val="26"/>
          <w:szCs w:val="26"/>
          <w:rtl/>
          <w:lang w:bidi="fa-IR"/>
        </w:rPr>
        <w:t>3</w:t>
      </w:r>
      <w:r w:rsidRPr="00A65685">
        <w:rPr>
          <w:rFonts w:cs="B Mitra"/>
          <w:sz w:val="26"/>
          <w:szCs w:val="26"/>
          <w:lang w:bidi="fa-IR"/>
        </w:rPr>
        <w:t>.</w:t>
      </w:r>
      <w:r w:rsidRPr="00A65685">
        <w:rPr>
          <w:rFonts w:cs="B Mitra"/>
          <w:sz w:val="26"/>
          <w:szCs w:val="26"/>
          <w:rtl/>
          <w:lang w:bidi="fa-IR"/>
        </w:rPr>
        <w:t xml:space="preserve"> </w:t>
      </w:r>
      <w:r w:rsidR="00EF47D1">
        <w:rPr>
          <w:rFonts w:cs="B Mitra" w:hint="cs"/>
          <w:sz w:val="26"/>
          <w:szCs w:val="26"/>
          <w:rtl/>
          <w:lang w:bidi="fa-IR"/>
        </w:rPr>
        <w:t>نتایج کار عملی باید در موقع مقرر تحویل داده شود</w:t>
      </w:r>
      <w:r w:rsidRPr="00A65685">
        <w:rPr>
          <w:rFonts w:cs="B Mitra"/>
          <w:sz w:val="26"/>
          <w:szCs w:val="26"/>
          <w:rtl/>
          <w:lang w:bidi="fa-IR"/>
        </w:rPr>
        <w:t>.</w:t>
      </w:r>
      <w:r w:rsidRPr="00A65685">
        <w:rPr>
          <w:rFonts w:cs="B Mitra" w:hint="cs"/>
          <w:sz w:val="26"/>
          <w:szCs w:val="26"/>
          <w:rtl/>
          <w:lang w:bidi="fa-IR"/>
        </w:rPr>
        <w:t xml:space="preserve"> </w:t>
      </w:r>
      <w:r w:rsidRPr="00A65685">
        <w:rPr>
          <w:rFonts w:cs="B Mitra"/>
          <w:sz w:val="26"/>
          <w:szCs w:val="26"/>
          <w:rtl/>
          <w:lang w:bidi="fa-IR"/>
        </w:rPr>
        <w:t xml:space="preserve">4. عدم شرکت در امتحان </w:t>
      </w:r>
      <w:proofErr w:type="spellStart"/>
      <w:r w:rsidRPr="00A65685">
        <w:rPr>
          <w:rFonts w:cs="B Mitra"/>
          <w:sz w:val="26"/>
          <w:szCs w:val="26"/>
          <w:rtl/>
          <w:lang w:bidi="fa-IR"/>
        </w:rPr>
        <w:t>میان</w:t>
      </w:r>
      <w:r>
        <w:rPr>
          <w:rFonts w:cs="B Mitra" w:hint="cs"/>
          <w:sz w:val="26"/>
          <w:szCs w:val="26"/>
          <w:rtl/>
          <w:lang w:bidi="fa-IR"/>
        </w:rPr>
        <w:t>‌</w:t>
      </w:r>
      <w:r w:rsidRPr="00A65685">
        <w:rPr>
          <w:rFonts w:cs="B Mitra"/>
          <w:sz w:val="26"/>
          <w:szCs w:val="26"/>
          <w:rtl/>
          <w:lang w:bidi="fa-IR"/>
        </w:rPr>
        <w:t>ترم</w:t>
      </w:r>
      <w:proofErr w:type="spellEnd"/>
      <w:r w:rsidRPr="00A65685">
        <w:rPr>
          <w:rFonts w:cs="B Mitra"/>
          <w:sz w:val="26"/>
          <w:szCs w:val="26"/>
          <w:rtl/>
          <w:lang w:bidi="fa-IR"/>
        </w:rPr>
        <w:t xml:space="preserve"> به منزله صفر در آن می</w:t>
      </w:r>
      <w:r>
        <w:rPr>
          <w:rFonts w:cs="B Mitra" w:hint="cs"/>
          <w:sz w:val="26"/>
          <w:szCs w:val="26"/>
          <w:rtl/>
          <w:lang w:bidi="fa-IR"/>
        </w:rPr>
        <w:t>‌</w:t>
      </w:r>
      <w:r w:rsidRPr="00A65685">
        <w:rPr>
          <w:rFonts w:cs="B Mitra"/>
          <w:sz w:val="26"/>
          <w:szCs w:val="26"/>
          <w:rtl/>
          <w:lang w:bidi="fa-IR"/>
        </w:rPr>
        <w:t>باشد.</w:t>
      </w:r>
    </w:p>
    <w:sectPr w:rsidR="00A748EE" w:rsidRPr="00EF47D1" w:rsidSect="00EB052F">
      <w:pgSz w:w="12240" w:h="15840"/>
      <w:pgMar w:top="993" w:right="90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1D12"/>
    <w:multiLevelType w:val="hybridMultilevel"/>
    <w:tmpl w:val="FEB070F8"/>
    <w:lvl w:ilvl="0" w:tplc="425C57FE">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 w15:restartNumberingAfterBreak="0">
    <w:nsid w:val="1F1945E2"/>
    <w:multiLevelType w:val="hybridMultilevel"/>
    <w:tmpl w:val="C09CC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C3810"/>
    <w:multiLevelType w:val="hybridMultilevel"/>
    <w:tmpl w:val="03F07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81B24"/>
    <w:multiLevelType w:val="hybridMultilevel"/>
    <w:tmpl w:val="D038709C"/>
    <w:lvl w:ilvl="0" w:tplc="ED628592">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22E4B"/>
    <w:multiLevelType w:val="hybridMultilevel"/>
    <w:tmpl w:val="4ABEBD9C"/>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 w15:restartNumberingAfterBreak="0">
    <w:nsid w:val="45481C1A"/>
    <w:multiLevelType w:val="hybridMultilevel"/>
    <w:tmpl w:val="84809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B0445"/>
    <w:multiLevelType w:val="hybridMultilevel"/>
    <w:tmpl w:val="C2502FDE"/>
    <w:lvl w:ilvl="0" w:tplc="C2B095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2D0AF1"/>
    <w:multiLevelType w:val="hybridMultilevel"/>
    <w:tmpl w:val="F2E85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B47853"/>
    <w:multiLevelType w:val="hybridMultilevel"/>
    <w:tmpl w:val="AAF06844"/>
    <w:lvl w:ilvl="0" w:tplc="BCAEE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40439"/>
    <w:multiLevelType w:val="hybridMultilevel"/>
    <w:tmpl w:val="545EF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6"/>
  </w:num>
  <w:num w:numId="5">
    <w:abstractNumId w:val="4"/>
  </w:num>
  <w:num w:numId="6">
    <w:abstractNumId w:val="7"/>
  </w:num>
  <w:num w:numId="7">
    <w:abstractNumId w:val="5"/>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A3"/>
    <w:rsid w:val="00000AD6"/>
    <w:rsid w:val="00010D07"/>
    <w:rsid w:val="00027707"/>
    <w:rsid w:val="000A0B0B"/>
    <w:rsid w:val="00130CA4"/>
    <w:rsid w:val="00151F58"/>
    <w:rsid w:val="00233C7D"/>
    <w:rsid w:val="00292B43"/>
    <w:rsid w:val="002D5AEC"/>
    <w:rsid w:val="002F09CA"/>
    <w:rsid w:val="00326317"/>
    <w:rsid w:val="003B0B01"/>
    <w:rsid w:val="00435B47"/>
    <w:rsid w:val="0048695F"/>
    <w:rsid w:val="004B3A8A"/>
    <w:rsid w:val="00506610"/>
    <w:rsid w:val="005264AC"/>
    <w:rsid w:val="0055052E"/>
    <w:rsid w:val="005652AB"/>
    <w:rsid w:val="005C5E4B"/>
    <w:rsid w:val="00603669"/>
    <w:rsid w:val="00652DCD"/>
    <w:rsid w:val="0066597D"/>
    <w:rsid w:val="00686216"/>
    <w:rsid w:val="006B7EB8"/>
    <w:rsid w:val="006F7789"/>
    <w:rsid w:val="00700C57"/>
    <w:rsid w:val="007B78EB"/>
    <w:rsid w:val="007E0234"/>
    <w:rsid w:val="00872E02"/>
    <w:rsid w:val="00874E31"/>
    <w:rsid w:val="008B3F72"/>
    <w:rsid w:val="00905119"/>
    <w:rsid w:val="00905FA3"/>
    <w:rsid w:val="0091459E"/>
    <w:rsid w:val="009261B2"/>
    <w:rsid w:val="00981141"/>
    <w:rsid w:val="009B1DC6"/>
    <w:rsid w:val="00A02426"/>
    <w:rsid w:val="00A418DE"/>
    <w:rsid w:val="00A748EE"/>
    <w:rsid w:val="00AE1CE5"/>
    <w:rsid w:val="00AE51C3"/>
    <w:rsid w:val="00B13BDB"/>
    <w:rsid w:val="00B52731"/>
    <w:rsid w:val="00B92C28"/>
    <w:rsid w:val="00BC567C"/>
    <w:rsid w:val="00BD0478"/>
    <w:rsid w:val="00BD2F00"/>
    <w:rsid w:val="00C22F18"/>
    <w:rsid w:val="00C77478"/>
    <w:rsid w:val="00C83EF8"/>
    <w:rsid w:val="00C93F54"/>
    <w:rsid w:val="00CC528D"/>
    <w:rsid w:val="00D062C5"/>
    <w:rsid w:val="00D344D3"/>
    <w:rsid w:val="00D4013E"/>
    <w:rsid w:val="00DD281D"/>
    <w:rsid w:val="00E11EE9"/>
    <w:rsid w:val="00EB052F"/>
    <w:rsid w:val="00EF2E10"/>
    <w:rsid w:val="00EF47D1"/>
    <w:rsid w:val="00F33012"/>
    <w:rsid w:val="00F35AC3"/>
    <w:rsid w:val="00F46429"/>
    <w:rsid w:val="00FD6E57"/>
    <w:rsid w:val="00FE3A10"/>
    <w:rsid w:val="00FF33E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FDCB"/>
  <w15:docId w15:val="{3197B12D-4C2B-4B45-A86B-5FC84055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ind w:left="227" w:hanging="227"/>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EE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1">
    <w:name w:val="Style11"/>
    <w:basedOn w:val="TableNormal"/>
    <w:uiPriority w:val="99"/>
    <w:qFormat/>
    <w:rsid w:val="0048695F"/>
    <w:rPr>
      <w:rFonts w:eastAsia="Times New Roman"/>
    </w:rPr>
    <w:tblPr/>
  </w:style>
  <w:style w:type="character" w:styleId="Hyperlink">
    <w:name w:val="Hyperlink"/>
    <w:basedOn w:val="DefaultParagraphFont"/>
    <w:rsid w:val="00905FA3"/>
    <w:rPr>
      <w:color w:val="0000FF"/>
      <w:u w:val="single"/>
    </w:rPr>
  </w:style>
  <w:style w:type="character" w:customStyle="1" w:styleId="ptbrand4">
    <w:name w:val="ptbrand4"/>
    <w:basedOn w:val="DefaultParagraphFont"/>
    <w:rsid w:val="00905FA3"/>
  </w:style>
  <w:style w:type="character" w:customStyle="1" w:styleId="ExpDEsignStyle">
    <w:name w:val="Exp DEsign Style"/>
    <w:basedOn w:val="DefaultParagraphFont"/>
    <w:rsid w:val="00905FA3"/>
    <w:rPr>
      <w:rFonts w:cs="B Mitra"/>
      <w:sz w:val="20"/>
    </w:rPr>
  </w:style>
  <w:style w:type="character" w:styleId="Emphasis">
    <w:name w:val="Emphasis"/>
    <w:basedOn w:val="DefaultParagraphFont"/>
    <w:uiPriority w:val="20"/>
    <w:qFormat/>
    <w:rsid w:val="009B1DC6"/>
    <w:rPr>
      <w:i/>
      <w:iCs/>
    </w:rPr>
  </w:style>
  <w:style w:type="paragraph" w:styleId="NormalWeb">
    <w:name w:val="Normal (Web)"/>
    <w:basedOn w:val="Normal"/>
    <w:uiPriority w:val="99"/>
    <w:semiHidden/>
    <w:unhideWhenUsed/>
    <w:rsid w:val="00506610"/>
    <w:pPr>
      <w:spacing w:before="100" w:beforeAutospacing="1" w:after="100" w:afterAutospacing="1"/>
      <w:ind w:left="0" w:firstLine="0"/>
      <w:jc w:val="left"/>
    </w:pPr>
    <w:rPr>
      <w:rFonts w:eastAsia="Times New Roman"/>
      <w:sz w:val="24"/>
      <w:szCs w:val="24"/>
      <w:lang w:bidi="fa-IR"/>
    </w:rPr>
  </w:style>
  <w:style w:type="paragraph" w:styleId="ListParagraph">
    <w:name w:val="List Paragraph"/>
    <w:basedOn w:val="Normal"/>
    <w:uiPriority w:val="34"/>
    <w:qFormat/>
    <w:rsid w:val="006F7789"/>
    <w:pPr>
      <w:ind w:left="720"/>
      <w:contextualSpacing/>
    </w:pPr>
  </w:style>
  <w:style w:type="character" w:styleId="Strong">
    <w:name w:val="Strong"/>
    <w:basedOn w:val="DefaultParagraphFont"/>
    <w:uiPriority w:val="22"/>
    <w:qFormat/>
    <w:rsid w:val="00FF3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31015">
      <w:bodyDiv w:val="1"/>
      <w:marLeft w:val="0"/>
      <w:marRight w:val="0"/>
      <w:marTop w:val="0"/>
      <w:marBottom w:val="0"/>
      <w:divBdr>
        <w:top w:val="none" w:sz="0" w:space="0" w:color="auto"/>
        <w:left w:val="none" w:sz="0" w:space="0" w:color="auto"/>
        <w:bottom w:val="none" w:sz="0" w:space="0" w:color="auto"/>
        <w:right w:val="none" w:sz="0" w:space="0" w:color="auto"/>
      </w:divBdr>
    </w:div>
    <w:div w:id="717507007">
      <w:bodyDiv w:val="1"/>
      <w:marLeft w:val="0"/>
      <w:marRight w:val="0"/>
      <w:marTop w:val="0"/>
      <w:marBottom w:val="0"/>
      <w:divBdr>
        <w:top w:val="none" w:sz="0" w:space="0" w:color="auto"/>
        <w:left w:val="none" w:sz="0" w:space="0" w:color="auto"/>
        <w:bottom w:val="none" w:sz="0" w:space="0" w:color="auto"/>
        <w:right w:val="none" w:sz="0" w:space="0" w:color="auto"/>
      </w:divBdr>
    </w:div>
    <w:div w:id="940602327">
      <w:bodyDiv w:val="1"/>
      <w:marLeft w:val="0"/>
      <w:marRight w:val="0"/>
      <w:marTop w:val="0"/>
      <w:marBottom w:val="0"/>
      <w:divBdr>
        <w:top w:val="none" w:sz="0" w:space="0" w:color="auto"/>
        <w:left w:val="none" w:sz="0" w:space="0" w:color="auto"/>
        <w:bottom w:val="none" w:sz="0" w:space="0" w:color="auto"/>
        <w:right w:val="none" w:sz="0" w:space="0" w:color="auto"/>
      </w:divBdr>
    </w:div>
    <w:div w:id="978387977">
      <w:bodyDiv w:val="1"/>
      <w:marLeft w:val="0"/>
      <w:marRight w:val="0"/>
      <w:marTop w:val="0"/>
      <w:marBottom w:val="0"/>
      <w:divBdr>
        <w:top w:val="none" w:sz="0" w:space="0" w:color="auto"/>
        <w:left w:val="none" w:sz="0" w:space="0" w:color="auto"/>
        <w:bottom w:val="none" w:sz="0" w:space="0" w:color="auto"/>
        <w:right w:val="none" w:sz="0" w:space="0" w:color="auto"/>
      </w:divBdr>
    </w:div>
    <w:div w:id="1261911187">
      <w:bodyDiv w:val="1"/>
      <w:marLeft w:val="0"/>
      <w:marRight w:val="0"/>
      <w:marTop w:val="0"/>
      <w:marBottom w:val="0"/>
      <w:divBdr>
        <w:top w:val="none" w:sz="0" w:space="0" w:color="auto"/>
        <w:left w:val="none" w:sz="0" w:space="0" w:color="auto"/>
        <w:bottom w:val="none" w:sz="0" w:space="0" w:color="auto"/>
        <w:right w:val="none" w:sz="0" w:space="0" w:color="auto"/>
      </w:divBdr>
    </w:div>
    <w:div w:id="207369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h.mirzaghaderi@uok.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gader</dc:creator>
  <cp:lastModifiedBy>G M</cp:lastModifiedBy>
  <cp:revision>7</cp:revision>
  <dcterms:created xsi:type="dcterms:W3CDTF">2019-05-04T13:41:00Z</dcterms:created>
  <dcterms:modified xsi:type="dcterms:W3CDTF">2019-05-04T14:21:00Z</dcterms:modified>
</cp:coreProperties>
</file>