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6E204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3C298008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2A6FBA82" wp14:editId="1B52C713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5B5711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1F217ED0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2A6D222D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630AA51D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61D3E582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37C4ED9E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18DC9500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614CE93B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C5A2B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3C0661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CD7A27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1C21FF4F" w14:textId="77777777" w:rsidTr="00A51E3F">
        <w:tc>
          <w:tcPr>
            <w:tcW w:w="954" w:type="pct"/>
            <w:vAlign w:val="center"/>
          </w:tcPr>
          <w:p w14:paraId="1918A709" w14:textId="05222226" w:rsidR="00C26748" w:rsidRDefault="0055199B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آمار مهندسی</w:t>
            </w:r>
          </w:p>
        </w:tc>
        <w:tc>
          <w:tcPr>
            <w:tcW w:w="507" w:type="pct"/>
            <w:vAlign w:val="center"/>
          </w:tcPr>
          <w:p w14:paraId="61CCD2F1" w14:textId="77777777" w:rsidR="00C26748" w:rsidRDefault="001C07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14:paraId="09C55D1E" w14:textId="77777777" w:rsidR="00C26748" w:rsidRDefault="001C07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جمال ارکات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7391FB26" w14:textId="77777777" w:rsidR="00C26748" w:rsidRDefault="001C07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و سه‌شنبه</w:t>
            </w:r>
          </w:p>
          <w:p w14:paraId="425CC3EF" w14:textId="77777777" w:rsidR="001C0789" w:rsidRDefault="001C07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8 تا 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BD58DA6" w14:textId="77777777" w:rsidR="00C26748" w:rsidRDefault="001C07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14:paraId="4AA813BD" w14:textId="77777777"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14:paraId="2D0A0C02" w14:textId="77777777"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757B741A" w14:textId="77777777" w:rsidR="00C26748" w:rsidRDefault="001C07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14:paraId="5F4C48E6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5D5649C0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0C95792C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C4991F8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52583080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1C7FA3A1" w14:textId="77777777" w:rsidTr="00A51E3F">
        <w:trPr>
          <w:trHeight w:val="1340"/>
        </w:trPr>
        <w:tc>
          <w:tcPr>
            <w:tcW w:w="5000" w:type="pct"/>
          </w:tcPr>
          <w:p w14:paraId="4D71870C" w14:textId="4E25E2B1"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C0789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55199B">
              <w:rPr>
                <w:rFonts w:asciiTheme="majorBidi" w:hAnsiTheme="majorBidi" w:hint="cs"/>
                <w:sz w:val="26"/>
                <w:szCs w:val="26"/>
                <w:rtl/>
              </w:rPr>
              <w:t>تئوری احتمالات و کاربرد آن</w:t>
            </w:r>
          </w:p>
          <w:p w14:paraId="1756BACB" w14:textId="77777777"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14:paraId="7548B2A4" w14:textId="77777777"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14:paraId="00FA46ED" w14:textId="77777777"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27D15EA3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67B50D70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76ECAF44" w14:textId="77777777" w:rsidTr="00A51E3F">
        <w:trPr>
          <w:trHeight w:val="510"/>
        </w:trPr>
        <w:tc>
          <w:tcPr>
            <w:tcW w:w="5000" w:type="pct"/>
          </w:tcPr>
          <w:p w14:paraId="26286663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0F2C6AD5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10CB298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32B6AAC2" w14:textId="77777777" w:rsidTr="00A51E3F">
        <w:trPr>
          <w:trHeight w:val="780"/>
        </w:trPr>
        <w:tc>
          <w:tcPr>
            <w:tcW w:w="5000" w:type="pct"/>
          </w:tcPr>
          <w:p w14:paraId="360B195D" w14:textId="443C18E3"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1C0789">
              <w:rPr>
                <w:rFonts w:hint="cs"/>
                <w:rtl/>
                <w:lang w:bidi="fa-IR"/>
              </w:rPr>
              <w:t xml:space="preserve">: </w:t>
            </w:r>
            <w:r w:rsidR="001C0789">
              <w:rPr>
                <w:lang w:bidi="fa-IR"/>
              </w:rPr>
              <w:t>MS Excel</w:t>
            </w:r>
            <w:r w:rsidR="0055199B">
              <w:rPr>
                <w:rFonts w:hint="cs"/>
                <w:rtl/>
                <w:lang w:bidi="fa-IR"/>
              </w:rPr>
              <w:t xml:space="preserve"> و </w:t>
            </w:r>
            <w:r w:rsidR="0055199B">
              <w:rPr>
                <w:lang w:bidi="fa-IR"/>
              </w:rPr>
              <w:t>Minitab</w:t>
            </w:r>
          </w:p>
          <w:p w14:paraId="62D8D029" w14:textId="77777777"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33AE1D98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24C1A39A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7F471E2F" w14:textId="77777777" w:rsidTr="00A51E3F">
        <w:trPr>
          <w:trHeight w:val="375"/>
        </w:trPr>
        <w:tc>
          <w:tcPr>
            <w:tcW w:w="5000" w:type="pct"/>
          </w:tcPr>
          <w:p w14:paraId="39B2111B" w14:textId="77777777"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C078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C078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C0789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3B9C725F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665DE80F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5BA7321D" w14:textId="77777777" w:rsidTr="00A51E3F">
        <w:trPr>
          <w:trHeight w:val="555"/>
        </w:trPr>
        <w:tc>
          <w:tcPr>
            <w:tcW w:w="5000" w:type="pct"/>
          </w:tcPr>
          <w:p w14:paraId="7BDC8811" w14:textId="1BEEFBE5"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1C0789">
              <w:rPr>
                <w:rFonts w:hint="cs"/>
                <w:rtl/>
                <w:lang w:bidi="fa-IR"/>
              </w:rPr>
              <w:t xml:space="preserve">: </w:t>
            </w:r>
            <w:r w:rsidR="0055199B">
              <w:rPr>
                <w:rFonts w:hint="cs"/>
                <w:rtl/>
                <w:lang w:bidi="fa-IR"/>
              </w:rPr>
              <w:t>آمار ریاضی، تألیف پروفسور جان فروند، ترجمه دکتر عمیدی و دکتر وحیدی اصل</w:t>
            </w:r>
          </w:p>
          <w:p w14:paraId="565CE10C" w14:textId="58ACECC5"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55199B">
              <w:rPr>
                <w:rFonts w:hint="cs"/>
                <w:rtl/>
                <w:lang w:bidi="fa-IR"/>
              </w:rPr>
              <w:t>: آمار مهندسی، تألیف پروفسور باوکر و پروفسور لیبرمن، ترجمه پرفسور محلوجی</w:t>
            </w:r>
          </w:p>
          <w:p w14:paraId="4432605A" w14:textId="77777777"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83A5F13" w14:textId="77777777" w:rsidR="00363035" w:rsidRDefault="00363035" w:rsidP="00B53F72">
      <w:pPr>
        <w:ind w:firstLine="0"/>
        <w:rPr>
          <w:rtl/>
          <w:lang w:bidi="fa-IR"/>
        </w:rPr>
      </w:pPr>
    </w:p>
    <w:p w14:paraId="325E1BE4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15750C7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5F60D850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EDB6284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C2A25C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25CA07A1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615F132E" w14:textId="77777777" w:rsidR="00A51E3F" w:rsidRPr="0055199B" w:rsidRDefault="00A51E3F" w:rsidP="0055199B">
            <w:p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55199B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176FB284" w14:textId="1E7969BF" w:rsidR="00C1133B" w:rsidRDefault="0055199B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تفاوت‌های احتمال و آمار را از لحاظ تئوری و کاربردی یاد بگیرید.</w:t>
            </w:r>
          </w:p>
          <w:p w14:paraId="463095C4" w14:textId="77777777" w:rsidR="00A51E3F" w:rsidRPr="0055199B" w:rsidRDefault="0055199B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توابع جرم و چگالی را برای توابع متغیر یا متغیرهای تصادفی با استفاده از تکنیک‌های مختلف به دست آورید. </w:t>
            </w:r>
          </w:p>
          <w:p w14:paraId="07C3768F" w14:textId="77777777" w:rsidR="0055199B" w:rsidRDefault="0055199B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ویژگی‌های توزیع‌های نمونه‌گیری را یاد بگیرید و بتوانید از جداول آماره‌ها استفاده کنید.</w:t>
            </w:r>
          </w:p>
          <w:p w14:paraId="027540C9" w14:textId="77777777" w:rsidR="0055199B" w:rsidRDefault="0055199B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برای پارامترهای مجهول جامعه، برآوردهای نقطه‌ای و بازه‌ای به دست آورید.</w:t>
            </w:r>
          </w:p>
          <w:p w14:paraId="1DC7B087" w14:textId="77777777" w:rsidR="0055199B" w:rsidRDefault="0055199B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حکم‌های آماری در مورد پارامترهای مجهول جامعه یا جوامع آماری را راستی‌آزمایی کنید.</w:t>
            </w:r>
          </w:p>
          <w:p w14:paraId="6AEE8F9C" w14:textId="77777777" w:rsidR="003E1DFB" w:rsidRDefault="003E1DFB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اولیه تحلیل رگرسیون و تحلیل همبستگی نرمال را یاد بگیرید.</w:t>
            </w:r>
          </w:p>
          <w:p w14:paraId="4D3FDB39" w14:textId="6BB6060A" w:rsidR="0055199B" w:rsidRPr="0055199B" w:rsidRDefault="003E1DFB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آنالیز واریانس یک‌طرفه و دوطرفه را انجام دهید.</w:t>
            </w:r>
          </w:p>
        </w:tc>
      </w:tr>
      <w:tr w:rsidR="00CB71E5" w14:paraId="7D5DFC7D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29370DF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3E2BA50" w14:textId="77777777" w:rsidTr="00A51E3F">
        <w:trPr>
          <w:trHeight w:val="1530"/>
        </w:trPr>
        <w:tc>
          <w:tcPr>
            <w:tcW w:w="5000" w:type="pct"/>
          </w:tcPr>
          <w:p w14:paraId="19AC53AE" w14:textId="39DDE707" w:rsidR="00A51E3F" w:rsidRDefault="00B7477B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راستی‌آزمایی فرض‌های مطرح شده در مورد جوامع آماری با استفاده از نمونه‌های تصادفی</w:t>
            </w:r>
          </w:p>
          <w:p w14:paraId="0863488B" w14:textId="4D6C81BA"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</w:t>
            </w:r>
            <w:r w:rsidR="00B7477B">
              <w:rPr>
                <w:rFonts w:hint="cs"/>
                <w:rtl/>
                <w:lang w:bidi="fa-IR"/>
              </w:rPr>
              <w:t xml:space="preserve">درس </w:t>
            </w:r>
            <w:r w:rsidR="00150EEB">
              <w:rPr>
                <w:rFonts w:hint="cs"/>
                <w:rtl/>
                <w:lang w:bidi="fa-IR"/>
              </w:rPr>
              <w:t>کنترل کیفیت آماری</w:t>
            </w:r>
          </w:p>
        </w:tc>
      </w:tr>
    </w:tbl>
    <w:p w14:paraId="0C127A47" w14:textId="77777777" w:rsidR="004A4A5B" w:rsidRDefault="004A4A5B" w:rsidP="00B53F72">
      <w:pPr>
        <w:ind w:firstLine="0"/>
        <w:rPr>
          <w:rtl/>
          <w:lang w:bidi="fa-IR"/>
        </w:rPr>
      </w:pPr>
    </w:p>
    <w:p w14:paraId="3BE9BD93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42477D6B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111A8AB2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6FD09D8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4BA358E6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54964007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23232988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58767F97" w14:textId="77777777" w:rsidTr="00A51E3F">
        <w:tc>
          <w:tcPr>
            <w:tcW w:w="863" w:type="pct"/>
            <w:vAlign w:val="center"/>
          </w:tcPr>
          <w:p w14:paraId="046F693B" w14:textId="77777777"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50EEB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4124B408" w14:textId="77777777"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381B6834" w14:textId="77777777"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50EEB">
              <w:rPr>
                <w:rFonts w:hint="cs"/>
                <w:rtl/>
                <w:lang w:bidi="fa-IR"/>
              </w:rPr>
              <w:t>---</w:t>
            </w:r>
            <w:r w:rsidR="00150EEB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0E796FCE" w14:textId="77777777"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63C2EE4D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483CF037" w14:textId="77777777"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150EEB">
              <w:rPr>
                <w:rFonts w:hint="cs"/>
                <w:rtl/>
                <w:lang w:bidi="fa-IR"/>
              </w:rPr>
              <w:t>10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14:paraId="64D84B90" w14:textId="77777777"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D7CE7E" w14:textId="77777777"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14:paraId="6A19A94A" w14:textId="77777777"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150EEB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14:paraId="75805CD6" w14:textId="77777777"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9047B6">
              <w:rPr>
                <w:rFonts w:hint="cs"/>
                <w:rtl/>
                <w:lang w:bidi="fa-IR"/>
              </w:rPr>
              <w:t xml:space="preserve"> و</w:t>
            </w:r>
            <w:r w:rsidR="001F48E0">
              <w:rPr>
                <w:rFonts w:hint="cs"/>
                <w:rtl/>
                <w:lang w:bidi="fa-IR"/>
              </w:rPr>
              <w:t xml:space="preserve"> </w:t>
            </w:r>
            <w:r w:rsidR="009047B6">
              <w:rPr>
                <w:rFonts w:hint="cs"/>
                <w:rtl/>
                <w:lang w:bidi="fa-IR"/>
              </w:rPr>
              <w:t>حضور مستمر در کلاس</w:t>
            </w:r>
          </w:p>
        </w:tc>
      </w:tr>
    </w:tbl>
    <w:p w14:paraId="5509BBD1" w14:textId="77777777" w:rsidR="00591019" w:rsidRDefault="00591019" w:rsidP="00B53F72">
      <w:pPr>
        <w:ind w:firstLine="0"/>
        <w:rPr>
          <w:lang w:bidi="fa-IR"/>
        </w:rPr>
      </w:pPr>
    </w:p>
    <w:p w14:paraId="71771358" w14:textId="77777777" w:rsidR="007C4B7C" w:rsidRDefault="007C4B7C" w:rsidP="00B53F72">
      <w:pPr>
        <w:ind w:firstLine="0"/>
        <w:rPr>
          <w:rtl/>
          <w:lang w:bidi="fa-IR"/>
        </w:rPr>
      </w:pPr>
    </w:p>
    <w:p w14:paraId="002E0FAF" w14:textId="77777777" w:rsidR="00A51E3F" w:rsidRDefault="00A51E3F" w:rsidP="00B53F72">
      <w:pPr>
        <w:ind w:firstLine="0"/>
        <w:rPr>
          <w:rtl/>
          <w:lang w:bidi="fa-IR"/>
        </w:rPr>
      </w:pPr>
    </w:p>
    <w:p w14:paraId="021C51AB" w14:textId="77777777" w:rsidR="00766300" w:rsidRDefault="00766300" w:rsidP="00B53F72">
      <w:pPr>
        <w:ind w:firstLine="0"/>
        <w:rPr>
          <w:rtl/>
          <w:lang w:bidi="fa-IR"/>
        </w:rPr>
      </w:pPr>
    </w:p>
    <w:p w14:paraId="1375BD3B" w14:textId="77777777"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5B67911D" w14:textId="77777777" w:rsidTr="00A51E3F">
        <w:tc>
          <w:tcPr>
            <w:tcW w:w="5000" w:type="pct"/>
          </w:tcPr>
          <w:p w14:paraId="26E93373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6978ACBF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2F36EEEC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11BA1F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5588137F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6060CF7E" w14:textId="7CA8DCB7" w:rsidR="00A51E3F" w:rsidRDefault="005F3FFD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351421" w:rsidRPr="008D7316">
                <w:rPr>
                  <w:rStyle w:val="Hyperlink"/>
                  <w:b/>
                  <w:bCs/>
                </w:rPr>
                <w:t>j.arkat@uok.ac.ir</w:t>
              </w:r>
            </w:hyperlink>
          </w:p>
          <w:p w14:paraId="44A6E7A7" w14:textId="75286472"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593A594F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0D1E29E8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2939943A" w14:textId="77777777" w:rsidTr="00A51E3F">
        <w:trPr>
          <w:trHeight w:val="750"/>
        </w:trPr>
        <w:tc>
          <w:tcPr>
            <w:tcW w:w="5000" w:type="pct"/>
          </w:tcPr>
          <w:p w14:paraId="2E811619" w14:textId="38568363" w:rsidR="00A51E3F" w:rsidRPr="009B4AE4" w:rsidRDefault="009B4AE4" w:rsidP="009B4AE4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lang w:bidi="fa-IR"/>
              </w:rPr>
            </w:pPr>
            <w:r w:rsidRPr="009B4AE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در هفته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نخست درس، پس از معرفی سرفصل‌های زمان‌های رفع اشکال درسی اعلام خواهد شد.</w:t>
            </w:r>
          </w:p>
        </w:tc>
      </w:tr>
      <w:tr w:rsidR="004E2BEE" w14:paraId="6CA5641B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20F83210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78F33015" w14:textId="77777777" w:rsidTr="00A51E3F">
        <w:trPr>
          <w:trHeight w:val="975"/>
        </w:trPr>
        <w:tc>
          <w:tcPr>
            <w:tcW w:w="5000" w:type="pct"/>
          </w:tcPr>
          <w:p w14:paraId="1FFE46EA" w14:textId="1F6C8772" w:rsidR="00A51E3F" w:rsidRPr="008C3AB5" w:rsidRDefault="009B4AE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حل تمرین</w:t>
            </w:r>
            <w:r w:rsidR="00157D3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درس به صورت مستمر برگزار خواهد شد و حضور در آن، الزامی است. ساعت کلاس حل تمرین در هفته دوم درس، مشخص خواهد شد. </w:t>
            </w:r>
          </w:p>
        </w:tc>
      </w:tr>
      <w:tr w:rsidR="00C82905" w14:paraId="26C37FE2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248894DC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49AD6026" w14:textId="77777777" w:rsidTr="00A51E3F">
        <w:trPr>
          <w:trHeight w:val="405"/>
        </w:trPr>
        <w:tc>
          <w:tcPr>
            <w:tcW w:w="5000" w:type="pct"/>
          </w:tcPr>
          <w:p w14:paraId="36767D4D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tl/>
                <w:lang w:bidi="fa-IR"/>
              </w:rPr>
              <w:t>تأخ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ر،</w:t>
            </w:r>
            <w:r w:rsidRPr="009B4AE4">
              <w:rPr>
                <w:rtl/>
                <w:lang w:bidi="fa-IR"/>
              </w:rPr>
              <w:t xml:space="preserve">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>.</w:t>
            </w:r>
          </w:p>
          <w:p w14:paraId="7AB1B1AF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تأخ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ر،</w:t>
            </w:r>
            <w:r w:rsidRPr="009B4AE4">
              <w:rPr>
                <w:rtl/>
                <w:lang w:bidi="fa-IR"/>
              </w:rPr>
              <w:t xml:space="preserve">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>.</w:t>
            </w:r>
          </w:p>
          <w:p w14:paraId="0DFA880E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تعداد</w:t>
            </w:r>
            <w:r w:rsidRPr="009B4AE4">
              <w:rPr>
                <w:rtl/>
                <w:lang w:bidi="fa-IR"/>
              </w:rPr>
              <w:t xml:space="preserve"> غ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بت‌ها</w:t>
            </w:r>
            <w:r w:rsidRPr="009B4AE4">
              <w:rPr>
                <w:rtl/>
                <w:lang w:bidi="fa-IR"/>
              </w:rPr>
              <w:t xml:space="preserve"> نبا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</w:t>
            </w:r>
            <w:r w:rsidRPr="009B4AE4">
              <w:rPr>
                <w:rtl/>
                <w:lang w:bidi="fa-IR"/>
              </w:rPr>
              <w:t xml:space="preserve"> از سقف مجاز، ب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شتر</w:t>
            </w:r>
            <w:r w:rsidRPr="009B4AE4">
              <w:rPr>
                <w:rtl/>
                <w:lang w:bidi="fa-IR"/>
              </w:rPr>
              <w:t xml:space="preserve"> شود.</w:t>
            </w:r>
          </w:p>
          <w:p w14:paraId="5F422FC4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ترک</w:t>
            </w:r>
            <w:r w:rsidRPr="009B4AE4">
              <w:rPr>
                <w:rtl/>
                <w:lang w:bidi="fa-IR"/>
              </w:rPr>
              <w:t xml:space="preserve"> کلاس، صحبت کردن، جو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دن</w:t>
            </w:r>
            <w:r w:rsidRPr="009B4AE4">
              <w:rPr>
                <w:rtl/>
                <w:lang w:bidi="fa-IR"/>
              </w:rPr>
              <w:t xml:space="preserve"> آدامس، چرت زدن، زنگ خوردن تلفن همراه، خواندن پ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امک،</w:t>
            </w:r>
            <w:r w:rsidRPr="009B4AE4">
              <w:rPr>
                <w:rtl/>
                <w:lang w:bidi="fa-IR"/>
              </w:rPr>
              <w:t xml:space="preserve"> باز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کردن با تلفن همراه و ...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>.</w:t>
            </w:r>
          </w:p>
          <w:p w14:paraId="092F5244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حضور</w:t>
            </w:r>
            <w:r w:rsidRPr="009B4AE4">
              <w:rPr>
                <w:rtl/>
                <w:lang w:bidi="fa-IR"/>
              </w:rPr>
              <w:t xml:space="preserve"> در کلاس بدون همراه داشتن نوشت‌افزار،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 xml:space="preserve">. </w:t>
            </w:r>
          </w:p>
          <w:p w14:paraId="7773A8EE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زمان</w:t>
            </w:r>
            <w:r w:rsidRPr="009B4AE4">
              <w:rPr>
                <w:rtl/>
                <w:lang w:bidi="fa-IR"/>
              </w:rPr>
              <w:t xml:space="preserve"> صح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ح</w:t>
            </w:r>
            <w:r w:rsidRPr="009B4AE4">
              <w:rPr>
                <w:rtl/>
                <w:lang w:bidi="fa-IR"/>
              </w:rPr>
              <w:t xml:space="preserve"> پرس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دن</w:t>
            </w:r>
            <w:r w:rsidRPr="009B4AE4">
              <w:rPr>
                <w:rtl/>
                <w:lang w:bidi="fa-IR"/>
              </w:rPr>
              <w:t xml:space="preserve"> سؤال دق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قا</w:t>
            </w:r>
            <w:r w:rsidRPr="009B4AE4">
              <w:rPr>
                <w:rtl/>
                <w:lang w:bidi="fa-IR"/>
              </w:rPr>
              <w:t xml:space="preserve"> هنگام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است که در درک مطلب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،</w:t>
            </w:r>
            <w:r w:rsidRPr="009B4AE4">
              <w:rPr>
                <w:rtl/>
                <w:lang w:bidi="fa-IR"/>
              </w:rPr>
              <w:t xml:space="preserve"> مشکل دار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</w:t>
            </w:r>
            <w:r w:rsidRPr="009B4AE4">
              <w:rPr>
                <w:rtl/>
                <w:lang w:bidi="fa-IR"/>
              </w:rPr>
              <w:t>.</w:t>
            </w:r>
          </w:p>
          <w:p w14:paraId="35AD0534" w14:textId="2B24B570" w:rsidR="007B39D6" w:rsidRPr="00A51E3F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تنها</w:t>
            </w:r>
            <w:r w:rsidRPr="009B4AE4">
              <w:rPr>
                <w:rtl/>
                <w:lang w:bidi="fa-IR"/>
              </w:rPr>
              <w:t xml:space="preserve"> راه پاس کردن ا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ن</w:t>
            </w:r>
            <w:r w:rsidRPr="009B4AE4">
              <w:rPr>
                <w:rtl/>
                <w:lang w:bidi="fa-IR"/>
              </w:rPr>
              <w:t xml:space="preserve"> درس، تخص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ص</w:t>
            </w:r>
            <w:r w:rsidRPr="009B4AE4">
              <w:rPr>
                <w:rtl/>
                <w:lang w:bidi="fa-IR"/>
              </w:rPr>
              <w:t xml:space="preserve"> وقت کاف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برا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مطالعه و تمر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ن</w:t>
            </w:r>
            <w:r w:rsidRPr="009B4AE4">
              <w:rPr>
                <w:rtl/>
                <w:lang w:bidi="fa-IR"/>
              </w:rPr>
              <w:t xml:space="preserve"> است.</w:t>
            </w:r>
          </w:p>
        </w:tc>
      </w:tr>
      <w:tr w:rsidR="00C82905" w14:paraId="2D3EEB30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B4E7DDB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02760213" w14:textId="77777777" w:rsidTr="00A51E3F">
        <w:trPr>
          <w:trHeight w:val="975"/>
        </w:trPr>
        <w:tc>
          <w:tcPr>
            <w:tcW w:w="5000" w:type="pct"/>
          </w:tcPr>
          <w:p w14:paraId="393D5F19" w14:textId="388DBCC2" w:rsidR="00766300" w:rsidRPr="00C44141" w:rsidRDefault="001C691C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پس از اتمام هر بخش (فصل از درس) تمرینات متناظر فصل مشخص خواهد شد. نحوه دریافت تمرینات و تکالیف در نظر گرفته شده توسط دستیار آموزشی (حل تمرین) مشخص خواهد شد.</w:t>
            </w:r>
          </w:p>
        </w:tc>
      </w:tr>
    </w:tbl>
    <w:p w14:paraId="043A4B07" w14:textId="77777777" w:rsidR="00C26748" w:rsidRDefault="00C26748" w:rsidP="00B53F72">
      <w:pPr>
        <w:ind w:firstLine="0"/>
        <w:rPr>
          <w:lang w:bidi="fa-IR"/>
        </w:rPr>
      </w:pPr>
    </w:p>
    <w:p w14:paraId="4B5D00E5" w14:textId="77777777" w:rsidR="007C4B7C" w:rsidRDefault="007C4B7C" w:rsidP="00B53F72">
      <w:pPr>
        <w:ind w:firstLine="0"/>
        <w:rPr>
          <w:rtl/>
          <w:lang w:bidi="fa-IR"/>
        </w:rPr>
      </w:pPr>
    </w:p>
    <w:p w14:paraId="49F82840" w14:textId="77777777" w:rsidR="00C44141" w:rsidRDefault="00C44141" w:rsidP="00B53F72">
      <w:pPr>
        <w:ind w:firstLine="0"/>
        <w:rPr>
          <w:rtl/>
          <w:lang w:bidi="fa-IR"/>
        </w:rPr>
      </w:pPr>
    </w:p>
    <w:p w14:paraId="502CEC5A" w14:textId="77777777" w:rsidR="00C44141" w:rsidRDefault="00C44141" w:rsidP="00B53F72">
      <w:pPr>
        <w:ind w:firstLine="0"/>
        <w:rPr>
          <w:rtl/>
          <w:lang w:bidi="fa-IR"/>
        </w:rPr>
      </w:pPr>
    </w:p>
    <w:p w14:paraId="66740F03" w14:textId="77777777" w:rsidR="00C44141" w:rsidRDefault="00C44141" w:rsidP="00B53F72">
      <w:pPr>
        <w:ind w:firstLine="0"/>
        <w:rPr>
          <w:rtl/>
          <w:lang w:bidi="fa-IR"/>
        </w:rPr>
      </w:pPr>
    </w:p>
    <w:p w14:paraId="0D70C986" w14:textId="77777777" w:rsidR="00C44141" w:rsidRDefault="00C44141" w:rsidP="00B53F72">
      <w:pPr>
        <w:ind w:firstLine="0"/>
        <w:rPr>
          <w:rtl/>
          <w:lang w:bidi="fa-IR"/>
        </w:rPr>
      </w:pPr>
    </w:p>
    <w:p w14:paraId="3AEFCE94" w14:textId="77777777" w:rsidR="00C44141" w:rsidRDefault="00C44141" w:rsidP="00B53F72">
      <w:pPr>
        <w:ind w:firstLine="0"/>
        <w:rPr>
          <w:rtl/>
          <w:lang w:bidi="fa-IR"/>
        </w:rPr>
      </w:pPr>
    </w:p>
    <w:p w14:paraId="1CD4E6C0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5380"/>
        <w:gridCol w:w="2268"/>
        <w:gridCol w:w="1407"/>
        <w:gridCol w:w="993"/>
      </w:tblGrid>
      <w:tr w:rsidR="007C4B7C" w14:paraId="4DC1A434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EA50534" w14:textId="77777777"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0BC5713D" w14:textId="77777777"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3095E05E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00CD3A43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5C40D416" w14:textId="77777777" w:rsidR="00BA374A" w:rsidRDefault="00BA374A" w:rsidP="007B39D6">
            <w:pPr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3E152F3A" w14:textId="77777777"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14:paraId="2CE4D0FA" w14:textId="77777777" w:rsidTr="00D10B0F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18C53A7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93" w:type="pct"/>
            <w:shd w:val="clear" w:color="auto" w:fill="F2F2F2" w:themeFill="background1" w:themeFillShade="F2"/>
            <w:vAlign w:val="center"/>
          </w:tcPr>
          <w:p w14:paraId="61604CA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051" w:type="pct"/>
            <w:shd w:val="clear" w:color="auto" w:fill="F2F2F2" w:themeFill="background1" w:themeFillShade="F2"/>
            <w:vAlign w:val="center"/>
          </w:tcPr>
          <w:p w14:paraId="4668AA2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652" w:type="pct"/>
            <w:shd w:val="clear" w:color="auto" w:fill="F2F2F2" w:themeFill="background1" w:themeFillShade="F2"/>
            <w:vAlign w:val="center"/>
          </w:tcPr>
          <w:p w14:paraId="3855A3E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487E35DA" w14:textId="77777777"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5F3FFD" w14:paraId="7386D3D9" w14:textId="77777777" w:rsidTr="005F3FFD">
        <w:trPr>
          <w:trHeight w:val="488"/>
        </w:trPr>
        <w:tc>
          <w:tcPr>
            <w:tcW w:w="344" w:type="pct"/>
            <w:vAlign w:val="center"/>
          </w:tcPr>
          <w:p w14:paraId="6131C60F" w14:textId="77777777" w:rsidR="005F3FFD" w:rsidRDefault="005F3FFD" w:rsidP="008730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93" w:type="pct"/>
            <w:vAlign w:val="center"/>
          </w:tcPr>
          <w:p w14:paraId="1C060FC1" w14:textId="6E9F639E" w:rsidR="005F3FFD" w:rsidRPr="0087303A" w:rsidRDefault="005F3FFD" w:rsidP="008730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توابع متغیرهای تصادفی (تکنیک تابع توزیع)</w:t>
            </w:r>
          </w:p>
        </w:tc>
        <w:tc>
          <w:tcPr>
            <w:tcW w:w="1051" w:type="pct"/>
            <w:vAlign w:val="center"/>
          </w:tcPr>
          <w:p w14:paraId="2F97258C" w14:textId="625FCA1D" w:rsidR="005F3FFD" w:rsidRDefault="005F3FFD" w:rsidP="008730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اول حل تمرین</w:t>
            </w:r>
          </w:p>
        </w:tc>
        <w:tc>
          <w:tcPr>
            <w:tcW w:w="652" w:type="pct"/>
            <w:vAlign w:val="center"/>
          </w:tcPr>
          <w:p w14:paraId="54883BCF" w14:textId="76E55F72" w:rsidR="005F3FFD" w:rsidRDefault="005F3FFD" w:rsidP="0087303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096B46C6" w14:textId="168D883F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F3FFD" w14:paraId="037EE599" w14:textId="77777777" w:rsidTr="005F3FFD">
        <w:tc>
          <w:tcPr>
            <w:tcW w:w="344" w:type="pct"/>
            <w:vAlign w:val="center"/>
          </w:tcPr>
          <w:p w14:paraId="167A1555" w14:textId="77777777" w:rsidR="005F3FFD" w:rsidRDefault="005F3FF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93" w:type="pct"/>
            <w:vAlign w:val="center"/>
          </w:tcPr>
          <w:p w14:paraId="090F3257" w14:textId="58F99803" w:rsidR="005F3FFD" w:rsidRPr="007B39D6" w:rsidRDefault="005F3FFD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توابع متغیرهای تصادفی (تکنیک تبدیل و تکنیک گشتاورها) </w:t>
            </w:r>
          </w:p>
        </w:tc>
        <w:tc>
          <w:tcPr>
            <w:tcW w:w="1051" w:type="pct"/>
            <w:vAlign w:val="center"/>
          </w:tcPr>
          <w:p w14:paraId="270AF83E" w14:textId="6A60457C" w:rsidR="005F3FFD" w:rsidRDefault="005F3FF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دوم حل تمرین</w:t>
            </w:r>
          </w:p>
        </w:tc>
        <w:tc>
          <w:tcPr>
            <w:tcW w:w="652" w:type="pct"/>
            <w:vAlign w:val="center"/>
          </w:tcPr>
          <w:p w14:paraId="6AE224AF" w14:textId="77777777" w:rsidR="005F3FFD" w:rsidRDefault="005F3FF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00A63654" w14:textId="77777777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10B0F" w14:paraId="5E2A2264" w14:textId="77777777" w:rsidTr="005F3FFD">
        <w:tc>
          <w:tcPr>
            <w:tcW w:w="344" w:type="pct"/>
            <w:vAlign w:val="center"/>
          </w:tcPr>
          <w:p w14:paraId="363AD116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93" w:type="pct"/>
            <w:vAlign w:val="center"/>
          </w:tcPr>
          <w:p w14:paraId="1D40F8D1" w14:textId="65CC9C47" w:rsidR="00D10B0F" w:rsidRPr="007B39D6" w:rsidRDefault="005F3FFD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قضایای حدی</w:t>
            </w:r>
          </w:p>
        </w:tc>
        <w:tc>
          <w:tcPr>
            <w:tcW w:w="1051" w:type="pct"/>
            <w:vAlign w:val="center"/>
          </w:tcPr>
          <w:p w14:paraId="60963959" w14:textId="2AB3B2E1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سوم حل تمرین</w:t>
            </w:r>
          </w:p>
        </w:tc>
        <w:tc>
          <w:tcPr>
            <w:tcW w:w="652" w:type="pct"/>
            <w:vAlign w:val="center"/>
          </w:tcPr>
          <w:p w14:paraId="7E22F9D9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1ED7F6F7" w14:textId="794B6C5C" w:rsidR="00D10B0F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F3FFD" w14:paraId="2735FD80" w14:textId="77777777" w:rsidTr="005F3FFD">
        <w:tc>
          <w:tcPr>
            <w:tcW w:w="344" w:type="pct"/>
            <w:vAlign w:val="center"/>
          </w:tcPr>
          <w:p w14:paraId="11764D2B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93" w:type="pct"/>
            <w:vAlign w:val="center"/>
          </w:tcPr>
          <w:p w14:paraId="36EC02EA" w14:textId="07B9D0EA" w:rsidR="005F3FFD" w:rsidRPr="00DB0346" w:rsidRDefault="005F3FFD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توزیع‌های نمونه‌گیری و جداول آماره‌ها (آماره زد) </w:t>
            </w:r>
          </w:p>
        </w:tc>
        <w:tc>
          <w:tcPr>
            <w:tcW w:w="1051" w:type="pct"/>
            <w:vAlign w:val="center"/>
          </w:tcPr>
          <w:p w14:paraId="1738999C" w14:textId="2B87E745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چهارم حل تمرین</w:t>
            </w:r>
          </w:p>
        </w:tc>
        <w:tc>
          <w:tcPr>
            <w:tcW w:w="652" w:type="pct"/>
            <w:vAlign w:val="center"/>
          </w:tcPr>
          <w:p w14:paraId="7169BDE6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00A724A8" w14:textId="184C793B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F3FFD" w14:paraId="3C759B4A" w14:textId="77777777" w:rsidTr="005F3FFD">
        <w:tc>
          <w:tcPr>
            <w:tcW w:w="344" w:type="pct"/>
            <w:vAlign w:val="center"/>
          </w:tcPr>
          <w:p w14:paraId="5D4AE161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93" w:type="pct"/>
            <w:vAlign w:val="center"/>
          </w:tcPr>
          <w:p w14:paraId="14A01D44" w14:textId="1A057C1E" w:rsidR="005F3FFD" w:rsidRPr="007B39D6" w:rsidRDefault="005F3FFD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توزیع‌های نمونه‌گیری و جداول آماره‌ها (آماره‌های تی، کای‌دو و اف) </w:t>
            </w:r>
          </w:p>
        </w:tc>
        <w:tc>
          <w:tcPr>
            <w:tcW w:w="1051" w:type="pct"/>
            <w:vAlign w:val="center"/>
          </w:tcPr>
          <w:p w14:paraId="5D8F7246" w14:textId="4DDF838B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پنجم حل تمرین</w:t>
            </w:r>
          </w:p>
        </w:tc>
        <w:tc>
          <w:tcPr>
            <w:tcW w:w="652" w:type="pct"/>
            <w:vAlign w:val="center"/>
          </w:tcPr>
          <w:p w14:paraId="631FC696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55125C8E" w14:textId="77777777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3FFD" w14:paraId="22F495F2" w14:textId="77777777" w:rsidTr="005F3FFD">
        <w:tc>
          <w:tcPr>
            <w:tcW w:w="344" w:type="pct"/>
            <w:vAlign w:val="center"/>
          </w:tcPr>
          <w:p w14:paraId="06D32859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93" w:type="pct"/>
            <w:vAlign w:val="center"/>
          </w:tcPr>
          <w:p w14:paraId="2E8F4307" w14:textId="5164301C" w:rsidR="005F3FFD" w:rsidRPr="007B39D6" w:rsidRDefault="005F3FFD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برآورد نقطه‌ای (روش گشتاورها) </w:t>
            </w:r>
          </w:p>
        </w:tc>
        <w:tc>
          <w:tcPr>
            <w:tcW w:w="1051" w:type="pct"/>
            <w:vAlign w:val="center"/>
          </w:tcPr>
          <w:p w14:paraId="490B287A" w14:textId="344FE510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ششم حل تمرین</w:t>
            </w:r>
          </w:p>
        </w:tc>
        <w:tc>
          <w:tcPr>
            <w:tcW w:w="652" w:type="pct"/>
            <w:vAlign w:val="center"/>
          </w:tcPr>
          <w:p w14:paraId="4C1CAE5B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0359B154" w14:textId="5D88F8BC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5F3FFD" w14:paraId="41BF3EBD" w14:textId="77777777" w:rsidTr="005F3FFD">
        <w:tc>
          <w:tcPr>
            <w:tcW w:w="344" w:type="pct"/>
            <w:vAlign w:val="center"/>
          </w:tcPr>
          <w:p w14:paraId="1C2921C2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93" w:type="pct"/>
            <w:vAlign w:val="center"/>
          </w:tcPr>
          <w:p w14:paraId="64B7FF0C" w14:textId="337F729D" w:rsidR="005F3FFD" w:rsidRPr="007B39D6" w:rsidRDefault="005F3FFD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برآورد نقطه‌ای (روش درست‌نمایی بیشینه)</w:t>
            </w:r>
          </w:p>
        </w:tc>
        <w:tc>
          <w:tcPr>
            <w:tcW w:w="1051" w:type="pct"/>
            <w:vAlign w:val="center"/>
          </w:tcPr>
          <w:p w14:paraId="01C05D35" w14:textId="79F58CB8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هفتم حل تمرین</w:t>
            </w:r>
          </w:p>
        </w:tc>
        <w:tc>
          <w:tcPr>
            <w:tcW w:w="652" w:type="pct"/>
            <w:vAlign w:val="center"/>
          </w:tcPr>
          <w:p w14:paraId="4BC478AB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4B561DBA" w14:textId="779CAA34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3FFD" w14:paraId="4B15245E" w14:textId="77777777" w:rsidTr="005F3FFD">
        <w:tc>
          <w:tcPr>
            <w:tcW w:w="344" w:type="pct"/>
            <w:vAlign w:val="center"/>
          </w:tcPr>
          <w:p w14:paraId="60D6AE27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493" w:type="pct"/>
            <w:vAlign w:val="center"/>
          </w:tcPr>
          <w:p w14:paraId="56088C57" w14:textId="72D85BAF" w:rsidR="005F3FFD" w:rsidRPr="007B39D6" w:rsidRDefault="005F3FFD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برآورد نقطه‌ای (معیارهای ارزیابی)</w:t>
            </w:r>
          </w:p>
        </w:tc>
        <w:tc>
          <w:tcPr>
            <w:tcW w:w="1051" w:type="pct"/>
            <w:vAlign w:val="center"/>
          </w:tcPr>
          <w:p w14:paraId="20FCBDCC" w14:textId="08A752A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هشتم حل تمرین</w:t>
            </w:r>
          </w:p>
        </w:tc>
        <w:tc>
          <w:tcPr>
            <w:tcW w:w="652" w:type="pct"/>
            <w:vAlign w:val="center"/>
          </w:tcPr>
          <w:p w14:paraId="1B0A0CEF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6B9EEDC9" w14:textId="246E2EF8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3FFD" w14:paraId="4942C21F" w14:textId="77777777" w:rsidTr="005F3FFD">
        <w:tc>
          <w:tcPr>
            <w:tcW w:w="344" w:type="pct"/>
            <w:vAlign w:val="center"/>
          </w:tcPr>
          <w:p w14:paraId="5CA8E958" w14:textId="756E7F32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493" w:type="pct"/>
            <w:vAlign w:val="center"/>
          </w:tcPr>
          <w:p w14:paraId="406F4A4E" w14:textId="45902C4B" w:rsidR="005F3FFD" w:rsidRPr="007B39D6" w:rsidRDefault="005F3FFD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برآورد بازه‌ای میانگین</w:t>
            </w:r>
          </w:p>
        </w:tc>
        <w:tc>
          <w:tcPr>
            <w:tcW w:w="1051" w:type="pct"/>
            <w:vAlign w:val="center"/>
          </w:tcPr>
          <w:p w14:paraId="088272B3" w14:textId="12905F38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نهم حل تمرین</w:t>
            </w:r>
          </w:p>
        </w:tc>
        <w:tc>
          <w:tcPr>
            <w:tcW w:w="652" w:type="pct"/>
            <w:vAlign w:val="center"/>
          </w:tcPr>
          <w:p w14:paraId="0F76E0C5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5E99B1B1" w14:textId="6A038D97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5F3FFD" w14:paraId="762F5F74" w14:textId="77777777" w:rsidTr="005F3FFD">
        <w:tc>
          <w:tcPr>
            <w:tcW w:w="344" w:type="pct"/>
            <w:vAlign w:val="center"/>
          </w:tcPr>
          <w:p w14:paraId="211DEB8A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493" w:type="pct"/>
            <w:vAlign w:val="center"/>
          </w:tcPr>
          <w:p w14:paraId="19D8B469" w14:textId="27D1A829" w:rsidR="005F3FFD" w:rsidRPr="007B39D6" w:rsidRDefault="005F3FFD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برآورد بازه‌ای واریانس و نسبت</w:t>
            </w:r>
          </w:p>
        </w:tc>
        <w:tc>
          <w:tcPr>
            <w:tcW w:w="1051" w:type="pct"/>
            <w:vAlign w:val="center"/>
          </w:tcPr>
          <w:p w14:paraId="298DDD23" w14:textId="507966D3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دهم حل تمرین</w:t>
            </w:r>
          </w:p>
        </w:tc>
        <w:tc>
          <w:tcPr>
            <w:tcW w:w="652" w:type="pct"/>
            <w:vAlign w:val="center"/>
          </w:tcPr>
          <w:p w14:paraId="42695C02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5EFB9FD4" w14:textId="63EB64A5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3FFD" w14:paraId="3117DDEF" w14:textId="77777777" w:rsidTr="005F3FFD">
        <w:tc>
          <w:tcPr>
            <w:tcW w:w="344" w:type="pct"/>
            <w:vAlign w:val="center"/>
          </w:tcPr>
          <w:p w14:paraId="126DE45F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93" w:type="pct"/>
            <w:vAlign w:val="center"/>
          </w:tcPr>
          <w:p w14:paraId="66B43776" w14:textId="7713984C" w:rsidR="005F3FFD" w:rsidRPr="007B39D6" w:rsidRDefault="005F3FFD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آزمون فرض (مبانی و اصول) </w:t>
            </w:r>
          </w:p>
        </w:tc>
        <w:tc>
          <w:tcPr>
            <w:tcW w:w="1051" w:type="pct"/>
            <w:vAlign w:val="center"/>
          </w:tcPr>
          <w:p w14:paraId="2AC0A427" w14:textId="35394198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یازدهم حل تمرین</w:t>
            </w:r>
          </w:p>
        </w:tc>
        <w:tc>
          <w:tcPr>
            <w:tcW w:w="652" w:type="pct"/>
            <w:vAlign w:val="center"/>
          </w:tcPr>
          <w:p w14:paraId="3B66306E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5A5CB1A5" w14:textId="4E8978E1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5F3FFD" w14:paraId="7BDC08CB" w14:textId="77777777" w:rsidTr="005F3FFD">
        <w:tc>
          <w:tcPr>
            <w:tcW w:w="344" w:type="pct"/>
            <w:vAlign w:val="center"/>
          </w:tcPr>
          <w:p w14:paraId="7BA9EF3D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93" w:type="pct"/>
            <w:vAlign w:val="center"/>
          </w:tcPr>
          <w:p w14:paraId="116631D5" w14:textId="1AC8EE39" w:rsidR="005F3FFD" w:rsidRPr="005F3FFD" w:rsidRDefault="005F3FFD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آزمون فرض میانگین، واریانس و نسبت</w:t>
            </w:r>
          </w:p>
        </w:tc>
        <w:tc>
          <w:tcPr>
            <w:tcW w:w="1051" w:type="pct"/>
            <w:vAlign w:val="center"/>
          </w:tcPr>
          <w:p w14:paraId="1892699C" w14:textId="4BF3B0B4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دوازدهم حل تمرین</w:t>
            </w:r>
          </w:p>
        </w:tc>
        <w:tc>
          <w:tcPr>
            <w:tcW w:w="652" w:type="pct"/>
            <w:vAlign w:val="center"/>
          </w:tcPr>
          <w:p w14:paraId="43EA461C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0D90821B" w14:textId="3AB55DC1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F3FFD" w14:paraId="1D4BB3A4" w14:textId="77777777" w:rsidTr="005F3FFD">
        <w:tc>
          <w:tcPr>
            <w:tcW w:w="344" w:type="pct"/>
            <w:vAlign w:val="center"/>
          </w:tcPr>
          <w:p w14:paraId="434A3C6C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93" w:type="pct"/>
            <w:vAlign w:val="center"/>
          </w:tcPr>
          <w:p w14:paraId="302BC192" w14:textId="49ECAD23" w:rsidR="005F3FFD" w:rsidRPr="007B39D6" w:rsidRDefault="005F3FFD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تحلیل رگرسیون نرمال</w:t>
            </w:r>
          </w:p>
        </w:tc>
        <w:tc>
          <w:tcPr>
            <w:tcW w:w="1051" w:type="pct"/>
            <w:vAlign w:val="center"/>
          </w:tcPr>
          <w:p w14:paraId="19ADC36D" w14:textId="2404A6F9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سیزدهم حل تمرین</w:t>
            </w:r>
          </w:p>
        </w:tc>
        <w:tc>
          <w:tcPr>
            <w:tcW w:w="652" w:type="pct"/>
            <w:vAlign w:val="center"/>
          </w:tcPr>
          <w:p w14:paraId="3A2EE7B7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347C3D62" w14:textId="4B7694E9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F3FFD" w14:paraId="4653E39C" w14:textId="77777777" w:rsidTr="005F3FFD">
        <w:tc>
          <w:tcPr>
            <w:tcW w:w="344" w:type="pct"/>
            <w:vAlign w:val="center"/>
          </w:tcPr>
          <w:p w14:paraId="7C3768A6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93" w:type="pct"/>
            <w:vAlign w:val="center"/>
          </w:tcPr>
          <w:p w14:paraId="089CC9CE" w14:textId="51CDEDE0" w:rsidR="005F3FFD" w:rsidRPr="007B39D6" w:rsidRDefault="005F3FFD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تحلیل همبستگی نرمال</w:t>
            </w:r>
          </w:p>
        </w:tc>
        <w:tc>
          <w:tcPr>
            <w:tcW w:w="1051" w:type="pct"/>
            <w:vAlign w:val="center"/>
          </w:tcPr>
          <w:p w14:paraId="01F69BE3" w14:textId="02CAB6A2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چهاردهم حل تمرین</w:t>
            </w:r>
          </w:p>
        </w:tc>
        <w:tc>
          <w:tcPr>
            <w:tcW w:w="652" w:type="pct"/>
            <w:vAlign w:val="center"/>
          </w:tcPr>
          <w:p w14:paraId="6CC701D8" w14:textId="77777777" w:rsidR="005F3FFD" w:rsidRDefault="005F3FFD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299EA605" w14:textId="527D6845" w:rsidR="005F3FFD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63834" w14:paraId="32179BF2" w14:textId="77777777" w:rsidTr="005F3FFD">
        <w:tc>
          <w:tcPr>
            <w:tcW w:w="344" w:type="pct"/>
            <w:vAlign w:val="center"/>
          </w:tcPr>
          <w:p w14:paraId="1B4FB0B0" w14:textId="77777777" w:rsidR="00263834" w:rsidRDefault="00263834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93" w:type="pct"/>
            <w:vAlign w:val="center"/>
          </w:tcPr>
          <w:p w14:paraId="701B98ED" w14:textId="75FA3486" w:rsidR="00263834" w:rsidRPr="007B39D6" w:rsidRDefault="005F3FFD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آنالیز واریانس</w:t>
            </w:r>
          </w:p>
        </w:tc>
        <w:tc>
          <w:tcPr>
            <w:tcW w:w="1051" w:type="pct"/>
            <w:vAlign w:val="center"/>
          </w:tcPr>
          <w:p w14:paraId="6DC6AE96" w14:textId="56B80D47" w:rsidR="00263834" w:rsidRDefault="00263834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پانزدهم حل تمرین</w:t>
            </w:r>
          </w:p>
        </w:tc>
        <w:tc>
          <w:tcPr>
            <w:tcW w:w="652" w:type="pct"/>
            <w:vAlign w:val="center"/>
          </w:tcPr>
          <w:p w14:paraId="7A249F4F" w14:textId="77777777" w:rsidR="00263834" w:rsidRDefault="00263834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6A008C6A" w14:textId="1F3B95C0" w:rsidR="00263834" w:rsidRDefault="005F3FFD" w:rsidP="005F3F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4EC659CC" w14:textId="77777777" w:rsidR="005D7AAE" w:rsidRDefault="005D7AAE" w:rsidP="00914703">
      <w:pPr>
        <w:ind w:firstLine="0"/>
        <w:rPr>
          <w:lang w:bidi="fa-IR"/>
        </w:rPr>
      </w:pPr>
      <w:bookmarkStart w:id="0" w:name="_GoBack"/>
      <w:bookmarkEnd w:id="0"/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15AEE" w14:textId="77777777" w:rsidR="00076463" w:rsidRDefault="00076463" w:rsidP="00061A9B">
      <w:pPr>
        <w:spacing w:after="0"/>
      </w:pPr>
      <w:r>
        <w:separator/>
      </w:r>
    </w:p>
  </w:endnote>
  <w:endnote w:type="continuationSeparator" w:id="0">
    <w:p w14:paraId="3A22C6E5" w14:textId="77777777"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ACE082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39D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1A2D9B11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6259F" w14:textId="77777777" w:rsidR="00076463" w:rsidRDefault="00076463" w:rsidP="00061A9B">
      <w:pPr>
        <w:spacing w:after="0"/>
      </w:pPr>
      <w:r>
        <w:separator/>
      </w:r>
    </w:p>
  </w:footnote>
  <w:footnote w:type="continuationSeparator" w:id="0">
    <w:p w14:paraId="34E8132D" w14:textId="77777777"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50EEB"/>
    <w:rsid w:val="00157D37"/>
    <w:rsid w:val="00165901"/>
    <w:rsid w:val="0018085B"/>
    <w:rsid w:val="00197896"/>
    <w:rsid w:val="001A4CEF"/>
    <w:rsid w:val="001B1F97"/>
    <w:rsid w:val="001C0789"/>
    <w:rsid w:val="001C691C"/>
    <w:rsid w:val="001E2DA0"/>
    <w:rsid w:val="001F48E0"/>
    <w:rsid w:val="00211920"/>
    <w:rsid w:val="00261C5C"/>
    <w:rsid w:val="00262DF5"/>
    <w:rsid w:val="00263834"/>
    <w:rsid w:val="002A636E"/>
    <w:rsid w:val="002B0A6E"/>
    <w:rsid w:val="002B35CC"/>
    <w:rsid w:val="002C4CEB"/>
    <w:rsid w:val="002F49C5"/>
    <w:rsid w:val="00310008"/>
    <w:rsid w:val="003354EE"/>
    <w:rsid w:val="00336FDF"/>
    <w:rsid w:val="00351421"/>
    <w:rsid w:val="00362863"/>
    <w:rsid w:val="00363035"/>
    <w:rsid w:val="003B7E12"/>
    <w:rsid w:val="003E1DFB"/>
    <w:rsid w:val="00466747"/>
    <w:rsid w:val="004A4A5B"/>
    <w:rsid w:val="004C5DB1"/>
    <w:rsid w:val="004D4950"/>
    <w:rsid w:val="004D5045"/>
    <w:rsid w:val="004E2BEE"/>
    <w:rsid w:val="004F5021"/>
    <w:rsid w:val="0051290F"/>
    <w:rsid w:val="00517F05"/>
    <w:rsid w:val="00534E45"/>
    <w:rsid w:val="0055199B"/>
    <w:rsid w:val="00584D52"/>
    <w:rsid w:val="00591019"/>
    <w:rsid w:val="005A7B23"/>
    <w:rsid w:val="005B4252"/>
    <w:rsid w:val="005C4EED"/>
    <w:rsid w:val="005D0BB3"/>
    <w:rsid w:val="005D7AAE"/>
    <w:rsid w:val="005F3FFD"/>
    <w:rsid w:val="006522C8"/>
    <w:rsid w:val="006D0977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03A"/>
    <w:rsid w:val="0087319C"/>
    <w:rsid w:val="00897957"/>
    <w:rsid w:val="008C3AB5"/>
    <w:rsid w:val="008E0391"/>
    <w:rsid w:val="009047B6"/>
    <w:rsid w:val="00914703"/>
    <w:rsid w:val="0098549E"/>
    <w:rsid w:val="0099014B"/>
    <w:rsid w:val="009B4AE4"/>
    <w:rsid w:val="009C0041"/>
    <w:rsid w:val="009C2719"/>
    <w:rsid w:val="009F0C76"/>
    <w:rsid w:val="009F1DA8"/>
    <w:rsid w:val="00A20A86"/>
    <w:rsid w:val="00A51E3F"/>
    <w:rsid w:val="00AB3C79"/>
    <w:rsid w:val="00AC5599"/>
    <w:rsid w:val="00AF4840"/>
    <w:rsid w:val="00B01882"/>
    <w:rsid w:val="00B53F72"/>
    <w:rsid w:val="00B7477B"/>
    <w:rsid w:val="00B94B37"/>
    <w:rsid w:val="00BA374A"/>
    <w:rsid w:val="00C1133B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10B0F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0B89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arkat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A00CB-1E9F-47E4-8BDE-A074AD68F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Jamal Arkat</cp:lastModifiedBy>
  <cp:revision>5</cp:revision>
  <dcterms:created xsi:type="dcterms:W3CDTF">2018-10-26T18:17:00Z</dcterms:created>
  <dcterms:modified xsi:type="dcterms:W3CDTF">2018-10-26T18:34:00Z</dcterms:modified>
</cp:coreProperties>
</file>